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9969C" w14:textId="6BA3F922" w:rsidR="00D22FFD" w:rsidRDefault="00D22FFD" w:rsidP="00D22FFD">
      <w:pPr>
        <w:spacing w:after="0"/>
        <w:jc w:val="center"/>
        <w:rPr>
          <w:rFonts w:ascii="Arial Narrow" w:hAnsi="Arial Narrow" w:cs="Arial"/>
          <w:b/>
          <w:lang w:val="es-ES"/>
        </w:rPr>
      </w:pPr>
      <w:r>
        <w:rPr>
          <w:rFonts w:ascii="Arial Narrow" w:hAnsi="Arial Narrow" w:cs="Arial"/>
          <w:b/>
          <w:lang w:val="es-ES"/>
        </w:rPr>
        <w:t xml:space="preserve">ESPECIFICACIONES TÉCNICAS </w:t>
      </w:r>
      <w:r w:rsidR="00D66A13">
        <w:rPr>
          <w:rFonts w:ascii="Arial Narrow" w:hAnsi="Arial Narrow" w:cs="Arial"/>
          <w:b/>
          <w:lang w:val="es-ES"/>
        </w:rPr>
        <w:t>Y CONDICIONES ADMINISTRATIVAS</w:t>
      </w:r>
    </w:p>
    <w:p w14:paraId="0C997B93" w14:textId="77777777" w:rsidR="00D66A13" w:rsidRDefault="00D66A13" w:rsidP="00D22FFD">
      <w:pPr>
        <w:spacing w:after="0"/>
        <w:jc w:val="center"/>
        <w:rPr>
          <w:rFonts w:ascii="Arial Narrow" w:hAnsi="Arial Narrow" w:cs="Arial"/>
          <w:b/>
          <w:lang w:val="es-ES"/>
        </w:rPr>
      </w:pPr>
    </w:p>
    <w:p w14:paraId="19C392AD" w14:textId="3FFCFDE3" w:rsidR="00D22FFD" w:rsidRPr="00FE41D1" w:rsidRDefault="0031440B" w:rsidP="0031440B">
      <w:pPr>
        <w:spacing w:after="0"/>
        <w:jc w:val="center"/>
        <w:rPr>
          <w:rFonts w:ascii="Arial Narrow" w:hAnsi="Arial Narrow" w:cs="Arial"/>
          <w:b/>
        </w:rPr>
      </w:pPr>
      <w:r>
        <w:rPr>
          <w:rFonts w:ascii="Arial Narrow" w:eastAsia="Times New Roman" w:hAnsi="Arial Narrow" w:cs="Arial"/>
          <w:b/>
          <w:lang w:eastAsia="es-ES"/>
        </w:rPr>
        <w:t>“</w:t>
      </w:r>
      <w:r w:rsidRPr="0031440B">
        <w:rPr>
          <w:rFonts w:ascii="Arial Narrow" w:eastAsia="Times New Roman" w:hAnsi="Arial Narrow" w:cs="Arial"/>
          <w:b/>
          <w:lang w:eastAsia="es-ES"/>
        </w:rPr>
        <w:t>ADQUISICIÓN DE EC</w:t>
      </w:r>
      <w:r w:rsidR="00C322EF">
        <w:rPr>
          <w:rFonts w:ascii="Arial Narrow" w:eastAsia="Times New Roman" w:hAnsi="Arial Narrow" w:cs="Arial"/>
          <w:b/>
          <w:lang w:eastAsia="es-ES"/>
        </w:rPr>
        <w:t>Ó</w:t>
      </w:r>
      <w:r w:rsidRPr="0031440B">
        <w:rPr>
          <w:rFonts w:ascii="Arial Narrow" w:eastAsia="Times New Roman" w:hAnsi="Arial Narrow" w:cs="Arial"/>
          <w:b/>
          <w:lang w:eastAsia="es-ES"/>
        </w:rPr>
        <w:t>GRAFOS ESTACIONARIOS PARA EL FORTALECIMIENTO DE ESTABLECIMIENTOS DE SALUD, PARA LA ATENCION</w:t>
      </w:r>
      <w:r w:rsidR="005736E5">
        <w:rPr>
          <w:rFonts w:ascii="Arial Narrow" w:eastAsia="Times New Roman" w:hAnsi="Arial Narrow" w:cs="Arial"/>
          <w:b/>
          <w:lang w:eastAsia="es-ES"/>
        </w:rPr>
        <w:t xml:space="preserve"> DE LA</w:t>
      </w:r>
      <w:r w:rsidRPr="0031440B">
        <w:rPr>
          <w:rFonts w:ascii="Arial Narrow" w:eastAsia="Times New Roman" w:hAnsi="Arial Narrow" w:cs="Arial"/>
          <w:b/>
          <w:lang w:eastAsia="es-ES"/>
        </w:rPr>
        <w:t xml:space="preserve"> COVID-19. GESTION 2023</w:t>
      </w:r>
      <w:r>
        <w:rPr>
          <w:rFonts w:ascii="Arial Narrow" w:eastAsia="Times New Roman" w:hAnsi="Arial Narrow" w:cs="Arial"/>
          <w:b/>
          <w:lang w:eastAsia="es-ES"/>
        </w:rPr>
        <w:t>”</w:t>
      </w:r>
    </w:p>
    <w:tbl>
      <w:tblPr>
        <w:tblStyle w:val="Tablaconcuadrcula"/>
        <w:tblW w:w="9621" w:type="dxa"/>
        <w:jc w:val="center"/>
        <w:tblLayout w:type="fixed"/>
        <w:tblLook w:val="04A0" w:firstRow="1" w:lastRow="0" w:firstColumn="1" w:lastColumn="0" w:noHBand="0" w:noVBand="1"/>
      </w:tblPr>
      <w:tblGrid>
        <w:gridCol w:w="2318"/>
        <w:gridCol w:w="5546"/>
        <w:gridCol w:w="1757"/>
      </w:tblGrid>
      <w:tr w:rsidR="00D22FFD" w14:paraId="7594F7C2" w14:textId="77777777" w:rsidTr="0031440B">
        <w:trPr>
          <w:jc w:val="center"/>
        </w:trPr>
        <w:tc>
          <w:tcPr>
            <w:tcW w:w="7864" w:type="dxa"/>
            <w:gridSpan w:val="2"/>
            <w:vAlign w:val="center"/>
          </w:tcPr>
          <w:p w14:paraId="7EDEAC91" w14:textId="202A7AF7" w:rsidR="00D22FFD" w:rsidRDefault="00445057" w:rsidP="00CC3A68">
            <w:pPr>
              <w:spacing w:after="0" w:line="240" w:lineRule="auto"/>
              <w:jc w:val="center"/>
              <w:rPr>
                <w:rFonts w:ascii="Arial Narrow" w:hAnsi="Arial Narrow" w:cs="Arial"/>
                <w:b/>
                <w:lang w:val="es-ES"/>
              </w:rPr>
            </w:pPr>
            <w:r w:rsidRPr="00EB0296">
              <w:rPr>
                <w:rFonts w:ascii="Arial Narrow" w:eastAsia="Arial Narrow" w:hAnsi="Arial Narrow" w:cs="Arial"/>
                <w:b/>
              </w:rPr>
              <w:t>CARACTERISTICAS Y CONDICIONES TÉCNICAS SOLICITADAS</w:t>
            </w:r>
          </w:p>
        </w:tc>
        <w:tc>
          <w:tcPr>
            <w:tcW w:w="1757" w:type="dxa"/>
          </w:tcPr>
          <w:p w14:paraId="3F8F3FF2" w14:textId="77777777" w:rsidR="00D22FFD" w:rsidRDefault="00D22FFD" w:rsidP="00CC3A68">
            <w:pPr>
              <w:spacing w:after="0" w:line="240" w:lineRule="auto"/>
              <w:jc w:val="center"/>
              <w:rPr>
                <w:rFonts w:ascii="Arial Narrow" w:hAnsi="Arial Narrow" w:cs="Arial"/>
                <w:b/>
                <w:bCs/>
                <w:lang w:val="es-ES"/>
              </w:rPr>
            </w:pPr>
            <w:r>
              <w:rPr>
                <w:rFonts w:ascii="Arial Narrow" w:eastAsia="Calibri" w:hAnsi="Arial Narrow" w:cs="Arial"/>
                <w:b/>
                <w:lang w:val="es-ES"/>
              </w:rPr>
              <w:t>ESTA COLUMNA DEBE SER LLENADA POR EL PROPONENTE</w:t>
            </w:r>
          </w:p>
        </w:tc>
      </w:tr>
      <w:tr w:rsidR="00D22FFD" w14:paraId="641252A3" w14:textId="77777777" w:rsidTr="0031440B">
        <w:trPr>
          <w:jc w:val="center"/>
        </w:trPr>
        <w:tc>
          <w:tcPr>
            <w:tcW w:w="2318" w:type="dxa"/>
          </w:tcPr>
          <w:p w14:paraId="6EF1CD4D" w14:textId="77777777" w:rsidR="00D22FFD" w:rsidRDefault="00D22FFD" w:rsidP="00CC3A68">
            <w:pPr>
              <w:spacing w:after="0" w:line="240" w:lineRule="auto"/>
              <w:jc w:val="center"/>
              <w:rPr>
                <w:rFonts w:ascii="Arial Narrow" w:hAnsi="Arial Narrow" w:cs="Arial"/>
                <w:b/>
                <w:lang w:val="es-ES"/>
              </w:rPr>
            </w:pPr>
            <w:r>
              <w:rPr>
                <w:rFonts w:ascii="Arial Narrow" w:eastAsia="Calibri" w:hAnsi="Arial Narrow" w:cs="Arial"/>
                <w:b/>
                <w:lang w:val="es-ES"/>
              </w:rPr>
              <w:t>ÍTEM</w:t>
            </w:r>
          </w:p>
        </w:tc>
        <w:tc>
          <w:tcPr>
            <w:tcW w:w="5546" w:type="dxa"/>
          </w:tcPr>
          <w:p w14:paraId="4D5DFEAE" w14:textId="2CB2C801" w:rsidR="00D22FFD" w:rsidRDefault="008A7291" w:rsidP="00CC3A68">
            <w:pPr>
              <w:spacing w:after="0" w:line="240" w:lineRule="auto"/>
              <w:jc w:val="center"/>
              <w:rPr>
                <w:rFonts w:ascii="Arial Narrow" w:hAnsi="Arial Narrow" w:cs="Arial"/>
                <w:bCs/>
                <w:lang w:val="es-ES"/>
              </w:rPr>
            </w:pPr>
            <w:r>
              <w:rPr>
                <w:rFonts w:ascii="Arial Narrow" w:eastAsia="Calibri" w:hAnsi="Arial Narrow" w:cs="Arial"/>
                <w:bCs/>
                <w:lang w:val="es-ES"/>
              </w:rPr>
              <w:t>EC</w:t>
            </w:r>
            <w:r w:rsidR="00A52E2E">
              <w:rPr>
                <w:rFonts w:ascii="Arial Narrow" w:eastAsia="Calibri" w:hAnsi="Arial Narrow" w:cs="Arial"/>
                <w:bCs/>
                <w:lang w:val="es-ES"/>
              </w:rPr>
              <w:t>Ó</w:t>
            </w:r>
            <w:r>
              <w:rPr>
                <w:rFonts w:ascii="Arial Narrow" w:eastAsia="Calibri" w:hAnsi="Arial Narrow" w:cs="Arial"/>
                <w:bCs/>
                <w:lang w:val="es-ES"/>
              </w:rPr>
              <w:t>GRAFO</w:t>
            </w:r>
            <w:r w:rsidR="00D22FFD">
              <w:rPr>
                <w:rFonts w:ascii="Arial Narrow" w:eastAsia="Calibri" w:hAnsi="Arial Narrow" w:cs="Arial"/>
                <w:bCs/>
                <w:lang w:val="es-ES"/>
              </w:rPr>
              <w:t xml:space="preserve"> ESTACIONARIO </w:t>
            </w:r>
          </w:p>
        </w:tc>
        <w:tc>
          <w:tcPr>
            <w:tcW w:w="1757" w:type="dxa"/>
          </w:tcPr>
          <w:p w14:paraId="2A002EDB" w14:textId="77777777" w:rsidR="00D22FFD" w:rsidRDefault="00D22FFD" w:rsidP="00CC3A68">
            <w:pPr>
              <w:spacing w:after="0" w:line="240" w:lineRule="auto"/>
              <w:jc w:val="both"/>
              <w:rPr>
                <w:rFonts w:ascii="Arial Narrow" w:hAnsi="Arial Narrow" w:cs="Arial"/>
                <w:bCs/>
                <w:lang w:val="es-ES"/>
              </w:rPr>
            </w:pPr>
          </w:p>
        </w:tc>
      </w:tr>
      <w:tr w:rsidR="0031440B" w14:paraId="462B26CF" w14:textId="77777777" w:rsidTr="0031440B">
        <w:trPr>
          <w:jc w:val="center"/>
        </w:trPr>
        <w:tc>
          <w:tcPr>
            <w:tcW w:w="2318" w:type="dxa"/>
          </w:tcPr>
          <w:p w14:paraId="54C2F832" w14:textId="5136D389" w:rsidR="0031440B" w:rsidRDefault="0031440B" w:rsidP="00CC3A68">
            <w:pPr>
              <w:spacing w:after="0" w:line="240" w:lineRule="auto"/>
              <w:jc w:val="center"/>
              <w:rPr>
                <w:rFonts w:ascii="Arial Narrow" w:eastAsia="Calibri" w:hAnsi="Arial Narrow" w:cs="Arial"/>
                <w:b/>
                <w:lang w:val="es-ES"/>
              </w:rPr>
            </w:pPr>
            <w:r>
              <w:rPr>
                <w:rFonts w:ascii="Arial Narrow" w:eastAsia="Calibri" w:hAnsi="Arial Narrow" w:cs="Arial"/>
                <w:b/>
                <w:lang w:val="es-ES"/>
              </w:rPr>
              <w:t>CANTIDAD</w:t>
            </w:r>
          </w:p>
        </w:tc>
        <w:tc>
          <w:tcPr>
            <w:tcW w:w="5546" w:type="dxa"/>
          </w:tcPr>
          <w:p w14:paraId="56B88475" w14:textId="039D7D1F" w:rsidR="0031440B" w:rsidRDefault="00FC1F76" w:rsidP="00CC3A68">
            <w:pPr>
              <w:spacing w:after="0" w:line="240" w:lineRule="auto"/>
              <w:jc w:val="center"/>
              <w:rPr>
                <w:rFonts w:ascii="Arial Narrow" w:eastAsia="Calibri" w:hAnsi="Arial Narrow" w:cs="Arial"/>
                <w:bCs/>
                <w:lang w:val="es-ES"/>
              </w:rPr>
            </w:pPr>
            <w:r w:rsidRPr="00FC1F76">
              <w:rPr>
                <w:rFonts w:ascii="Arial Narrow" w:eastAsia="Calibri" w:hAnsi="Arial Narrow" w:cs="Arial"/>
                <w:bCs/>
                <w:lang w:val="es-ES"/>
              </w:rPr>
              <w:t>51</w:t>
            </w:r>
          </w:p>
        </w:tc>
        <w:tc>
          <w:tcPr>
            <w:tcW w:w="1757" w:type="dxa"/>
          </w:tcPr>
          <w:p w14:paraId="7FBE64BA" w14:textId="77777777" w:rsidR="0031440B" w:rsidRDefault="0031440B" w:rsidP="00CC3A68">
            <w:pPr>
              <w:spacing w:after="0" w:line="240" w:lineRule="auto"/>
              <w:jc w:val="both"/>
              <w:rPr>
                <w:rFonts w:ascii="Arial Narrow" w:hAnsi="Arial Narrow" w:cs="Arial"/>
                <w:bCs/>
                <w:lang w:val="es-ES"/>
              </w:rPr>
            </w:pPr>
          </w:p>
        </w:tc>
      </w:tr>
      <w:tr w:rsidR="00D22FFD" w14:paraId="0E802148" w14:textId="77777777" w:rsidTr="0031440B">
        <w:trPr>
          <w:jc w:val="center"/>
        </w:trPr>
        <w:tc>
          <w:tcPr>
            <w:tcW w:w="2318" w:type="dxa"/>
          </w:tcPr>
          <w:p w14:paraId="2DF91135" w14:textId="77777777" w:rsidR="00D22FFD" w:rsidRDefault="00D22FFD" w:rsidP="00CC3A68">
            <w:pPr>
              <w:spacing w:after="0" w:line="240" w:lineRule="auto"/>
              <w:jc w:val="center"/>
              <w:rPr>
                <w:rFonts w:ascii="Arial Narrow" w:hAnsi="Arial Narrow" w:cs="Arial"/>
                <w:b/>
                <w:lang w:val="es-ES"/>
              </w:rPr>
            </w:pPr>
            <w:r>
              <w:rPr>
                <w:rFonts w:ascii="Arial Narrow" w:eastAsia="Calibri" w:hAnsi="Arial Narrow" w:cs="Arial"/>
                <w:b/>
                <w:lang w:val="es-ES"/>
              </w:rPr>
              <w:t>MARCA</w:t>
            </w:r>
          </w:p>
        </w:tc>
        <w:tc>
          <w:tcPr>
            <w:tcW w:w="5546" w:type="dxa"/>
          </w:tcPr>
          <w:p w14:paraId="4715D780" w14:textId="77777777" w:rsidR="00D22FFD" w:rsidRDefault="00D22FFD" w:rsidP="00CC3A68">
            <w:pPr>
              <w:spacing w:after="0" w:line="240" w:lineRule="auto"/>
              <w:jc w:val="center"/>
              <w:rPr>
                <w:rFonts w:ascii="Arial Narrow" w:hAnsi="Arial Narrow" w:cs="Arial"/>
                <w:lang w:val="es-ES"/>
              </w:rPr>
            </w:pPr>
            <w:r>
              <w:rPr>
                <w:rFonts w:ascii="Arial Narrow" w:eastAsia="Calibri" w:hAnsi="Arial Narrow" w:cs="Arial"/>
                <w:lang w:val="es-ES"/>
              </w:rPr>
              <w:t>ESPECIFICAR</w:t>
            </w:r>
          </w:p>
        </w:tc>
        <w:tc>
          <w:tcPr>
            <w:tcW w:w="1757" w:type="dxa"/>
          </w:tcPr>
          <w:p w14:paraId="2BF91AA6" w14:textId="77777777" w:rsidR="00D22FFD" w:rsidRDefault="00D22FFD" w:rsidP="00CC3A68">
            <w:pPr>
              <w:spacing w:after="0" w:line="240" w:lineRule="auto"/>
              <w:rPr>
                <w:rFonts w:ascii="Arial Narrow" w:hAnsi="Arial Narrow" w:cs="Arial"/>
                <w:lang w:val="es-ES"/>
              </w:rPr>
            </w:pPr>
          </w:p>
        </w:tc>
      </w:tr>
      <w:tr w:rsidR="00D22FFD" w14:paraId="56C13F66" w14:textId="77777777" w:rsidTr="0031440B">
        <w:trPr>
          <w:jc w:val="center"/>
        </w:trPr>
        <w:tc>
          <w:tcPr>
            <w:tcW w:w="2318" w:type="dxa"/>
          </w:tcPr>
          <w:p w14:paraId="64898BDD" w14:textId="77777777" w:rsidR="00D22FFD" w:rsidRDefault="00D22FFD" w:rsidP="00CC3A68">
            <w:pPr>
              <w:spacing w:after="0" w:line="240" w:lineRule="auto"/>
              <w:jc w:val="center"/>
              <w:rPr>
                <w:rFonts w:ascii="Arial Narrow" w:hAnsi="Arial Narrow" w:cs="Arial"/>
                <w:b/>
                <w:lang w:val="es-ES"/>
              </w:rPr>
            </w:pPr>
            <w:r>
              <w:rPr>
                <w:rFonts w:ascii="Arial Narrow" w:eastAsia="Calibri" w:hAnsi="Arial Narrow" w:cs="Arial"/>
                <w:b/>
                <w:lang w:val="es-ES"/>
              </w:rPr>
              <w:t>MODELO</w:t>
            </w:r>
          </w:p>
        </w:tc>
        <w:tc>
          <w:tcPr>
            <w:tcW w:w="5546" w:type="dxa"/>
          </w:tcPr>
          <w:p w14:paraId="0BC78CC8" w14:textId="77777777" w:rsidR="00D22FFD" w:rsidRDefault="00D22FFD" w:rsidP="00CC3A68">
            <w:pPr>
              <w:spacing w:after="0" w:line="240" w:lineRule="auto"/>
              <w:jc w:val="center"/>
              <w:rPr>
                <w:rFonts w:ascii="Arial Narrow" w:hAnsi="Arial Narrow" w:cs="Arial"/>
                <w:b/>
                <w:lang w:val="es-ES"/>
              </w:rPr>
            </w:pPr>
            <w:r>
              <w:rPr>
                <w:rFonts w:ascii="Arial Narrow" w:eastAsia="Calibri" w:hAnsi="Arial Narrow" w:cs="Arial"/>
                <w:lang w:val="es-ES"/>
              </w:rPr>
              <w:t>ESPECIFICAR</w:t>
            </w:r>
          </w:p>
        </w:tc>
        <w:tc>
          <w:tcPr>
            <w:tcW w:w="1757" w:type="dxa"/>
          </w:tcPr>
          <w:p w14:paraId="017092ED" w14:textId="77777777" w:rsidR="00D22FFD" w:rsidRDefault="00D22FFD" w:rsidP="00CC3A68">
            <w:pPr>
              <w:spacing w:after="0" w:line="240" w:lineRule="auto"/>
              <w:rPr>
                <w:rFonts w:ascii="Arial Narrow" w:hAnsi="Arial Narrow" w:cs="Arial"/>
                <w:lang w:val="es-ES"/>
              </w:rPr>
            </w:pPr>
          </w:p>
        </w:tc>
      </w:tr>
      <w:tr w:rsidR="00D22FFD" w14:paraId="2139E048" w14:textId="77777777" w:rsidTr="0031440B">
        <w:trPr>
          <w:jc w:val="center"/>
        </w:trPr>
        <w:tc>
          <w:tcPr>
            <w:tcW w:w="2318" w:type="dxa"/>
          </w:tcPr>
          <w:p w14:paraId="4EAA19D3" w14:textId="77777777" w:rsidR="00D22FFD" w:rsidRDefault="00D22FFD" w:rsidP="00CC3A68">
            <w:pPr>
              <w:spacing w:after="0" w:line="240" w:lineRule="auto"/>
              <w:jc w:val="center"/>
              <w:rPr>
                <w:rFonts w:ascii="Arial Narrow" w:hAnsi="Arial Narrow" w:cs="Arial"/>
                <w:b/>
                <w:lang w:val="es-ES"/>
              </w:rPr>
            </w:pPr>
            <w:r>
              <w:rPr>
                <w:rFonts w:ascii="Arial Narrow" w:eastAsia="Calibri" w:hAnsi="Arial Narrow" w:cs="Arial"/>
                <w:b/>
                <w:lang w:val="es-ES"/>
              </w:rPr>
              <w:t>PAÍS DE FABRICACIÓN</w:t>
            </w:r>
          </w:p>
        </w:tc>
        <w:tc>
          <w:tcPr>
            <w:tcW w:w="5546" w:type="dxa"/>
            <w:vAlign w:val="center"/>
          </w:tcPr>
          <w:p w14:paraId="6EAD9CED" w14:textId="77777777" w:rsidR="00D22FFD" w:rsidRDefault="00D22FFD" w:rsidP="00CC3A68">
            <w:pPr>
              <w:spacing w:after="0" w:line="240" w:lineRule="auto"/>
              <w:jc w:val="center"/>
              <w:rPr>
                <w:rFonts w:ascii="Arial Narrow" w:hAnsi="Arial Narrow" w:cs="Arial"/>
                <w:b/>
                <w:lang w:val="es-ES"/>
              </w:rPr>
            </w:pPr>
            <w:r>
              <w:rPr>
                <w:rFonts w:ascii="Arial Narrow" w:eastAsia="Calibri" w:hAnsi="Arial Narrow" w:cs="Arial"/>
                <w:lang w:val="es-ES"/>
              </w:rPr>
              <w:t>ESPECIFICAR</w:t>
            </w:r>
          </w:p>
        </w:tc>
        <w:tc>
          <w:tcPr>
            <w:tcW w:w="1757" w:type="dxa"/>
          </w:tcPr>
          <w:p w14:paraId="156A11CF" w14:textId="77777777" w:rsidR="00D22FFD" w:rsidRDefault="00D22FFD" w:rsidP="00CC3A68">
            <w:pPr>
              <w:spacing w:after="0" w:line="240" w:lineRule="auto"/>
              <w:rPr>
                <w:rFonts w:ascii="Arial Narrow" w:hAnsi="Arial Narrow" w:cs="Arial"/>
                <w:lang w:val="es-ES"/>
              </w:rPr>
            </w:pPr>
          </w:p>
        </w:tc>
      </w:tr>
      <w:tr w:rsidR="00D22FFD" w14:paraId="72E4D95E" w14:textId="77777777" w:rsidTr="0031440B">
        <w:trPr>
          <w:jc w:val="center"/>
        </w:trPr>
        <w:tc>
          <w:tcPr>
            <w:tcW w:w="2318" w:type="dxa"/>
          </w:tcPr>
          <w:p w14:paraId="445DF8D5" w14:textId="77777777" w:rsidR="00D22FFD" w:rsidRDefault="00D22FFD" w:rsidP="00CC3A68">
            <w:pPr>
              <w:spacing w:after="0" w:line="240" w:lineRule="auto"/>
              <w:jc w:val="center"/>
              <w:rPr>
                <w:rFonts w:ascii="Arial Narrow" w:hAnsi="Arial Narrow" w:cs="Arial"/>
                <w:b/>
                <w:lang w:val="es-ES"/>
              </w:rPr>
            </w:pPr>
            <w:r>
              <w:rPr>
                <w:rFonts w:ascii="Arial Narrow" w:eastAsia="Calibri" w:hAnsi="Arial Narrow" w:cs="Arial"/>
                <w:b/>
                <w:lang w:val="es-ES"/>
              </w:rPr>
              <w:t>AÑO DE FABRICACIÓN</w:t>
            </w:r>
          </w:p>
        </w:tc>
        <w:tc>
          <w:tcPr>
            <w:tcW w:w="5546" w:type="dxa"/>
          </w:tcPr>
          <w:p w14:paraId="641FD294" w14:textId="17C287F8" w:rsidR="00D22FFD" w:rsidRDefault="0031440B" w:rsidP="00CC3A68">
            <w:pPr>
              <w:spacing w:after="0" w:line="240" w:lineRule="auto"/>
              <w:jc w:val="center"/>
              <w:rPr>
                <w:rFonts w:ascii="Arial Narrow" w:hAnsi="Arial Narrow" w:cs="Arial"/>
                <w:b/>
                <w:lang w:val="es-ES"/>
              </w:rPr>
            </w:pPr>
            <w:r>
              <w:rPr>
                <w:rFonts w:ascii="Arial Narrow" w:eastAsia="Calibri" w:hAnsi="Arial Narrow" w:cs="Arial"/>
              </w:rPr>
              <w:t>2023</w:t>
            </w:r>
          </w:p>
        </w:tc>
        <w:tc>
          <w:tcPr>
            <w:tcW w:w="1757" w:type="dxa"/>
          </w:tcPr>
          <w:p w14:paraId="33DE5162" w14:textId="77777777" w:rsidR="00D22FFD" w:rsidRDefault="00D22FFD" w:rsidP="00CC3A68">
            <w:pPr>
              <w:spacing w:after="0" w:line="240" w:lineRule="auto"/>
              <w:rPr>
                <w:rFonts w:ascii="Arial Narrow" w:hAnsi="Arial Narrow" w:cs="Arial"/>
                <w:lang w:val="es-ES"/>
              </w:rPr>
            </w:pPr>
          </w:p>
        </w:tc>
      </w:tr>
      <w:tr w:rsidR="001638CA" w:rsidRPr="0063582E" w14:paraId="23853876" w14:textId="77777777" w:rsidTr="0031440B">
        <w:trPr>
          <w:trHeight w:val="367"/>
          <w:jc w:val="center"/>
        </w:trPr>
        <w:tc>
          <w:tcPr>
            <w:tcW w:w="2318" w:type="dxa"/>
            <w:vAlign w:val="center"/>
          </w:tcPr>
          <w:p w14:paraId="5073D0E7" w14:textId="77777777" w:rsidR="001638CA" w:rsidRDefault="001638CA" w:rsidP="001638CA">
            <w:pPr>
              <w:spacing w:after="0" w:line="240" w:lineRule="auto"/>
              <w:jc w:val="center"/>
              <w:rPr>
                <w:rFonts w:ascii="Arial Narrow" w:hAnsi="Arial Narrow" w:cs="Arial"/>
                <w:b/>
                <w:lang w:val="es-ES"/>
              </w:rPr>
            </w:pPr>
          </w:p>
          <w:p w14:paraId="0621FB2C" w14:textId="77777777" w:rsidR="001638CA" w:rsidRDefault="001638CA" w:rsidP="001638CA">
            <w:pPr>
              <w:spacing w:after="0" w:line="240" w:lineRule="auto"/>
              <w:jc w:val="center"/>
              <w:rPr>
                <w:rFonts w:ascii="Arial Narrow" w:hAnsi="Arial Narrow" w:cs="Arial"/>
                <w:b/>
                <w:lang w:val="es-ES"/>
              </w:rPr>
            </w:pPr>
          </w:p>
          <w:p w14:paraId="60AD84E0" w14:textId="77777777" w:rsidR="001638CA" w:rsidRDefault="001638CA" w:rsidP="001638CA">
            <w:pPr>
              <w:spacing w:after="0" w:line="240" w:lineRule="auto"/>
              <w:jc w:val="center"/>
              <w:rPr>
                <w:rFonts w:ascii="Arial Narrow" w:hAnsi="Arial Narrow" w:cs="Arial"/>
                <w:b/>
                <w:lang w:val="es-ES"/>
              </w:rPr>
            </w:pPr>
          </w:p>
          <w:p w14:paraId="7BCF608F" w14:textId="77777777" w:rsidR="001638CA" w:rsidRDefault="001638CA" w:rsidP="001638CA">
            <w:pPr>
              <w:spacing w:after="0" w:line="240" w:lineRule="auto"/>
              <w:jc w:val="center"/>
              <w:rPr>
                <w:rFonts w:ascii="Arial Narrow" w:hAnsi="Arial Narrow" w:cs="Arial"/>
                <w:b/>
                <w:lang w:val="es-ES"/>
              </w:rPr>
            </w:pPr>
          </w:p>
          <w:p w14:paraId="5DB85053" w14:textId="77777777" w:rsidR="001638CA" w:rsidRDefault="001638CA" w:rsidP="001638CA">
            <w:pPr>
              <w:spacing w:after="0" w:line="240" w:lineRule="auto"/>
              <w:jc w:val="center"/>
              <w:rPr>
                <w:rFonts w:ascii="Arial Narrow" w:hAnsi="Arial Narrow" w:cs="Arial"/>
                <w:b/>
                <w:lang w:val="es-ES"/>
              </w:rPr>
            </w:pPr>
          </w:p>
          <w:p w14:paraId="02EE5C18" w14:textId="77777777" w:rsidR="001638CA" w:rsidRDefault="001638CA" w:rsidP="001638CA">
            <w:pPr>
              <w:spacing w:after="0" w:line="240" w:lineRule="auto"/>
              <w:jc w:val="center"/>
              <w:rPr>
                <w:rFonts w:ascii="Arial Narrow" w:hAnsi="Arial Narrow" w:cs="Arial"/>
                <w:b/>
                <w:lang w:val="es-ES"/>
              </w:rPr>
            </w:pPr>
            <w:r>
              <w:rPr>
                <w:rFonts w:ascii="Arial Narrow" w:eastAsia="Calibri" w:hAnsi="Arial Narrow" w:cs="Arial"/>
                <w:b/>
                <w:lang w:val="es-ES"/>
              </w:rPr>
              <w:t>REQUISITOS TÉCNICOS</w:t>
            </w:r>
          </w:p>
          <w:p w14:paraId="0D4FB354" w14:textId="77777777" w:rsidR="001638CA" w:rsidRDefault="001638CA" w:rsidP="001638CA">
            <w:pPr>
              <w:spacing w:after="0" w:line="240" w:lineRule="auto"/>
              <w:jc w:val="center"/>
              <w:rPr>
                <w:rFonts w:ascii="Arial Narrow" w:hAnsi="Arial Narrow" w:cs="Arial"/>
                <w:b/>
                <w:lang w:val="es-ES"/>
              </w:rPr>
            </w:pPr>
          </w:p>
          <w:p w14:paraId="459F503F" w14:textId="77777777" w:rsidR="001638CA" w:rsidRDefault="001638CA" w:rsidP="001638CA">
            <w:pPr>
              <w:spacing w:after="0" w:line="240" w:lineRule="auto"/>
              <w:jc w:val="center"/>
              <w:rPr>
                <w:rFonts w:ascii="Arial Narrow" w:hAnsi="Arial Narrow" w:cs="Arial"/>
                <w:b/>
                <w:lang w:val="es-ES"/>
              </w:rPr>
            </w:pPr>
          </w:p>
        </w:tc>
        <w:tc>
          <w:tcPr>
            <w:tcW w:w="5546" w:type="dxa"/>
          </w:tcPr>
          <w:p w14:paraId="0BD64A3C" w14:textId="77777777" w:rsidR="001638CA" w:rsidRPr="001638CA" w:rsidRDefault="001638CA" w:rsidP="001638CA">
            <w:pPr>
              <w:pStyle w:val="Prrafodelista"/>
              <w:numPr>
                <w:ilvl w:val="0"/>
                <w:numId w:val="19"/>
              </w:numPr>
              <w:spacing w:after="0" w:line="240" w:lineRule="auto"/>
              <w:rPr>
                <w:rFonts w:ascii="Arial Narrow" w:eastAsia="Arial" w:hAnsi="Arial Narrow" w:cs="Arial"/>
                <w:color w:val="000000"/>
                <w:szCs w:val="20"/>
              </w:rPr>
            </w:pPr>
            <w:r w:rsidRPr="001638CA">
              <w:rPr>
                <w:rFonts w:ascii="Arial Narrow" w:eastAsia="Arial" w:hAnsi="Arial Narrow" w:cs="Arial"/>
                <w:color w:val="000000"/>
                <w:szCs w:val="20"/>
              </w:rPr>
              <w:t>Ecógrafo estacionario.</w:t>
            </w:r>
          </w:p>
          <w:p w14:paraId="36EAA3AF" w14:textId="77777777" w:rsidR="001638CA" w:rsidRPr="001638CA" w:rsidRDefault="001638CA" w:rsidP="001638CA">
            <w:pPr>
              <w:pStyle w:val="Prrafodelista"/>
              <w:numPr>
                <w:ilvl w:val="0"/>
                <w:numId w:val="19"/>
              </w:numPr>
              <w:spacing w:after="0" w:line="240" w:lineRule="auto"/>
              <w:rPr>
                <w:rFonts w:ascii="Arial Narrow" w:eastAsia="Arial" w:hAnsi="Arial Narrow" w:cs="Arial"/>
                <w:color w:val="000000"/>
                <w:szCs w:val="20"/>
              </w:rPr>
            </w:pPr>
            <w:r w:rsidRPr="001638CA">
              <w:rPr>
                <w:rFonts w:ascii="Arial Narrow" w:eastAsia="Arial" w:hAnsi="Arial Narrow" w:cs="Arial"/>
                <w:color w:val="000000"/>
                <w:szCs w:val="20"/>
              </w:rPr>
              <w:t>Unidad móvil en una estructura integrada, con ruedas giratorias y frenos.</w:t>
            </w:r>
          </w:p>
          <w:p w14:paraId="629639C7" w14:textId="01BB6340" w:rsidR="001638CA" w:rsidRPr="001638CA" w:rsidRDefault="001638CA" w:rsidP="001638CA">
            <w:pPr>
              <w:pStyle w:val="Prrafodelista"/>
              <w:numPr>
                <w:ilvl w:val="0"/>
                <w:numId w:val="19"/>
              </w:numPr>
              <w:spacing w:after="0" w:line="240" w:lineRule="auto"/>
              <w:rPr>
                <w:rFonts w:ascii="Arial Narrow" w:eastAsia="Arial" w:hAnsi="Arial Narrow" w:cs="Arial"/>
                <w:color w:val="000000"/>
                <w:szCs w:val="20"/>
              </w:rPr>
            </w:pPr>
            <w:r w:rsidRPr="001638CA">
              <w:rPr>
                <w:rFonts w:ascii="Arial Narrow" w:eastAsia="Arial" w:hAnsi="Arial Narrow" w:cs="Arial"/>
                <w:color w:val="000000"/>
                <w:szCs w:val="20"/>
              </w:rPr>
              <w:t xml:space="preserve">Con </w:t>
            </w:r>
            <w:r w:rsidR="0036582F">
              <w:rPr>
                <w:rFonts w:ascii="Arial Narrow" w:eastAsia="Arial" w:hAnsi="Arial Narrow" w:cs="Arial"/>
                <w:color w:val="000000"/>
                <w:szCs w:val="20"/>
              </w:rPr>
              <w:t>tres</w:t>
            </w:r>
            <w:r w:rsidRPr="001638CA">
              <w:rPr>
                <w:rFonts w:ascii="Arial Narrow" w:eastAsia="Arial" w:hAnsi="Arial Narrow" w:cs="Arial"/>
                <w:color w:val="000000"/>
                <w:szCs w:val="20"/>
              </w:rPr>
              <w:t xml:space="preserve"> (</w:t>
            </w:r>
            <w:r w:rsidR="0036582F">
              <w:rPr>
                <w:rFonts w:ascii="Arial Narrow" w:eastAsia="Arial" w:hAnsi="Arial Narrow" w:cs="Arial"/>
                <w:color w:val="000000"/>
                <w:szCs w:val="20"/>
              </w:rPr>
              <w:t>3</w:t>
            </w:r>
            <w:r w:rsidRPr="001638CA">
              <w:rPr>
                <w:rFonts w:ascii="Arial Narrow" w:eastAsia="Arial" w:hAnsi="Arial Narrow" w:cs="Arial"/>
                <w:color w:val="000000"/>
                <w:szCs w:val="20"/>
              </w:rPr>
              <w:t>) puertos activos para transductores</w:t>
            </w:r>
          </w:p>
          <w:p w14:paraId="383372E4" w14:textId="0F4139A6" w:rsidR="001638CA" w:rsidRPr="001638CA" w:rsidRDefault="001638CA" w:rsidP="001638CA">
            <w:pPr>
              <w:numPr>
                <w:ilvl w:val="0"/>
                <w:numId w:val="19"/>
              </w:numPr>
              <w:spacing w:after="0" w:line="240" w:lineRule="auto"/>
              <w:rPr>
                <w:rFonts w:ascii="Arial Narrow" w:eastAsia="Arial" w:hAnsi="Arial Narrow" w:cs="Arial"/>
                <w:color w:val="000000"/>
                <w:szCs w:val="20"/>
              </w:rPr>
            </w:pPr>
            <w:r w:rsidRPr="001638CA">
              <w:rPr>
                <w:rFonts w:ascii="Arial Narrow" w:eastAsia="Arial" w:hAnsi="Arial Narrow" w:cs="Arial"/>
                <w:color w:val="000000"/>
                <w:szCs w:val="20"/>
              </w:rPr>
              <w:t>Aplicaciones médicas</w:t>
            </w:r>
            <w:r w:rsidR="00D2133B">
              <w:rPr>
                <w:rFonts w:ascii="Arial Narrow" w:eastAsia="Arial" w:hAnsi="Arial Narrow" w:cs="Arial"/>
                <w:color w:val="000000"/>
                <w:szCs w:val="20"/>
              </w:rPr>
              <w:t xml:space="preserve"> </w:t>
            </w:r>
            <w:r w:rsidR="003114D5">
              <w:rPr>
                <w:rFonts w:ascii="Arial Narrow" w:eastAsia="Arial" w:hAnsi="Arial Narrow" w:cs="Arial"/>
                <w:color w:val="000000"/>
                <w:szCs w:val="20"/>
              </w:rPr>
              <w:t>mínimas</w:t>
            </w:r>
            <w:r w:rsidRPr="001638CA">
              <w:rPr>
                <w:rFonts w:ascii="Arial Narrow" w:eastAsia="Arial" w:hAnsi="Arial Narrow" w:cs="Arial"/>
                <w:color w:val="000000"/>
                <w:szCs w:val="20"/>
              </w:rPr>
              <w:t>:</w:t>
            </w:r>
          </w:p>
          <w:p w14:paraId="28CB6860" w14:textId="77777777" w:rsidR="001638CA" w:rsidRPr="001638CA" w:rsidRDefault="001638CA" w:rsidP="001638CA">
            <w:pPr>
              <w:spacing w:after="0" w:line="240" w:lineRule="auto"/>
              <w:ind w:left="501"/>
              <w:rPr>
                <w:rFonts w:ascii="Arial Narrow" w:eastAsia="Arial" w:hAnsi="Arial Narrow" w:cs="Arial"/>
                <w:color w:val="000000"/>
                <w:szCs w:val="20"/>
              </w:rPr>
            </w:pPr>
            <w:r w:rsidRPr="001638CA">
              <w:rPr>
                <w:rFonts w:ascii="Arial Narrow" w:eastAsia="Arial" w:hAnsi="Arial Narrow" w:cs="Arial"/>
                <w:color w:val="000000"/>
                <w:szCs w:val="20"/>
              </w:rPr>
              <w:t>-Abdominal</w:t>
            </w:r>
          </w:p>
          <w:p w14:paraId="1E6FF2A9" w14:textId="77777777" w:rsidR="001638CA" w:rsidRPr="001638CA" w:rsidRDefault="001638CA" w:rsidP="001638CA">
            <w:pPr>
              <w:spacing w:after="0" w:line="240" w:lineRule="auto"/>
              <w:ind w:left="501"/>
              <w:rPr>
                <w:rFonts w:ascii="Arial Narrow" w:eastAsia="Arial" w:hAnsi="Arial Narrow" w:cs="Arial"/>
                <w:color w:val="000000"/>
                <w:szCs w:val="20"/>
              </w:rPr>
            </w:pPr>
            <w:r w:rsidRPr="001638CA">
              <w:rPr>
                <w:rFonts w:ascii="Arial Narrow" w:eastAsia="Arial" w:hAnsi="Arial Narrow" w:cs="Arial"/>
                <w:color w:val="000000"/>
                <w:szCs w:val="20"/>
              </w:rPr>
              <w:t>-Musculo Esquelético</w:t>
            </w:r>
          </w:p>
          <w:p w14:paraId="47BCF152" w14:textId="77777777" w:rsidR="001638CA" w:rsidRPr="001638CA" w:rsidRDefault="001638CA" w:rsidP="001638CA">
            <w:pPr>
              <w:spacing w:after="0" w:line="240" w:lineRule="auto"/>
              <w:ind w:left="501"/>
              <w:rPr>
                <w:rFonts w:ascii="Arial Narrow" w:eastAsia="Arial" w:hAnsi="Arial Narrow" w:cs="Arial"/>
                <w:color w:val="000000"/>
                <w:szCs w:val="20"/>
              </w:rPr>
            </w:pPr>
            <w:r w:rsidRPr="001638CA">
              <w:rPr>
                <w:rFonts w:ascii="Arial Narrow" w:eastAsia="Arial" w:hAnsi="Arial Narrow" w:cs="Arial"/>
                <w:color w:val="000000"/>
                <w:szCs w:val="20"/>
              </w:rPr>
              <w:t>-Mama</w:t>
            </w:r>
          </w:p>
          <w:p w14:paraId="3682ABE9" w14:textId="77777777" w:rsidR="001638CA" w:rsidRPr="001638CA" w:rsidRDefault="001638CA" w:rsidP="001638CA">
            <w:pPr>
              <w:spacing w:after="0" w:line="240" w:lineRule="auto"/>
              <w:ind w:left="501"/>
              <w:rPr>
                <w:rFonts w:ascii="Arial Narrow" w:eastAsia="Arial" w:hAnsi="Arial Narrow" w:cs="Arial"/>
                <w:color w:val="000000"/>
                <w:szCs w:val="20"/>
              </w:rPr>
            </w:pPr>
            <w:r w:rsidRPr="001638CA">
              <w:rPr>
                <w:rFonts w:ascii="Arial Narrow" w:eastAsia="Arial" w:hAnsi="Arial Narrow" w:cs="Arial"/>
                <w:color w:val="000000"/>
                <w:szCs w:val="20"/>
              </w:rPr>
              <w:t>-Partes Blandas</w:t>
            </w:r>
          </w:p>
          <w:p w14:paraId="4E09CA4F" w14:textId="77777777" w:rsidR="001638CA" w:rsidRPr="001638CA" w:rsidRDefault="001638CA" w:rsidP="001638CA">
            <w:pPr>
              <w:spacing w:after="0" w:line="240" w:lineRule="auto"/>
              <w:ind w:left="501"/>
              <w:rPr>
                <w:rFonts w:ascii="Arial Narrow" w:eastAsia="Arial" w:hAnsi="Arial Narrow" w:cs="Arial"/>
                <w:color w:val="000000"/>
                <w:szCs w:val="20"/>
              </w:rPr>
            </w:pPr>
            <w:r w:rsidRPr="001638CA">
              <w:rPr>
                <w:rFonts w:ascii="Arial Narrow" w:eastAsia="Arial" w:hAnsi="Arial Narrow" w:cs="Arial"/>
                <w:color w:val="000000"/>
                <w:szCs w:val="20"/>
              </w:rPr>
              <w:t>-Ginecología/Obstetricia</w:t>
            </w:r>
          </w:p>
          <w:p w14:paraId="68A3092C" w14:textId="77777777" w:rsidR="001638CA" w:rsidRPr="001638CA" w:rsidRDefault="001638CA" w:rsidP="001638CA">
            <w:pPr>
              <w:spacing w:after="0" w:line="240" w:lineRule="auto"/>
              <w:ind w:left="501"/>
              <w:rPr>
                <w:rFonts w:ascii="Arial Narrow" w:eastAsia="Arial" w:hAnsi="Arial Narrow" w:cs="Arial"/>
                <w:color w:val="000000"/>
                <w:szCs w:val="20"/>
              </w:rPr>
            </w:pPr>
            <w:r w:rsidRPr="001638CA">
              <w:rPr>
                <w:rFonts w:ascii="Arial Narrow" w:eastAsia="Arial" w:hAnsi="Arial Narrow" w:cs="Arial"/>
                <w:color w:val="000000"/>
                <w:szCs w:val="20"/>
              </w:rPr>
              <w:t>-Pediátrico</w:t>
            </w:r>
          </w:p>
          <w:p w14:paraId="51A3B9F8" w14:textId="77777777" w:rsidR="001638CA" w:rsidRPr="001638CA" w:rsidRDefault="001638CA" w:rsidP="001638CA">
            <w:pPr>
              <w:spacing w:after="0" w:line="240" w:lineRule="auto"/>
              <w:ind w:left="501"/>
              <w:rPr>
                <w:rFonts w:ascii="Arial Narrow" w:eastAsia="Arial" w:hAnsi="Arial Narrow" w:cs="Arial"/>
                <w:color w:val="000000"/>
                <w:szCs w:val="20"/>
              </w:rPr>
            </w:pPr>
            <w:r w:rsidRPr="001638CA">
              <w:rPr>
                <w:rFonts w:ascii="Arial Narrow" w:eastAsia="Arial" w:hAnsi="Arial Narrow" w:cs="Arial"/>
                <w:color w:val="000000"/>
                <w:szCs w:val="20"/>
              </w:rPr>
              <w:t>-Pulmón</w:t>
            </w:r>
          </w:p>
          <w:p w14:paraId="112248E5" w14:textId="523EB0B3" w:rsidR="001638CA" w:rsidRPr="001638CA" w:rsidRDefault="001638CA" w:rsidP="001638CA">
            <w:pPr>
              <w:numPr>
                <w:ilvl w:val="0"/>
                <w:numId w:val="19"/>
              </w:numPr>
              <w:spacing w:after="0" w:line="240" w:lineRule="auto"/>
              <w:rPr>
                <w:rFonts w:ascii="Arial Narrow" w:eastAsia="Arial" w:hAnsi="Arial Narrow" w:cs="Arial"/>
                <w:color w:val="000000"/>
                <w:szCs w:val="20"/>
              </w:rPr>
            </w:pPr>
            <w:r w:rsidRPr="001638CA">
              <w:rPr>
                <w:rFonts w:ascii="Arial Narrow" w:eastAsia="Arial" w:hAnsi="Arial Narrow" w:cs="Arial"/>
                <w:color w:val="000000"/>
                <w:szCs w:val="20"/>
              </w:rPr>
              <w:t>Monitor de 1</w:t>
            </w:r>
            <w:r w:rsidR="0036582F">
              <w:rPr>
                <w:rFonts w:ascii="Arial Narrow" w:eastAsia="Arial" w:hAnsi="Arial Narrow" w:cs="Arial"/>
                <w:color w:val="000000"/>
                <w:szCs w:val="20"/>
              </w:rPr>
              <w:t>7</w:t>
            </w:r>
            <w:r w:rsidRPr="001638CA">
              <w:rPr>
                <w:rFonts w:ascii="Arial Narrow" w:eastAsia="Arial" w:hAnsi="Arial Narrow" w:cs="Arial"/>
                <w:color w:val="000000"/>
                <w:szCs w:val="20"/>
              </w:rPr>
              <w:t xml:space="preserve"> pulgadas o mayor, de alta definición con pantalla LCD o LED o tecnología superior.</w:t>
            </w:r>
          </w:p>
          <w:p w14:paraId="6B533EF3" w14:textId="77777777" w:rsidR="001638CA" w:rsidRPr="001638CA" w:rsidRDefault="001638CA" w:rsidP="001638CA">
            <w:pPr>
              <w:numPr>
                <w:ilvl w:val="0"/>
                <w:numId w:val="19"/>
              </w:numPr>
              <w:spacing w:after="0" w:line="240" w:lineRule="auto"/>
              <w:rPr>
                <w:rFonts w:ascii="Arial Narrow" w:eastAsia="Arial" w:hAnsi="Arial Narrow" w:cs="Arial"/>
                <w:color w:val="000000"/>
                <w:szCs w:val="20"/>
              </w:rPr>
            </w:pPr>
            <w:r w:rsidRPr="001638CA">
              <w:rPr>
                <w:rFonts w:ascii="Arial Narrow" w:eastAsia="Arial" w:hAnsi="Arial Narrow" w:cs="Arial"/>
                <w:color w:val="000000"/>
                <w:szCs w:val="20"/>
              </w:rPr>
              <w:t>Que permita la visualización de la imagen de manera trapezoidal y/o panorámica.</w:t>
            </w:r>
          </w:p>
          <w:p w14:paraId="73A2CE3C" w14:textId="77777777" w:rsidR="001638CA" w:rsidRPr="001638CA" w:rsidRDefault="001638CA" w:rsidP="001638CA">
            <w:pPr>
              <w:numPr>
                <w:ilvl w:val="0"/>
                <w:numId w:val="19"/>
              </w:numPr>
              <w:spacing w:after="0" w:line="240" w:lineRule="auto"/>
              <w:rPr>
                <w:rFonts w:ascii="Arial Narrow" w:eastAsia="Arial" w:hAnsi="Arial Narrow" w:cs="Arial"/>
                <w:color w:val="000000"/>
                <w:szCs w:val="20"/>
              </w:rPr>
            </w:pPr>
            <w:r w:rsidRPr="001638CA">
              <w:rPr>
                <w:rFonts w:ascii="Arial Narrow" w:eastAsia="Arial" w:hAnsi="Arial Narrow" w:cs="Arial"/>
                <w:color w:val="000000"/>
                <w:szCs w:val="20"/>
              </w:rPr>
              <w:t>Sistema de procesamiento de reducción de ruido y de artefacto.</w:t>
            </w:r>
          </w:p>
          <w:p w14:paraId="47CECB9B" w14:textId="77777777" w:rsidR="001638CA" w:rsidRPr="001638CA" w:rsidRDefault="001638CA" w:rsidP="001638CA">
            <w:pPr>
              <w:numPr>
                <w:ilvl w:val="0"/>
                <w:numId w:val="19"/>
              </w:numPr>
              <w:spacing w:after="0" w:line="240" w:lineRule="auto"/>
              <w:rPr>
                <w:rFonts w:ascii="Arial Narrow" w:eastAsia="Arial" w:hAnsi="Arial Narrow" w:cs="Arial"/>
                <w:color w:val="000000"/>
                <w:szCs w:val="20"/>
              </w:rPr>
            </w:pPr>
            <w:r w:rsidRPr="001638CA">
              <w:rPr>
                <w:rFonts w:ascii="Arial Narrow" w:eastAsia="Arial" w:hAnsi="Arial Narrow" w:cs="Arial"/>
                <w:color w:val="000000"/>
                <w:szCs w:val="20"/>
              </w:rPr>
              <w:t>Modos de imagen:</w:t>
            </w:r>
          </w:p>
          <w:p w14:paraId="6365E43B" w14:textId="77777777" w:rsidR="001638CA" w:rsidRPr="001638CA" w:rsidRDefault="001638CA" w:rsidP="001638CA">
            <w:pPr>
              <w:spacing w:after="0" w:line="240" w:lineRule="auto"/>
              <w:ind w:left="501"/>
              <w:rPr>
                <w:rFonts w:ascii="Arial Narrow" w:eastAsia="Arial" w:hAnsi="Arial Narrow" w:cs="Arial"/>
                <w:color w:val="000000"/>
                <w:szCs w:val="20"/>
              </w:rPr>
            </w:pPr>
            <w:r w:rsidRPr="001638CA">
              <w:rPr>
                <w:rFonts w:ascii="Arial Narrow" w:eastAsia="Arial" w:hAnsi="Arial Narrow" w:cs="Arial"/>
                <w:color w:val="000000"/>
                <w:szCs w:val="20"/>
              </w:rPr>
              <w:t>-2D/B</w:t>
            </w:r>
          </w:p>
          <w:p w14:paraId="56F18CFD" w14:textId="77777777" w:rsidR="001638CA" w:rsidRPr="001638CA" w:rsidRDefault="001638CA" w:rsidP="001638CA">
            <w:pPr>
              <w:spacing w:after="0" w:line="240" w:lineRule="auto"/>
              <w:ind w:left="501"/>
              <w:rPr>
                <w:rFonts w:ascii="Arial Narrow" w:eastAsia="Arial" w:hAnsi="Arial Narrow" w:cs="Arial"/>
                <w:color w:val="000000"/>
                <w:szCs w:val="20"/>
              </w:rPr>
            </w:pPr>
            <w:r w:rsidRPr="001638CA">
              <w:rPr>
                <w:rFonts w:ascii="Arial Narrow" w:eastAsia="Arial" w:hAnsi="Arial Narrow" w:cs="Arial"/>
                <w:color w:val="000000"/>
                <w:szCs w:val="20"/>
              </w:rPr>
              <w:t>-M</w:t>
            </w:r>
          </w:p>
          <w:p w14:paraId="0BBAB2C9" w14:textId="77777777" w:rsidR="001638CA" w:rsidRPr="001638CA" w:rsidRDefault="001638CA" w:rsidP="001638CA">
            <w:pPr>
              <w:spacing w:after="0" w:line="240" w:lineRule="auto"/>
              <w:ind w:left="501"/>
              <w:rPr>
                <w:rFonts w:ascii="Arial Narrow" w:eastAsia="Arial" w:hAnsi="Arial Narrow" w:cs="Arial"/>
                <w:color w:val="000000"/>
                <w:szCs w:val="20"/>
              </w:rPr>
            </w:pPr>
            <w:r w:rsidRPr="001638CA">
              <w:rPr>
                <w:rFonts w:ascii="Arial Narrow" w:eastAsia="Arial" w:hAnsi="Arial Narrow" w:cs="Arial"/>
                <w:color w:val="000000"/>
                <w:szCs w:val="20"/>
              </w:rPr>
              <w:t>-</w:t>
            </w:r>
            <w:proofErr w:type="spellStart"/>
            <w:r w:rsidRPr="001638CA">
              <w:rPr>
                <w:rFonts w:ascii="Arial Narrow" w:eastAsia="Arial" w:hAnsi="Arial Narrow" w:cs="Arial"/>
                <w:color w:val="000000"/>
                <w:szCs w:val="20"/>
              </w:rPr>
              <w:t>Power</w:t>
            </w:r>
            <w:proofErr w:type="spellEnd"/>
            <w:r w:rsidRPr="001638CA">
              <w:rPr>
                <w:rFonts w:ascii="Arial Narrow" w:eastAsia="Arial" w:hAnsi="Arial Narrow" w:cs="Arial"/>
                <w:color w:val="000000"/>
                <w:szCs w:val="20"/>
              </w:rPr>
              <w:t xml:space="preserve"> </w:t>
            </w:r>
            <w:proofErr w:type="spellStart"/>
            <w:r w:rsidRPr="001638CA">
              <w:rPr>
                <w:rFonts w:ascii="Arial Narrow" w:eastAsia="Arial" w:hAnsi="Arial Narrow" w:cs="Arial"/>
                <w:color w:val="000000"/>
                <w:szCs w:val="20"/>
              </w:rPr>
              <w:t>Doppler</w:t>
            </w:r>
            <w:proofErr w:type="spellEnd"/>
          </w:p>
          <w:p w14:paraId="14697993" w14:textId="77777777" w:rsidR="001638CA" w:rsidRPr="001638CA" w:rsidRDefault="001638CA" w:rsidP="001638CA">
            <w:pPr>
              <w:spacing w:after="0" w:line="240" w:lineRule="auto"/>
              <w:ind w:left="501"/>
              <w:rPr>
                <w:rFonts w:ascii="Arial Narrow" w:eastAsia="Arial" w:hAnsi="Arial Narrow" w:cs="Arial"/>
                <w:color w:val="000000"/>
                <w:szCs w:val="20"/>
              </w:rPr>
            </w:pPr>
            <w:r w:rsidRPr="001638CA">
              <w:rPr>
                <w:rFonts w:ascii="Arial Narrow" w:eastAsia="Arial" w:hAnsi="Arial Narrow" w:cs="Arial"/>
                <w:color w:val="000000"/>
                <w:szCs w:val="20"/>
              </w:rPr>
              <w:t>-Doppler Color</w:t>
            </w:r>
          </w:p>
          <w:p w14:paraId="584F1759" w14:textId="38C91E9B" w:rsidR="00B8513E" w:rsidRPr="001638CA" w:rsidRDefault="001638CA" w:rsidP="007B780A">
            <w:pPr>
              <w:spacing w:after="0" w:line="240" w:lineRule="auto"/>
              <w:ind w:left="501"/>
              <w:rPr>
                <w:rFonts w:ascii="Arial Narrow" w:eastAsia="Arial" w:hAnsi="Arial Narrow" w:cs="Arial"/>
                <w:color w:val="000000"/>
                <w:szCs w:val="20"/>
              </w:rPr>
            </w:pPr>
            <w:r w:rsidRPr="001638CA">
              <w:rPr>
                <w:rFonts w:ascii="Arial Narrow" w:eastAsia="Arial" w:hAnsi="Arial Narrow" w:cs="Arial"/>
                <w:color w:val="000000"/>
                <w:szCs w:val="20"/>
              </w:rPr>
              <w:t>-Doppler Pulsado</w:t>
            </w:r>
          </w:p>
          <w:p w14:paraId="4E97EDDA" w14:textId="77777777" w:rsidR="001638CA" w:rsidRPr="001638CA" w:rsidRDefault="001638CA" w:rsidP="001638CA">
            <w:pPr>
              <w:spacing w:after="0" w:line="240" w:lineRule="auto"/>
              <w:ind w:left="501"/>
              <w:rPr>
                <w:rFonts w:ascii="Arial Narrow" w:eastAsia="Arial" w:hAnsi="Arial Narrow" w:cs="Arial"/>
                <w:color w:val="000000"/>
                <w:szCs w:val="20"/>
              </w:rPr>
            </w:pPr>
            <w:r w:rsidRPr="001638CA">
              <w:rPr>
                <w:rFonts w:ascii="Arial Narrow" w:eastAsia="Arial" w:hAnsi="Arial Narrow" w:cs="Arial"/>
                <w:color w:val="000000"/>
                <w:szCs w:val="20"/>
              </w:rPr>
              <w:t>-</w:t>
            </w:r>
            <w:proofErr w:type="spellStart"/>
            <w:r w:rsidRPr="001638CA">
              <w:rPr>
                <w:rFonts w:ascii="Arial Narrow" w:eastAsia="Arial" w:hAnsi="Arial Narrow" w:cs="Arial"/>
                <w:color w:val="000000"/>
                <w:szCs w:val="20"/>
              </w:rPr>
              <w:t>Triplex</w:t>
            </w:r>
            <w:proofErr w:type="spellEnd"/>
            <w:r w:rsidRPr="001638CA">
              <w:rPr>
                <w:rFonts w:ascii="Arial Narrow" w:eastAsia="Arial" w:hAnsi="Arial Narrow" w:cs="Arial"/>
                <w:color w:val="000000"/>
                <w:szCs w:val="20"/>
              </w:rPr>
              <w:t xml:space="preserve"> y/o </w:t>
            </w:r>
            <w:proofErr w:type="spellStart"/>
            <w:r w:rsidRPr="001638CA">
              <w:rPr>
                <w:rFonts w:ascii="Arial Narrow" w:eastAsia="Arial" w:hAnsi="Arial Narrow" w:cs="Arial"/>
                <w:color w:val="000000"/>
                <w:szCs w:val="20"/>
              </w:rPr>
              <w:t>Duplex</w:t>
            </w:r>
            <w:proofErr w:type="spellEnd"/>
          </w:p>
          <w:p w14:paraId="358CAA2C" w14:textId="77777777" w:rsidR="001638CA" w:rsidRPr="001638CA" w:rsidRDefault="001638CA" w:rsidP="001638CA">
            <w:pPr>
              <w:spacing w:after="0" w:line="240" w:lineRule="auto"/>
              <w:ind w:left="501"/>
              <w:rPr>
                <w:rFonts w:ascii="Arial Narrow" w:eastAsia="Arial" w:hAnsi="Arial Narrow" w:cs="Arial"/>
                <w:color w:val="000000"/>
                <w:szCs w:val="20"/>
              </w:rPr>
            </w:pPr>
            <w:r w:rsidRPr="001638CA">
              <w:rPr>
                <w:rFonts w:ascii="Arial Narrow" w:eastAsia="Arial" w:hAnsi="Arial Narrow" w:cs="Arial"/>
                <w:color w:val="000000"/>
                <w:szCs w:val="20"/>
              </w:rPr>
              <w:t>-</w:t>
            </w:r>
            <w:proofErr w:type="spellStart"/>
            <w:r w:rsidRPr="001638CA">
              <w:rPr>
                <w:rFonts w:ascii="Arial Narrow" w:eastAsia="Arial" w:hAnsi="Arial Narrow" w:cs="Arial"/>
                <w:color w:val="000000"/>
                <w:szCs w:val="20"/>
              </w:rPr>
              <w:t>Cineloop</w:t>
            </w:r>
            <w:proofErr w:type="spellEnd"/>
          </w:p>
          <w:p w14:paraId="70693BFD" w14:textId="77777777" w:rsidR="001638CA" w:rsidRPr="001638CA" w:rsidRDefault="001638CA" w:rsidP="001638CA">
            <w:pPr>
              <w:numPr>
                <w:ilvl w:val="0"/>
                <w:numId w:val="19"/>
              </w:numPr>
              <w:spacing w:after="0" w:line="240" w:lineRule="auto"/>
              <w:rPr>
                <w:rFonts w:ascii="Arial Narrow" w:eastAsia="Arial" w:hAnsi="Arial Narrow" w:cs="Arial"/>
                <w:color w:val="000000"/>
                <w:szCs w:val="20"/>
              </w:rPr>
            </w:pPr>
            <w:r w:rsidRPr="001638CA">
              <w:rPr>
                <w:rFonts w:ascii="Arial Narrow" w:eastAsia="Arial" w:hAnsi="Arial Narrow" w:cs="Arial"/>
                <w:color w:val="000000"/>
                <w:szCs w:val="20"/>
              </w:rPr>
              <w:t>Ver la imagen en tiempo real y congelado (</w:t>
            </w:r>
            <w:proofErr w:type="spellStart"/>
            <w:r w:rsidRPr="001638CA">
              <w:rPr>
                <w:rFonts w:ascii="Arial Narrow" w:eastAsia="Arial" w:hAnsi="Arial Narrow" w:cs="Arial"/>
                <w:color w:val="000000"/>
                <w:szCs w:val="20"/>
              </w:rPr>
              <w:t>freeze</w:t>
            </w:r>
            <w:proofErr w:type="spellEnd"/>
            <w:r w:rsidRPr="001638CA">
              <w:rPr>
                <w:rFonts w:ascii="Arial Narrow" w:eastAsia="Arial" w:hAnsi="Arial Narrow" w:cs="Arial"/>
                <w:color w:val="000000"/>
                <w:szCs w:val="20"/>
              </w:rPr>
              <w:t>).</w:t>
            </w:r>
          </w:p>
          <w:p w14:paraId="7536507A" w14:textId="3CB665EC" w:rsidR="000961B4" w:rsidRPr="001638CA" w:rsidRDefault="001638CA" w:rsidP="00957D54">
            <w:pPr>
              <w:numPr>
                <w:ilvl w:val="0"/>
                <w:numId w:val="19"/>
              </w:numPr>
              <w:spacing w:after="0" w:line="240" w:lineRule="auto"/>
              <w:rPr>
                <w:rFonts w:ascii="Arial Narrow" w:eastAsia="Arial" w:hAnsi="Arial Narrow" w:cs="Arial"/>
                <w:color w:val="000000"/>
                <w:szCs w:val="20"/>
              </w:rPr>
            </w:pPr>
            <w:r w:rsidRPr="001638CA">
              <w:rPr>
                <w:rFonts w:ascii="Arial Narrow" w:eastAsia="Arial" w:hAnsi="Arial Narrow" w:cs="Arial"/>
                <w:color w:val="000000"/>
                <w:szCs w:val="20"/>
              </w:rPr>
              <w:t>Ajuste de ganancia por profundidad de a</w:t>
            </w:r>
            <w:r w:rsidR="00AF17B4">
              <w:rPr>
                <w:rFonts w:ascii="Arial Narrow" w:eastAsia="Arial" w:hAnsi="Arial Narrow" w:cs="Arial"/>
                <w:color w:val="000000"/>
                <w:szCs w:val="20"/>
              </w:rPr>
              <w:t>l</w:t>
            </w:r>
            <w:r w:rsidR="00957D54">
              <w:rPr>
                <w:rFonts w:ascii="Arial Narrow" w:eastAsia="Arial" w:hAnsi="Arial Narrow" w:cs="Arial"/>
                <w:color w:val="000000"/>
                <w:szCs w:val="20"/>
              </w:rPr>
              <w:t xml:space="preserve"> menos 6 controles de ganancia </w:t>
            </w:r>
            <w:r w:rsidR="000961B4">
              <w:rPr>
                <w:rFonts w:ascii="Arial Narrow" w:eastAsia="Arial" w:hAnsi="Arial Narrow" w:cs="Arial"/>
                <w:color w:val="000000"/>
                <w:szCs w:val="20"/>
              </w:rPr>
              <w:t xml:space="preserve"> </w:t>
            </w:r>
          </w:p>
          <w:p w14:paraId="01191AB4" w14:textId="77777777" w:rsidR="001638CA" w:rsidRPr="001638CA" w:rsidRDefault="001638CA" w:rsidP="001638CA">
            <w:pPr>
              <w:numPr>
                <w:ilvl w:val="0"/>
                <w:numId w:val="19"/>
              </w:numPr>
              <w:spacing w:after="0" w:line="240" w:lineRule="auto"/>
              <w:rPr>
                <w:rFonts w:ascii="Arial Narrow" w:eastAsia="Arial" w:hAnsi="Arial Narrow" w:cs="Arial"/>
                <w:color w:val="000000"/>
                <w:szCs w:val="20"/>
              </w:rPr>
            </w:pPr>
            <w:r w:rsidRPr="001638CA">
              <w:rPr>
                <w:rFonts w:ascii="Arial Narrow" w:eastAsia="Arial" w:hAnsi="Arial Narrow" w:cs="Arial"/>
                <w:color w:val="000000"/>
                <w:szCs w:val="20"/>
              </w:rPr>
              <w:t>Mejoramiento de contraste.</w:t>
            </w:r>
          </w:p>
          <w:p w14:paraId="3B221CB2" w14:textId="77777777" w:rsidR="001638CA" w:rsidRPr="001638CA" w:rsidRDefault="001638CA" w:rsidP="001638CA">
            <w:pPr>
              <w:numPr>
                <w:ilvl w:val="0"/>
                <w:numId w:val="19"/>
              </w:numPr>
              <w:spacing w:after="0" w:line="240" w:lineRule="auto"/>
              <w:rPr>
                <w:rFonts w:ascii="Arial Narrow" w:eastAsia="Arial" w:hAnsi="Arial Narrow" w:cs="Arial"/>
                <w:color w:val="000000"/>
                <w:szCs w:val="20"/>
              </w:rPr>
            </w:pPr>
            <w:r w:rsidRPr="001638CA">
              <w:rPr>
                <w:rFonts w:ascii="Arial Narrow" w:eastAsia="Arial" w:hAnsi="Arial Narrow" w:cs="Arial"/>
                <w:color w:val="000000"/>
                <w:szCs w:val="20"/>
              </w:rPr>
              <w:t>Optimización de color.</w:t>
            </w:r>
          </w:p>
          <w:p w14:paraId="26B3A013" w14:textId="77777777" w:rsidR="001638CA" w:rsidRPr="001638CA" w:rsidRDefault="001638CA" w:rsidP="001638CA">
            <w:pPr>
              <w:numPr>
                <w:ilvl w:val="0"/>
                <w:numId w:val="19"/>
              </w:numPr>
              <w:spacing w:after="0" w:line="240" w:lineRule="auto"/>
              <w:rPr>
                <w:rFonts w:ascii="Arial Narrow" w:eastAsia="Arial" w:hAnsi="Arial Narrow" w:cs="Arial"/>
                <w:color w:val="000000"/>
                <w:szCs w:val="20"/>
              </w:rPr>
            </w:pPr>
            <w:r w:rsidRPr="001638CA">
              <w:rPr>
                <w:rFonts w:ascii="Arial Narrow" w:eastAsia="Arial" w:hAnsi="Arial Narrow" w:cs="Arial"/>
                <w:color w:val="000000"/>
                <w:szCs w:val="20"/>
              </w:rPr>
              <w:t>Zoom de alta definición.</w:t>
            </w:r>
          </w:p>
          <w:p w14:paraId="5410BBD0" w14:textId="77777777" w:rsidR="001638CA" w:rsidRPr="001638CA" w:rsidRDefault="001638CA" w:rsidP="001638CA">
            <w:pPr>
              <w:numPr>
                <w:ilvl w:val="0"/>
                <w:numId w:val="19"/>
              </w:numPr>
              <w:spacing w:after="0" w:line="240" w:lineRule="auto"/>
              <w:rPr>
                <w:rFonts w:ascii="Arial Narrow" w:eastAsia="Arial" w:hAnsi="Arial Narrow" w:cs="Arial"/>
                <w:color w:val="000000"/>
                <w:szCs w:val="20"/>
              </w:rPr>
            </w:pPr>
            <w:r w:rsidRPr="001638CA">
              <w:rPr>
                <w:rFonts w:ascii="Arial Narrow" w:eastAsia="Arial" w:hAnsi="Arial Narrow" w:cs="Arial"/>
                <w:color w:val="000000"/>
                <w:szCs w:val="20"/>
              </w:rPr>
              <w:t xml:space="preserve">Almacenamiento mínimo </w:t>
            </w:r>
            <w:r w:rsidRPr="00EF582B">
              <w:rPr>
                <w:rFonts w:ascii="Arial Narrow" w:eastAsia="Arial" w:hAnsi="Arial Narrow" w:cs="Arial"/>
                <w:color w:val="000000"/>
                <w:szCs w:val="20"/>
              </w:rPr>
              <w:t>de 500</w:t>
            </w:r>
            <w:r w:rsidRPr="001638CA">
              <w:rPr>
                <w:rFonts w:ascii="Arial Narrow" w:eastAsia="Arial" w:hAnsi="Arial Narrow" w:cs="Arial"/>
                <w:color w:val="000000"/>
                <w:szCs w:val="20"/>
              </w:rPr>
              <w:t xml:space="preserve"> GB o superior.</w:t>
            </w:r>
          </w:p>
          <w:p w14:paraId="2101FC45" w14:textId="77777777" w:rsidR="001638CA" w:rsidRPr="001638CA" w:rsidRDefault="001638CA" w:rsidP="001638CA">
            <w:pPr>
              <w:numPr>
                <w:ilvl w:val="0"/>
                <w:numId w:val="19"/>
              </w:numPr>
              <w:spacing w:after="0" w:line="240" w:lineRule="auto"/>
              <w:rPr>
                <w:rFonts w:ascii="Arial Narrow" w:eastAsia="Arial" w:hAnsi="Arial Narrow" w:cs="Arial"/>
                <w:color w:val="000000"/>
                <w:szCs w:val="20"/>
              </w:rPr>
            </w:pPr>
            <w:r w:rsidRPr="001638CA">
              <w:rPr>
                <w:rFonts w:ascii="Arial Narrow" w:eastAsia="Arial" w:hAnsi="Arial Narrow" w:cs="Arial"/>
                <w:color w:val="000000"/>
                <w:szCs w:val="20"/>
              </w:rPr>
              <w:lastRenderedPageBreak/>
              <w:t>Software integrado en español.</w:t>
            </w:r>
          </w:p>
          <w:p w14:paraId="6437B782" w14:textId="77777777" w:rsidR="001638CA" w:rsidRPr="001638CA" w:rsidRDefault="001638CA" w:rsidP="001638CA">
            <w:pPr>
              <w:pStyle w:val="Prrafodelista"/>
              <w:numPr>
                <w:ilvl w:val="0"/>
                <w:numId w:val="19"/>
              </w:numPr>
              <w:spacing w:after="0" w:line="240" w:lineRule="auto"/>
              <w:rPr>
                <w:rFonts w:ascii="Arial Narrow" w:eastAsia="Arial" w:hAnsi="Arial Narrow" w:cs="Arial"/>
                <w:color w:val="000000"/>
                <w:szCs w:val="20"/>
              </w:rPr>
            </w:pPr>
            <w:r w:rsidRPr="001638CA">
              <w:rPr>
                <w:rFonts w:ascii="Arial Narrow" w:eastAsia="Arial" w:hAnsi="Arial Narrow" w:cs="Arial"/>
                <w:color w:val="000000"/>
                <w:szCs w:val="20"/>
              </w:rPr>
              <w:t>Paquetes de cálculos y medición para las aplicaciones solicitadas.</w:t>
            </w:r>
          </w:p>
          <w:p w14:paraId="4887EB44" w14:textId="77777777" w:rsidR="001638CA" w:rsidRPr="001638CA" w:rsidRDefault="001638CA" w:rsidP="001638CA">
            <w:pPr>
              <w:pStyle w:val="Prrafodelista"/>
              <w:numPr>
                <w:ilvl w:val="0"/>
                <w:numId w:val="19"/>
              </w:numPr>
              <w:spacing w:after="0" w:line="240" w:lineRule="auto"/>
              <w:rPr>
                <w:rFonts w:ascii="Arial Narrow" w:eastAsia="Arial" w:hAnsi="Arial Narrow" w:cs="Arial"/>
                <w:color w:val="000000"/>
                <w:szCs w:val="20"/>
              </w:rPr>
            </w:pPr>
            <w:r w:rsidRPr="001638CA">
              <w:rPr>
                <w:rFonts w:ascii="Arial Narrow" w:eastAsia="Arial" w:hAnsi="Arial Narrow" w:cs="Arial"/>
                <w:color w:val="000000"/>
                <w:szCs w:val="20"/>
              </w:rPr>
              <w:t>Capacidad de exportar imágenes en formato JPEG o TIFF o BMP, video en formato AVI o MPEG o WMV y/o DICOM</w:t>
            </w:r>
          </w:p>
          <w:p w14:paraId="21595EE8" w14:textId="1C502BDE" w:rsidR="001638CA" w:rsidRPr="001638CA" w:rsidRDefault="001638CA" w:rsidP="001638CA">
            <w:pPr>
              <w:numPr>
                <w:ilvl w:val="0"/>
                <w:numId w:val="19"/>
              </w:numPr>
              <w:spacing w:after="0" w:line="240" w:lineRule="auto"/>
              <w:rPr>
                <w:rFonts w:ascii="Arial Narrow" w:eastAsia="Arial" w:hAnsi="Arial Narrow" w:cs="Arial"/>
                <w:color w:val="000000"/>
                <w:szCs w:val="20"/>
              </w:rPr>
            </w:pPr>
            <w:r w:rsidRPr="001638CA">
              <w:rPr>
                <w:rFonts w:ascii="Arial Narrow" w:eastAsia="Arial" w:hAnsi="Arial Narrow" w:cs="Arial"/>
                <w:color w:val="000000"/>
                <w:szCs w:val="20"/>
              </w:rPr>
              <w:t xml:space="preserve">Conectividad HDMI </w:t>
            </w:r>
            <w:r w:rsidR="001A482A">
              <w:rPr>
                <w:rFonts w:ascii="Arial Narrow" w:eastAsia="Arial" w:hAnsi="Arial Narrow" w:cs="Arial"/>
                <w:color w:val="000000"/>
                <w:szCs w:val="20"/>
              </w:rPr>
              <w:t xml:space="preserve">u otro </w:t>
            </w:r>
            <w:r w:rsidRPr="001638CA">
              <w:rPr>
                <w:rFonts w:ascii="Arial Narrow" w:eastAsia="Arial" w:hAnsi="Arial Narrow" w:cs="Arial"/>
                <w:color w:val="000000"/>
                <w:szCs w:val="20"/>
              </w:rPr>
              <w:t>para salid</w:t>
            </w:r>
            <w:r w:rsidR="001A482A">
              <w:rPr>
                <w:rFonts w:ascii="Arial Narrow" w:eastAsia="Arial" w:hAnsi="Arial Narrow" w:cs="Arial"/>
                <w:color w:val="000000"/>
                <w:szCs w:val="20"/>
              </w:rPr>
              <w:t>a de video para monitor externo</w:t>
            </w:r>
          </w:p>
          <w:p w14:paraId="7C9A9D87" w14:textId="77777777" w:rsidR="001638CA" w:rsidRPr="001638CA" w:rsidRDefault="001638CA" w:rsidP="001638CA">
            <w:pPr>
              <w:numPr>
                <w:ilvl w:val="0"/>
                <w:numId w:val="19"/>
              </w:numPr>
              <w:spacing w:after="0" w:line="240" w:lineRule="auto"/>
              <w:rPr>
                <w:rFonts w:ascii="Arial Narrow" w:eastAsia="Arial" w:hAnsi="Arial Narrow" w:cs="Arial"/>
                <w:color w:val="000000"/>
                <w:szCs w:val="20"/>
              </w:rPr>
            </w:pPr>
            <w:r w:rsidRPr="001638CA">
              <w:rPr>
                <w:rFonts w:ascii="Arial Narrow" w:eastAsia="Arial" w:hAnsi="Arial Narrow" w:cs="Arial"/>
                <w:color w:val="000000"/>
                <w:szCs w:val="20"/>
              </w:rPr>
              <w:t>Puerto Ethernet RJ45.</w:t>
            </w:r>
          </w:p>
          <w:p w14:paraId="529A4D89" w14:textId="229BCF39" w:rsidR="001638CA" w:rsidRPr="001638CA" w:rsidRDefault="001638CA" w:rsidP="001638CA">
            <w:pPr>
              <w:numPr>
                <w:ilvl w:val="0"/>
                <w:numId w:val="19"/>
              </w:numPr>
              <w:spacing w:after="0" w:line="240" w:lineRule="auto"/>
              <w:rPr>
                <w:rFonts w:ascii="Arial Narrow" w:eastAsia="Arial" w:hAnsi="Arial Narrow" w:cs="Arial"/>
                <w:color w:val="000000"/>
                <w:szCs w:val="20"/>
              </w:rPr>
            </w:pPr>
            <w:r w:rsidRPr="001638CA">
              <w:rPr>
                <w:rFonts w:ascii="Arial Narrow" w:eastAsia="Arial" w:hAnsi="Arial Narrow" w:cs="Arial"/>
                <w:color w:val="000000"/>
                <w:szCs w:val="20"/>
              </w:rPr>
              <w:t>Dos</w:t>
            </w:r>
            <w:r w:rsidR="00DF3E2A">
              <w:rPr>
                <w:rFonts w:ascii="Arial Narrow" w:eastAsia="Arial" w:hAnsi="Arial Narrow" w:cs="Arial"/>
                <w:color w:val="000000"/>
                <w:szCs w:val="20"/>
              </w:rPr>
              <w:t xml:space="preserve"> (2)</w:t>
            </w:r>
            <w:r w:rsidRPr="001638CA">
              <w:rPr>
                <w:rFonts w:ascii="Arial Narrow" w:eastAsia="Arial" w:hAnsi="Arial Narrow" w:cs="Arial"/>
                <w:color w:val="000000"/>
                <w:szCs w:val="20"/>
              </w:rPr>
              <w:t xml:space="preserve"> o más puertos USB.</w:t>
            </w:r>
          </w:p>
          <w:p w14:paraId="049D669A" w14:textId="4B49276E" w:rsidR="001638CA" w:rsidRPr="001638CA" w:rsidRDefault="001638CA" w:rsidP="001638CA">
            <w:pPr>
              <w:numPr>
                <w:ilvl w:val="0"/>
                <w:numId w:val="19"/>
              </w:numPr>
              <w:spacing w:after="0" w:line="240" w:lineRule="auto"/>
              <w:rPr>
                <w:rFonts w:ascii="Arial Narrow" w:eastAsia="Arial" w:hAnsi="Arial Narrow" w:cs="Arial"/>
                <w:color w:val="000000"/>
                <w:szCs w:val="20"/>
              </w:rPr>
            </w:pPr>
            <w:r w:rsidRPr="001638CA">
              <w:rPr>
                <w:rFonts w:ascii="Arial Narrow" w:eastAsia="Arial" w:hAnsi="Arial Narrow" w:cs="Arial"/>
                <w:color w:val="000000"/>
                <w:szCs w:val="20"/>
              </w:rPr>
              <w:t>Unidad de lector DVD-RW</w:t>
            </w:r>
            <w:r w:rsidR="007C1802">
              <w:rPr>
                <w:rFonts w:ascii="Arial Narrow" w:eastAsia="Arial" w:hAnsi="Arial Narrow" w:cs="Arial"/>
                <w:color w:val="000000"/>
                <w:szCs w:val="20"/>
              </w:rPr>
              <w:t>.</w:t>
            </w:r>
          </w:p>
          <w:p w14:paraId="2575CFA7" w14:textId="77777777" w:rsidR="001638CA" w:rsidRPr="001638CA" w:rsidRDefault="001638CA" w:rsidP="001638CA">
            <w:pPr>
              <w:numPr>
                <w:ilvl w:val="0"/>
                <w:numId w:val="19"/>
              </w:numPr>
              <w:spacing w:after="0" w:line="240" w:lineRule="auto"/>
              <w:jc w:val="both"/>
              <w:rPr>
                <w:rFonts w:ascii="Arial Narrow" w:eastAsia="Arial" w:hAnsi="Arial Narrow" w:cs="Arial"/>
                <w:color w:val="000000"/>
                <w:szCs w:val="20"/>
              </w:rPr>
            </w:pPr>
            <w:r w:rsidRPr="001638CA">
              <w:rPr>
                <w:rFonts w:ascii="Arial Narrow" w:eastAsia="Arial" w:hAnsi="Arial Narrow" w:cs="Arial"/>
                <w:color w:val="000000"/>
                <w:szCs w:val="20"/>
              </w:rPr>
              <w:t>Altavoces integrados al equipo.</w:t>
            </w:r>
          </w:p>
          <w:p w14:paraId="33AC0BDE" w14:textId="364057D3" w:rsidR="001638CA" w:rsidRPr="001638CA" w:rsidRDefault="001638CA" w:rsidP="001638CA">
            <w:pPr>
              <w:numPr>
                <w:ilvl w:val="0"/>
                <w:numId w:val="19"/>
              </w:numPr>
              <w:spacing w:after="0" w:line="240" w:lineRule="auto"/>
              <w:jc w:val="both"/>
              <w:rPr>
                <w:rFonts w:ascii="Arial Narrow" w:eastAsia="Arial" w:hAnsi="Arial Narrow" w:cs="Arial"/>
                <w:color w:val="000000"/>
                <w:szCs w:val="20"/>
              </w:rPr>
            </w:pPr>
            <w:r w:rsidRPr="001638CA">
              <w:rPr>
                <w:rFonts w:ascii="Arial Narrow" w:eastAsia="Arial" w:hAnsi="Arial Narrow" w:cs="Arial"/>
                <w:color w:val="000000"/>
                <w:szCs w:val="20"/>
              </w:rPr>
              <w:t xml:space="preserve">Con soporte </w:t>
            </w:r>
            <w:r w:rsidR="007C1802">
              <w:rPr>
                <w:rFonts w:ascii="Arial Narrow" w:eastAsia="Arial" w:hAnsi="Arial Narrow" w:cs="Arial"/>
                <w:color w:val="000000"/>
                <w:szCs w:val="20"/>
              </w:rPr>
              <w:t>para transductores</w:t>
            </w:r>
            <w:r w:rsidRPr="001638CA">
              <w:rPr>
                <w:rFonts w:ascii="Arial Narrow" w:eastAsia="Arial" w:hAnsi="Arial Narrow" w:cs="Arial"/>
                <w:color w:val="000000"/>
                <w:szCs w:val="20"/>
              </w:rPr>
              <w:t>.</w:t>
            </w:r>
          </w:p>
          <w:p w14:paraId="6A500116" w14:textId="77777777" w:rsidR="001638CA" w:rsidRPr="001638CA" w:rsidRDefault="001638CA" w:rsidP="001638CA">
            <w:pPr>
              <w:numPr>
                <w:ilvl w:val="0"/>
                <w:numId w:val="19"/>
              </w:numPr>
              <w:spacing w:after="0" w:line="240" w:lineRule="auto"/>
              <w:jc w:val="both"/>
              <w:rPr>
                <w:rFonts w:ascii="Arial Narrow" w:eastAsia="Arial" w:hAnsi="Arial Narrow" w:cs="Arial"/>
                <w:color w:val="000000"/>
                <w:szCs w:val="20"/>
                <w:lang w:val="en-US"/>
              </w:rPr>
            </w:pPr>
            <w:proofErr w:type="spellStart"/>
            <w:r w:rsidRPr="001638CA">
              <w:rPr>
                <w:rFonts w:ascii="Arial Narrow" w:eastAsia="Arial" w:hAnsi="Arial Narrow" w:cs="Arial"/>
                <w:color w:val="000000"/>
                <w:szCs w:val="20"/>
                <w:lang w:val="en-US"/>
              </w:rPr>
              <w:t>Teclado</w:t>
            </w:r>
            <w:proofErr w:type="spellEnd"/>
            <w:r w:rsidRPr="001638CA">
              <w:rPr>
                <w:rFonts w:ascii="Arial Narrow" w:eastAsia="Arial" w:hAnsi="Arial Narrow" w:cs="Arial"/>
                <w:color w:val="000000"/>
                <w:szCs w:val="20"/>
                <w:lang w:val="en-US"/>
              </w:rPr>
              <w:t xml:space="preserve"> touch o </w:t>
            </w:r>
            <w:proofErr w:type="spellStart"/>
            <w:r w:rsidRPr="001638CA">
              <w:rPr>
                <w:rFonts w:ascii="Arial Narrow" w:eastAsia="Arial" w:hAnsi="Arial Narrow" w:cs="Arial"/>
                <w:color w:val="000000"/>
                <w:szCs w:val="20"/>
                <w:lang w:val="en-US"/>
              </w:rPr>
              <w:t>fisico</w:t>
            </w:r>
            <w:proofErr w:type="spellEnd"/>
            <w:r w:rsidRPr="001638CA">
              <w:rPr>
                <w:rFonts w:ascii="Arial Narrow" w:eastAsia="Arial" w:hAnsi="Arial Narrow" w:cs="Arial"/>
                <w:color w:val="000000"/>
                <w:szCs w:val="20"/>
                <w:lang w:val="en-US"/>
              </w:rPr>
              <w:t xml:space="preserve"> y track ball (mouse)</w:t>
            </w:r>
          </w:p>
        </w:tc>
        <w:tc>
          <w:tcPr>
            <w:tcW w:w="1757" w:type="dxa"/>
          </w:tcPr>
          <w:p w14:paraId="1A46A719" w14:textId="77777777" w:rsidR="001638CA" w:rsidRPr="001638CA" w:rsidRDefault="001638CA" w:rsidP="001638CA">
            <w:pPr>
              <w:spacing w:after="0" w:line="240" w:lineRule="auto"/>
              <w:ind w:left="458"/>
              <w:jc w:val="both"/>
              <w:rPr>
                <w:rFonts w:ascii="Arial Narrow" w:eastAsia="Arial" w:hAnsi="Arial Narrow" w:cs="Arial"/>
                <w:lang w:val="en-US"/>
              </w:rPr>
            </w:pPr>
          </w:p>
        </w:tc>
      </w:tr>
      <w:tr w:rsidR="001638CA" w14:paraId="2DECC088" w14:textId="77777777" w:rsidTr="0031440B">
        <w:trPr>
          <w:trHeight w:val="602"/>
          <w:jc w:val="center"/>
        </w:trPr>
        <w:tc>
          <w:tcPr>
            <w:tcW w:w="2318" w:type="dxa"/>
            <w:vAlign w:val="center"/>
          </w:tcPr>
          <w:p w14:paraId="48D3BA31" w14:textId="77777777" w:rsidR="001638CA" w:rsidRDefault="001638CA" w:rsidP="001638CA">
            <w:pPr>
              <w:spacing w:after="0" w:line="240" w:lineRule="auto"/>
              <w:jc w:val="center"/>
              <w:rPr>
                <w:rFonts w:ascii="Arial Narrow" w:hAnsi="Arial Narrow" w:cs="Arial"/>
                <w:b/>
                <w:lang w:val="es-ES"/>
              </w:rPr>
            </w:pPr>
            <w:r>
              <w:rPr>
                <w:rFonts w:ascii="Arial Narrow" w:eastAsia="Calibri" w:hAnsi="Arial Narrow" w:cs="Arial"/>
                <w:b/>
                <w:lang w:val="es-ES"/>
              </w:rPr>
              <w:t>ACCESORIOS POR EQUIPO</w:t>
            </w:r>
          </w:p>
        </w:tc>
        <w:tc>
          <w:tcPr>
            <w:tcW w:w="5546" w:type="dxa"/>
          </w:tcPr>
          <w:p w14:paraId="7D9AD3E5" w14:textId="76D69E30" w:rsidR="001638CA" w:rsidRPr="001638CA" w:rsidRDefault="00DF3E2A" w:rsidP="001638CA">
            <w:pPr>
              <w:pStyle w:val="Prrafodelista"/>
              <w:numPr>
                <w:ilvl w:val="0"/>
                <w:numId w:val="20"/>
              </w:numPr>
              <w:spacing w:after="0" w:line="240" w:lineRule="auto"/>
              <w:jc w:val="both"/>
              <w:rPr>
                <w:rFonts w:ascii="Arial Narrow" w:eastAsia="Arial" w:hAnsi="Arial Narrow" w:cs="Arial"/>
                <w:szCs w:val="20"/>
                <w:lang w:val="es-ES"/>
              </w:rPr>
            </w:pPr>
            <w:r>
              <w:rPr>
                <w:rFonts w:ascii="Arial Narrow" w:eastAsia="Arial" w:hAnsi="Arial Narrow" w:cs="Arial"/>
                <w:szCs w:val="20"/>
                <w:lang w:val="es-ES"/>
              </w:rPr>
              <w:t>Un (</w:t>
            </w:r>
            <w:r w:rsidR="001638CA" w:rsidRPr="001638CA">
              <w:rPr>
                <w:rFonts w:ascii="Arial Narrow" w:eastAsia="Arial" w:hAnsi="Arial Narrow" w:cs="Arial"/>
                <w:szCs w:val="20"/>
                <w:lang w:val="es-ES"/>
              </w:rPr>
              <w:t>1</w:t>
            </w:r>
            <w:r>
              <w:rPr>
                <w:rFonts w:ascii="Arial Narrow" w:eastAsia="Arial" w:hAnsi="Arial Narrow" w:cs="Arial"/>
                <w:szCs w:val="20"/>
                <w:lang w:val="es-ES"/>
              </w:rPr>
              <w:t>)</w:t>
            </w:r>
            <w:r w:rsidR="001638CA" w:rsidRPr="001638CA">
              <w:rPr>
                <w:rFonts w:ascii="Arial Narrow" w:eastAsia="Arial" w:hAnsi="Arial Narrow" w:cs="Arial"/>
                <w:szCs w:val="20"/>
                <w:lang w:val="es-ES"/>
              </w:rPr>
              <w:t xml:space="preserve"> Transductor Lineal</w:t>
            </w:r>
          </w:p>
          <w:p w14:paraId="37C00030" w14:textId="6E800600" w:rsidR="001638CA" w:rsidRPr="001638CA" w:rsidRDefault="001638CA" w:rsidP="001638CA">
            <w:pPr>
              <w:pStyle w:val="Prrafodelista"/>
              <w:spacing w:after="0" w:line="240" w:lineRule="auto"/>
              <w:ind w:left="360"/>
              <w:jc w:val="both"/>
              <w:rPr>
                <w:rFonts w:ascii="Arial Narrow" w:eastAsia="Arial" w:hAnsi="Arial Narrow" w:cs="Arial"/>
                <w:szCs w:val="20"/>
                <w:lang w:val="es-ES"/>
              </w:rPr>
            </w:pPr>
            <w:r w:rsidRPr="001638CA">
              <w:rPr>
                <w:rFonts w:ascii="Arial Narrow" w:eastAsia="Arial" w:hAnsi="Arial Narrow" w:cs="Arial"/>
                <w:szCs w:val="20"/>
                <w:lang w:val="es-ES"/>
              </w:rPr>
              <w:t xml:space="preserve">(Frecuencia de trabajo </w:t>
            </w:r>
            <w:r w:rsidR="008C4C4B" w:rsidRPr="008C4C4B">
              <w:rPr>
                <w:rFonts w:ascii="Arial Narrow" w:eastAsia="Arial" w:hAnsi="Arial Narrow" w:cs="Arial"/>
                <w:szCs w:val="20"/>
                <w:lang w:val="es-ES"/>
              </w:rPr>
              <w:t>5</w:t>
            </w:r>
            <w:r w:rsidRPr="001638CA">
              <w:rPr>
                <w:rFonts w:ascii="Arial Narrow" w:eastAsia="Arial" w:hAnsi="Arial Narrow" w:cs="Arial"/>
                <w:szCs w:val="20"/>
                <w:lang w:val="es-ES"/>
              </w:rPr>
              <w:t xml:space="preserve"> </w:t>
            </w:r>
            <w:r w:rsidR="008C4C4B">
              <w:rPr>
                <w:rFonts w:ascii="Arial Narrow" w:eastAsia="Arial" w:hAnsi="Arial Narrow" w:cs="Arial"/>
                <w:szCs w:val="20"/>
                <w:lang w:val="es-ES"/>
              </w:rPr>
              <w:t>MHz</w:t>
            </w:r>
            <w:r w:rsidR="00CA4020">
              <w:rPr>
                <w:rFonts w:ascii="Arial Narrow" w:eastAsia="Arial" w:hAnsi="Arial Narrow" w:cs="Arial"/>
                <w:szCs w:val="20"/>
                <w:lang w:val="es-ES"/>
              </w:rPr>
              <w:t xml:space="preserve"> o menor</w:t>
            </w:r>
            <w:r w:rsidR="00520971">
              <w:rPr>
                <w:rFonts w:ascii="Arial Narrow" w:eastAsia="Arial" w:hAnsi="Arial Narrow" w:cs="Arial"/>
                <w:szCs w:val="20"/>
                <w:lang w:val="es-ES"/>
              </w:rPr>
              <w:t xml:space="preserve"> a</w:t>
            </w:r>
            <w:r w:rsidR="008C4C4B">
              <w:rPr>
                <w:rFonts w:ascii="Arial Narrow" w:eastAsia="Arial" w:hAnsi="Arial Narrow" w:cs="Arial"/>
                <w:szCs w:val="20"/>
                <w:lang w:val="es-ES"/>
              </w:rPr>
              <w:t xml:space="preserve"> </w:t>
            </w:r>
            <w:r w:rsidR="008C4C4B" w:rsidRPr="008C4C4B">
              <w:rPr>
                <w:rFonts w:ascii="Arial Narrow" w:eastAsia="Arial" w:hAnsi="Arial Narrow" w:cs="Arial"/>
                <w:szCs w:val="20"/>
                <w:lang w:val="es-ES"/>
              </w:rPr>
              <w:t>10</w:t>
            </w:r>
            <w:r w:rsidRPr="001638CA">
              <w:rPr>
                <w:rFonts w:ascii="Arial Narrow" w:eastAsia="Arial" w:hAnsi="Arial Narrow" w:cs="Arial"/>
                <w:szCs w:val="20"/>
                <w:lang w:val="es-ES"/>
              </w:rPr>
              <w:t xml:space="preserve"> MHz</w:t>
            </w:r>
            <w:r w:rsidR="00CA4020">
              <w:rPr>
                <w:rFonts w:ascii="Arial Narrow" w:eastAsia="Arial" w:hAnsi="Arial Narrow" w:cs="Arial"/>
                <w:szCs w:val="20"/>
                <w:lang w:val="es-ES"/>
              </w:rPr>
              <w:t xml:space="preserve"> o mayor</w:t>
            </w:r>
            <w:r w:rsidRPr="001638CA">
              <w:rPr>
                <w:rFonts w:ascii="Arial Narrow" w:eastAsia="Arial" w:hAnsi="Arial Narrow" w:cs="Arial"/>
                <w:szCs w:val="20"/>
                <w:lang w:val="es-ES"/>
              </w:rPr>
              <w:t>)</w:t>
            </w:r>
          </w:p>
          <w:p w14:paraId="5BD3FEFD" w14:textId="129AFA01" w:rsidR="001638CA" w:rsidRPr="001638CA" w:rsidRDefault="00DF3E2A" w:rsidP="001638CA">
            <w:pPr>
              <w:pStyle w:val="Prrafodelista"/>
              <w:numPr>
                <w:ilvl w:val="0"/>
                <w:numId w:val="20"/>
              </w:numPr>
              <w:spacing w:after="0" w:line="240" w:lineRule="auto"/>
              <w:jc w:val="both"/>
              <w:rPr>
                <w:rFonts w:ascii="Arial Narrow" w:eastAsia="Arial" w:hAnsi="Arial Narrow" w:cs="Arial"/>
                <w:szCs w:val="20"/>
                <w:lang w:val="es-ES"/>
              </w:rPr>
            </w:pPr>
            <w:r>
              <w:rPr>
                <w:rFonts w:ascii="Arial Narrow" w:eastAsia="Arial" w:hAnsi="Arial Narrow" w:cs="Arial"/>
                <w:szCs w:val="20"/>
                <w:lang w:val="es-ES"/>
              </w:rPr>
              <w:t>Un (</w:t>
            </w:r>
            <w:r w:rsidR="001638CA" w:rsidRPr="001638CA">
              <w:rPr>
                <w:rFonts w:ascii="Arial Narrow" w:eastAsia="Arial" w:hAnsi="Arial Narrow" w:cs="Arial"/>
                <w:szCs w:val="20"/>
                <w:lang w:val="es-ES"/>
              </w:rPr>
              <w:t>1</w:t>
            </w:r>
            <w:r>
              <w:rPr>
                <w:rFonts w:ascii="Arial Narrow" w:eastAsia="Arial" w:hAnsi="Arial Narrow" w:cs="Arial"/>
                <w:szCs w:val="20"/>
                <w:lang w:val="es-ES"/>
              </w:rPr>
              <w:t>)</w:t>
            </w:r>
            <w:r w:rsidR="001638CA" w:rsidRPr="001638CA">
              <w:rPr>
                <w:rFonts w:ascii="Arial Narrow" w:eastAsia="Arial" w:hAnsi="Arial Narrow" w:cs="Arial"/>
                <w:szCs w:val="20"/>
                <w:lang w:val="es-ES"/>
              </w:rPr>
              <w:t xml:space="preserve"> Transductor Convexo</w:t>
            </w:r>
          </w:p>
          <w:p w14:paraId="6EEA09AC" w14:textId="101FCF7A" w:rsidR="001638CA" w:rsidRPr="001638CA" w:rsidRDefault="001638CA" w:rsidP="001638CA">
            <w:pPr>
              <w:pStyle w:val="Prrafodelista"/>
              <w:spacing w:after="0" w:line="240" w:lineRule="auto"/>
              <w:ind w:left="360"/>
              <w:jc w:val="both"/>
              <w:rPr>
                <w:rFonts w:ascii="Arial Narrow" w:eastAsia="Arial" w:hAnsi="Arial Narrow" w:cs="Arial"/>
                <w:szCs w:val="20"/>
                <w:lang w:val="es-ES"/>
              </w:rPr>
            </w:pPr>
            <w:r w:rsidRPr="001638CA">
              <w:rPr>
                <w:rFonts w:ascii="Arial Narrow" w:eastAsia="Arial" w:hAnsi="Arial Narrow" w:cs="Arial"/>
                <w:szCs w:val="20"/>
                <w:lang w:val="es-ES"/>
              </w:rPr>
              <w:t xml:space="preserve">(Frecuencia de trabajo </w:t>
            </w:r>
            <w:r w:rsidR="008D68BB">
              <w:rPr>
                <w:rFonts w:ascii="Arial Narrow" w:eastAsia="Arial" w:hAnsi="Arial Narrow" w:cs="Arial"/>
                <w:szCs w:val="20"/>
                <w:lang w:val="es-ES"/>
              </w:rPr>
              <w:t>3</w:t>
            </w:r>
            <w:r w:rsidRPr="001638CA">
              <w:rPr>
                <w:rFonts w:ascii="Arial Narrow" w:eastAsia="Arial" w:hAnsi="Arial Narrow" w:cs="Arial"/>
                <w:szCs w:val="20"/>
                <w:lang w:val="es-ES"/>
              </w:rPr>
              <w:t xml:space="preserve"> MHz</w:t>
            </w:r>
            <w:r w:rsidR="00CA4020">
              <w:rPr>
                <w:rFonts w:ascii="Arial Narrow" w:eastAsia="Arial" w:hAnsi="Arial Narrow" w:cs="Arial"/>
                <w:szCs w:val="20"/>
                <w:lang w:val="es-ES"/>
              </w:rPr>
              <w:t xml:space="preserve"> o menor</w:t>
            </w:r>
            <w:r w:rsidR="00EC4213">
              <w:rPr>
                <w:rFonts w:ascii="Arial Narrow" w:eastAsia="Arial" w:hAnsi="Arial Narrow" w:cs="Arial"/>
                <w:szCs w:val="20"/>
                <w:lang w:val="es-ES"/>
              </w:rPr>
              <w:t xml:space="preserve"> </w:t>
            </w:r>
            <w:r w:rsidR="00520971">
              <w:rPr>
                <w:rFonts w:ascii="Arial Narrow" w:eastAsia="Arial" w:hAnsi="Arial Narrow" w:cs="Arial"/>
                <w:szCs w:val="20"/>
                <w:lang w:val="es-ES"/>
              </w:rPr>
              <w:t>a</w:t>
            </w:r>
            <w:r w:rsidRPr="001638CA">
              <w:rPr>
                <w:rFonts w:ascii="Arial Narrow" w:eastAsia="Arial" w:hAnsi="Arial Narrow" w:cs="Arial"/>
                <w:szCs w:val="20"/>
                <w:lang w:val="es-ES"/>
              </w:rPr>
              <w:t xml:space="preserve"> 5 MHz</w:t>
            </w:r>
            <w:r w:rsidR="00CA4020">
              <w:rPr>
                <w:rFonts w:ascii="Arial Narrow" w:eastAsia="Arial" w:hAnsi="Arial Narrow" w:cs="Arial"/>
                <w:szCs w:val="20"/>
                <w:lang w:val="es-ES"/>
              </w:rPr>
              <w:t xml:space="preserve"> o mayor</w:t>
            </w:r>
            <w:r w:rsidRPr="001638CA">
              <w:rPr>
                <w:rFonts w:ascii="Arial Narrow" w:eastAsia="Arial" w:hAnsi="Arial Narrow" w:cs="Arial"/>
                <w:szCs w:val="20"/>
                <w:lang w:val="es-ES"/>
              </w:rPr>
              <w:t>)</w:t>
            </w:r>
          </w:p>
          <w:p w14:paraId="2381FC8E" w14:textId="5F532FE2" w:rsidR="001638CA" w:rsidRPr="001638CA" w:rsidRDefault="00D458B0" w:rsidP="001638CA">
            <w:pPr>
              <w:pStyle w:val="Prrafodelista"/>
              <w:numPr>
                <w:ilvl w:val="0"/>
                <w:numId w:val="20"/>
              </w:numPr>
              <w:spacing w:after="0" w:line="240" w:lineRule="auto"/>
              <w:jc w:val="both"/>
              <w:rPr>
                <w:rFonts w:ascii="Arial Narrow" w:eastAsia="Arial" w:hAnsi="Arial Narrow" w:cs="Arial"/>
                <w:szCs w:val="20"/>
                <w:lang w:val="es-ES"/>
              </w:rPr>
            </w:pPr>
            <w:r>
              <w:rPr>
                <w:rFonts w:ascii="Arial Narrow" w:eastAsia="Arial" w:hAnsi="Arial Narrow" w:cs="Arial"/>
                <w:szCs w:val="20"/>
                <w:lang w:val="es-ES"/>
              </w:rPr>
              <w:t>Un (</w:t>
            </w:r>
            <w:r w:rsidRPr="001638CA">
              <w:rPr>
                <w:rFonts w:ascii="Arial Narrow" w:eastAsia="Arial" w:hAnsi="Arial Narrow" w:cs="Arial"/>
                <w:szCs w:val="20"/>
                <w:lang w:val="es-ES"/>
              </w:rPr>
              <w:t>1</w:t>
            </w:r>
            <w:r>
              <w:rPr>
                <w:rFonts w:ascii="Arial Narrow" w:eastAsia="Arial" w:hAnsi="Arial Narrow" w:cs="Arial"/>
                <w:szCs w:val="20"/>
                <w:lang w:val="es-ES"/>
              </w:rPr>
              <w:t>)</w:t>
            </w:r>
            <w:r w:rsidRPr="001638CA">
              <w:rPr>
                <w:rFonts w:ascii="Arial Narrow" w:eastAsia="Arial" w:hAnsi="Arial Narrow" w:cs="Arial"/>
                <w:szCs w:val="20"/>
                <w:lang w:val="es-ES"/>
              </w:rPr>
              <w:t xml:space="preserve"> </w:t>
            </w:r>
            <w:r w:rsidR="001638CA" w:rsidRPr="001638CA">
              <w:rPr>
                <w:rFonts w:ascii="Arial Narrow" w:eastAsia="Arial" w:hAnsi="Arial Narrow" w:cs="Arial"/>
                <w:szCs w:val="20"/>
                <w:lang w:val="es-ES"/>
              </w:rPr>
              <w:t>Transductor Endocavitario/Transvaginal</w:t>
            </w:r>
          </w:p>
          <w:p w14:paraId="4CC28ACF" w14:textId="4731318B" w:rsidR="001638CA" w:rsidRPr="001638CA" w:rsidRDefault="001638CA" w:rsidP="001638CA">
            <w:pPr>
              <w:pStyle w:val="Prrafodelista"/>
              <w:spacing w:after="0" w:line="240" w:lineRule="auto"/>
              <w:ind w:left="360"/>
              <w:jc w:val="both"/>
              <w:rPr>
                <w:rFonts w:ascii="Arial Narrow" w:eastAsia="Arial" w:hAnsi="Arial Narrow" w:cs="Arial"/>
                <w:szCs w:val="20"/>
                <w:lang w:val="es-ES"/>
              </w:rPr>
            </w:pPr>
            <w:r w:rsidRPr="001638CA">
              <w:rPr>
                <w:rFonts w:ascii="Arial Narrow" w:eastAsia="Arial" w:hAnsi="Arial Narrow" w:cs="Arial"/>
                <w:szCs w:val="20"/>
                <w:lang w:val="es-ES"/>
              </w:rPr>
              <w:t>(Frecuenc</w:t>
            </w:r>
            <w:r w:rsidR="008C4C4B">
              <w:rPr>
                <w:rFonts w:ascii="Arial Narrow" w:eastAsia="Arial" w:hAnsi="Arial Narrow" w:cs="Arial"/>
                <w:szCs w:val="20"/>
                <w:lang w:val="es-ES"/>
              </w:rPr>
              <w:t>ia de trabajo 5</w:t>
            </w:r>
            <w:r>
              <w:rPr>
                <w:rFonts w:ascii="Arial Narrow" w:eastAsia="Arial" w:hAnsi="Arial Narrow" w:cs="Arial"/>
                <w:szCs w:val="20"/>
                <w:lang w:val="es-ES"/>
              </w:rPr>
              <w:t xml:space="preserve"> MHz</w:t>
            </w:r>
            <w:r w:rsidR="00EC4213">
              <w:rPr>
                <w:rFonts w:ascii="Arial Narrow" w:eastAsia="Arial" w:hAnsi="Arial Narrow" w:cs="Arial"/>
                <w:szCs w:val="20"/>
                <w:lang w:val="es-ES"/>
              </w:rPr>
              <w:t xml:space="preserve"> </w:t>
            </w:r>
            <w:r w:rsidR="00CA4020">
              <w:rPr>
                <w:rFonts w:ascii="Arial Narrow" w:eastAsia="Arial" w:hAnsi="Arial Narrow" w:cs="Arial"/>
                <w:szCs w:val="20"/>
                <w:lang w:val="es-ES"/>
              </w:rPr>
              <w:t xml:space="preserve">o menor </w:t>
            </w:r>
            <w:r w:rsidR="00520971">
              <w:rPr>
                <w:rFonts w:ascii="Arial Narrow" w:eastAsia="Arial" w:hAnsi="Arial Narrow" w:cs="Arial"/>
                <w:szCs w:val="20"/>
                <w:lang w:val="es-ES"/>
              </w:rPr>
              <w:t>a</w:t>
            </w:r>
            <w:r>
              <w:rPr>
                <w:rFonts w:ascii="Arial Narrow" w:eastAsia="Arial" w:hAnsi="Arial Narrow" w:cs="Arial"/>
                <w:szCs w:val="20"/>
                <w:lang w:val="es-ES"/>
              </w:rPr>
              <w:t xml:space="preserve"> 9</w:t>
            </w:r>
            <w:r w:rsidRPr="001638CA">
              <w:rPr>
                <w:rFonts w:ascii="Arial Narrow" w:eastAsia="Arial" w:hAnsi="Arial Narrow" w:cs="Arial"/>
                <w:szCs w:val="20"/>
                <w:lang w:val="es-ES"/>
              </w:rPr>
              <w:t xml:space="preserve"> MHz</w:t>
            </w:r>
            <w:r w:rsidR="00CA4020">
              <w:rPr>
                <w:rFonts w:ascii="Arial Narrow" w:eastAsia="Arial" w:hAnsi="Arial Narrow" w:cs="Arial"/>
                <w:szCs w:val="20"/>
                <w:lang w:val="es-ES"/>
              </w:rPr>
              <w:t xml:space="preserve"> o mayor</w:t>
            </w:r>
            <w:r w:rsidRPr="001638CA">
              <w:rPr>
                <w:rFonts w:ascii="Arial Narrow" w:eastAsia="Arial" w:hAnsi="Arial Narrow" w:cs="Arial"/>
                <w:szCs w:val="20"/>
                <w:lang w:val="es-ES"/>
              </w:rPr>
              <w:t>)</w:t>
            </w:r>
          </w:p>
          <w:p w14:paraId="5E53FC04" w14:textId="36486889" w:rsidR="001638CA" w:rsidRPr="001638CA" w:rsidRDefault="00DF3E2A" w:rsidP="001638CA">
            <w:pPr>
              <w:pStyle w:val="Prrafodelista"/>
              <w:numPr>
                <w:ilvl w:val="0"/>
                <w:numId w:val="20"/>
              </w:numPr>
              <w:spacing w:after="0" w:line="240" w:lineRule="auto"/>
              <w:jc w:val="both"/>
              <w:rPr>
                <w:rFonts w:ascii="Arial Narrow" w:eastAsia="Arial" w:hAnsi="Arial Narrow" w:cs="Arial"/>
                <w:szCs w:val="20"/>
                <w:lang w:val="es-ES"/>
              </w:rPr>
            </w:pPr>
            <w:r>
              <w:rPr>
                <w:rFonts w:ascii="Arial Narrow" w:eastAsia="Arial" w:hAnsi="Arial Narrow" w:cs="Arial"/>
                <w:szCs w:val="20"/>
                <w:lang w:val="es-ES"/>
              </w:rPr>
              <w:t>Una (</w:t>
            </w:r>
            <w:r w:rsidR="001638CA" w:rsidRPr="001638CA">
              <w:rPr>
                <w:rFonts w:ascii="Arial Narrow" w:eastAsia="Arial" w:hAnsi="Arial Narrow" w:cs="Arial"/>
                <w:szCs w:val="20"/>
                <w:lang w:val="es-ES"/>
              </w:rPr>
              <w:t>1</w:t>
            </w:r>
            <w:r>
              <w:rPr>
                <w:rFonts w:ascii="Arial Narrow" w:eastAsia="Arial" w:hAnsi="Arial Narrow" w:cs="Arial"/>
                <w:szCs w:val="20"/>
                <w:lang w:val="es-ES"/>
              </w:rPr>
              <w:t>)</w:t>
            </w:r>
            <w:r w:rsidR="001638CA" w:rsidRPr="001638CA">
              <w:rPr>
                <w:rFonts w:ascii="Arial Narrow" w:eastAsia="Arial" w:hAnsi="Arial Narrow" w:cs="Arial"/>
                <w:szCs w:val="20"/>
                <w:lang w:val="es-ES"/>
              </w:rPr>
              <w:t xml:space="preserve"> Impresora térmica compatible con el equipo.</w:t>
            </w:r>
          </w:p>
          <w:p w14:paraId="56F816F8" w14:textId="7A8C0CEE" w:rsidR="001638CA" w:rsidRPr="001638CA" w:rsidRDefault="00DF3E2A" w:rsidP="001638CA">
            <w:pPr>
              <w:pStyle w:val="Prrafodelista"/>
              <w:numPr>
                <w:ilvl w:val="0"/>
                <w:numId w:val="20"/>
              </w:numPr>
              <w:spacing w:after="0" w:line="240" w:lineRule="auto"/>
              <w:jc w:val="both"/>
              <w:rPr>
                <w:rFonts w:ascii="Arial Narrow" w:eastAsia="Arial" w:hAnsi="Arial Narrow" w:cs="Arial"/>
                <w:szCs w:val="20"/>
                <w:lang w:val="es-ES"/>
              </w:rPr>
            </w:pPr>
            <w:r>
              <w:rPr>
                <w:rFonts w:ascii="Arial Narrow" w:eastAsia="Arial" w:hAnsi="Arial Narrow" w:cs="Arial"/>
                <w:szCs w:val="20"/>
                <w:lang w:val="es-ES"/>
              </w:rPr>
              <w:t>Cinco (</w:t>
            </w:r>
            <w:r w:rsidR="001C200E">
              <w:rPr>
                <w:rFonts w:ascii="Arial Narrow" w:eastAsia="Arial" w:hAnsi="Arial Narrow" w:cs="Arial"/>
                <w:szCs w:val="20"/>
                <w:lang w:val="es-ES"/>
              </w:rPr>
              <w:t>5</w:t>
            </w:r>
            <w:r>
              <w:rPr>
                <w:rFonts w:ascii="Arial Narrow" w:eastAsia="Arial" w:hAnsi="Arial Narrow" w:cs="Arial"/>
                <w:szCs w:val="20"/>
                <w:lang w:val="es-ES"/>
              </w:rPr>
              <w:t>)</w:t>
            </w:r>
            <w:r w:rsidR="001638CA" w:rsidRPr="001638CA">
              <w:rPr>
                <w:rFonts w:ascii="Arial Narrow" w:eastAsia="Arial" w:hAnsi="Arial Narrow" w:cs="Arial"/>
                <w:szCs w:val="20"/>
                <w:lang w:val="es-ES"/>
              </w:rPr>
              <w:t xml:space="preserve"> rollos de papel para impresora térmica</w:t>
            </w:r>
            <w:r w:rsidR="00DE1822">
              <w:rPr>
                <w:rFonts w:ascii="Arial Narrow" w:eastAsia="Arial" w:hAnsi="Arial Narrow" w:cs="Arial"/>
                <w:szCs w:val="20"/>
                <w:lang w:val="es-ES"/>
              </w:rPr>
              <w:t xml:space="preserve"> </w:t>
            </w:r>
            <w:r w:rsidR="001C200E">
              <w:rPr>
                <w:rFonts w:ascii="Arial Narrow" w:eastAsia="Arial" w:hAnsi="Arial Narrow" w:cs="Arial"/>
                <w:szCs w:val="20"/>
                <w:lang w:val="es-ES"/>
              </w:rPr>
              <w:t>o una cantidad mayor.</w:t>
            </w:r>
          </w:p>
          <w:p w14:paraId="0696090E" w14:textId="35CE8E18" w:rsidR="001638CA" w:rsidRPr="001638CA" w:rsidRDefault="00C51468" w:rsidP="001638CA">
            <w:pPr>
              <w:pStyle w:val="Prrafodelista"/>
              <w:numPr>
                <w:ilvl w:val="0"/>
                <w:numId w:val="20"/>
              </w:numPr>
              <w:spacing w:after="0" w:line="240" w:lineRule="auto"/>
              <w:jc w:val="both"/>
              <w:rPr>
                <w:rFonts w:ascii="Arial Narrow" w:eastAsia="Arial" w:hAnsi="Arial Narrow" w:cs="Arial"/>
                <w:szCs w:val="20"/>
                <w:lang w:val="es-ES"/>
              </w:rPr>
            </w:pPr>
            <w:r>
              <w:rPr>
                <w:rFonts w:ascii="Arial Narrow" w:eastAsia="Arial" w:hAnsi="Arial Narrow" w:cs="Arial"/>
                <w:szCs w:val="20"/>
                <w:lang w:val="es-ES"/>
              </w:rPr>
              <w:t>G</w:t>
            </w:r>
            <w:r w:rsidR="001C200E">
              <w:rPr>
                <w:rFonts w:ascii="Arial Narrow" w:eastAsia="Arial" w:hAnsi="Arial Narrow" w:cs="Arial"/>
                <w:szCs w:val="20"/>
                <w:lang w:val="es-ES"/>
              </w:rPr>
              <w:t>el</w:t>
            </w:r>
            <w:r w:rsidR="001C200E" w:rsidRPr="001638CA">
              <w:rPr>
                <w:rFonts w:ascii="Arial Narrow" w:eastAsia="Arial" w:hAnsi="Arial Narrow" w:cs="Arial"/>
                <w:szCs w:val="20"/>
                <w:lang w:val="es-ES"/>
              </w:rPr>
              <w:t xml:space="preserve"> conductor</w:t>
            </w:r>
            <w:r w:rsidR="001C200E">
              <w:rPr>
                <w:rFonts w:ascii="Arial Narrow" w:eastAsia="Arial" w:hAnsi="Arial Narrow" w:cs="Arial"/>
                <w:szCs w:val="20"/>
                <w:lang w:val="es-ES"/>
              </w:rPr>
              <w:t xml:space="preserve"> </w:t>
            </w:r>
            <w:r w:rsidR="001C200E" w:rsidRPr="001638CA">
              <w:rPr>
                <w:rFonts w:ascii="Arial Narrow" w:eastAsia="Arial" w:hAnsi="Arial Narrow" w:cs="Arial"/>
                <w:szCs w:val="20"/>
                <w:lang w:val="es-ES"/>
              </w:rPr>
              <w:t>para ultrasonido</w:t>
            </w:r>
            <w:r w:rsidR="001C200E">
              <w:rPr>
                <w:rFonts w:ascii="Arial Narrow" w:eastAsia="Arial" w:hAnsi="Arial Narrow" w:cs="Arial"/>
                <w:szCs w:val="20"/>
                <w:lang w:val="es-ES"/>
              </w:rPr>
              <w:t xml:space="preserve"> de </w:t>
            </w:r>
            <w:r>
              <w:rPr>
                <w:rFonts w:ascii="Arial Narrow" w:eastAsia="Arial" w:hAnsi="Arial Narrow" w:cs="Arial"/>
                <w:szCs w:val="20"/>
                <w:lang w:val="es-ES"/>
              </w:rPr>
              <w:t>2</w:t>
            </w:r>
            <w:r w:rsidR="001638CA" w:rsidRPr="001638CA">
              <w:rPr>
                <w:rFonts w:ascii="Arial Narrow" w:eastAsia="Arial" w:hAnsi="Arial Narrow" w:cs="Arial"/>
                <w:szCs w:val="20"/>
                <w:lang w:val="es-ES"/>
              </w:rPr>
              <w:t xml:space="preserve"> litros </w:t>
            </w:r>
            <w:r w:rsidR="001C200E">
              <w:rPr>
                <w:rFonts w:ascii="Arial Narrow" w:eastAsia="Arial" w:hAnsi="Arial Narrow" w:cs="Arial"/>
                <w:szCs w:val="20"/>
                <w:lang w:val="es-ES"/>
              </w:rPr>
              <w:t>o</w:t>
            </w:r>
            <w:r w:rsidR="00DF3E2A">
              <w:rPr>
                <w:rFonts w:ascii="Arial Narrow" w:eastAsia="Arial" w:hAnsi="Arial Narrow" w:cs="Arial"/>
                <w:szCs w:val="20"/>
                <w:lang w:val="es-ES"/>
              </w:rPr>
              <w:t xml:space="preserve"> </w:t>
            </w:r>
            <w:r w:rsidR="001C200E">
              <w:rPr>
                <w:rFonts w:ascii="Arial Narrow" w:eastAsia="Arial" w:hAnsi="Arial Narrow" w:cs="Arial"/>
                <w:szCs w:val="20"/>
                <w:lang w:val="es-ES"/>
              </w:rPr>
              <w:t>mayor</w:t>
            </w:r>
            <w:r w:rsidR="001638CA" w:rsidRPr="001638CA">
              <w:rPr>
                <w:rFonts w:ascii="Arial Narrow" w:eastAsia="Arial" w:hAnsi="Arial Narrow" w:cs="Arial"/>
                <w:szCs w:val="20"/>
                <w:lang w:val="es-ES"/>
              </w:rPr>
              <w:t>.</w:t>
            </w:r>
          </w:p>
          <w:p w14:paraId="44E61336" w14:textId="23BB8E57" w:rsidR="001638CA" w:rsidRPr="001638CA" w:rsidRDefault="00DF3E2A" w:rsidP="00950C45">
            <w:pPr>
              <w:pStyle w:val="Prrafodelista"/>
              <w:numPr>
                <w:ilvl w:val="0"/>
                <w:numId w:val="20"/>
              </w:numPr>
              <w:spacing w:after="0" w:line="240" w:lineRule="auto"/>
              <w:jc w:val="both"/>
              <w:rPr>
                <w:rFonts w:ascii="Arial Narrow" w:eastAsia="Arial" w:hAnsi="Arial Narrow" w:cs="Arial"/>
                <w:szCs w:val="20"/>
                <w:lang w:val="es-ES"/>
              </w:rPr>
            </w:pPr>
            <w:r w:rsidRPr="00950C45">
              <w:rPr>
                <w:rFonts w:ascii="Arial Narrow" w:eastAsia="Arial" w:hAnsi="Arial Narrow" w:cs="Arial"/>
                <w:szCs w:val="20"/>
                <w:lang w:val="es-ES"/>
              </w:rPr>
              <w:t>Incluirá una (1) UPS compatible para el equipo médico, sistema Online</w:t>
            </w:r>
            <w:r w:rsidR="001638CA" w:rsidRPr="00950C45">
              <w:rPr>
                <w:rFonts w:ascii="Arial Narrow" w:eastAsia="Arial" w:hAnsi="Arial Narrow" w:cs="Arial"/>
                <w:szCs w:val="20"/>
                <w:lang w:val="es-ES"/>
              </w:rPr>
              <w:t>.</w:t>
            </w:r>
            <w:r w:rsidR="000961B4">
              <w:rPr>
                <w:rFonts w:ascii="Arial Narrow" w:eastAsia="Arial" w:hAnsi="Arial Narrow" w:cs="Arial"/>
                <w:szCs w:val="20"/>
                <w:lang w:val="es-ES"/>
              </w:rPr>
              <w:t xml:space="preserve"> </w:t>
            </w:r>
          </w:p>
        </w:tc>
        <w:tc>
          <w:tcPr>
            <w:tcW w:w="1757" w:type="dxa"/>
          </w:tcPr>
          <w:p w14:paraId="497BD024" w14:textId="77777777" w:rsidR="001638CA" w:rsidRDefault="001638CA" w:rsidP="001638CA">
            <w:pPr>
              <w:spacing w:after="0" w:line="240" w:lineRule="auto"/>
              <w:rPr>
                <w:rFonts w:ascii="Arial Narrow" w:eastAsia="Arial" w:hAnsi="Arial Narrow" w:cs="Arial"/>
                <w:lang w:val="es-ES"/>
              </w:rPr>
            </w:pPr>
          </w:p>
        </w:tc>
      </w:tr>
      <w:tr w:rsidR="00D22FFD" w14:paraId="762BC9A1" w14:textId="77777777" w:rsidTr="0031440B">
        <w:trPr>
          <w:trHeight w:val="602"/>
          <w:jc w:val="center"/>
        </w:trPr>
        <w:tc>
          <w:tcPr>
            <w:tcW w:w="2318" w:type="dxa"/>
            <w:vAlign w:val="center"/>
          </w:tcPr>
          <w:p w14:paraId="6EA2F7DF" w14:textId="77777777" w:rsidR="00D22FFD" w:rsidRDefault="00D22FFD" w:rsidP="00CC3A68">
            <w:pPr>
              <w:spacing w:after="0" w:line="240" w:lineRule="auto"/>
              <w:jc w:val="center"/>
              <w:rPr>
                <w:rFonts w:ascii="Arial Narrow" w:hAnsi="Arial Narrow" w:cs="Arial"/>
                <w:b/>
                <w:lang w:val="es-ES"/>
              </w:rPr>
            </w:pPr>
            <w:r>
              <w:rPr>
                <w:rFonts w:ascii="Arial Narrow" w:eastAsia="Calibri" w:hAnsi="Arial Narrow" w:cs="Arial"/>
                <w:b/>
                <w:lang w:val="es-ES"/>
              </w:rPr>
              <w:t>MANUALES POR EQUIPO</w:t>
            </w:r>
          </w:p>
        </w:tc>
        <w:tc>
          <w:tcPr>
            <w:tcW w:w="5546" w:type="dxa"/>
          </w:tcPr>
          <w:p w14:paraId="0442507B" w14:textId="77777777" w:rsidR="00AF103C" w:rsidRPr="00AF103C" w:rsidRDefault="00AF103C" w:rsidP="00AF103C">
            <w:pPr>
              <w:pStyle w:val="Prrafodelista"/>
              <w:numPr>
                <w:ilvl w:val="0"/>
                <w:numId w:val="32"/>
              </w:numPr>
              <w:spacing w:after="0" w:line="240" w:lineRule="auto"/>
              <w:ind w:left="398"/>
              <w:jc w:val="both"/>
              <w:rPr>
                <w:rFonts w:ascii="Arial Narrow" w:eastAsia="Arial Narrow" w:hAnsi="Arial Narrow" w:cs="Arial Narrow"/>
                <w:szCs w:val="20"/>
              </w:rPr>
            </w:pPr>
            <w:r w:rsidRPr="00AF103C">
              <w:rPr>
                <w:rFonts w:ascii="Arial Narrow" w:eastAsia="Arial Narrow" w:hAnsi="Arial Narrow" w:cs="Arial Narrow"/>
                <w:szCs w:val="20"/>
              </w:rPr>
              <w:t xml:space="preserve">Un (1) original y una (1) copia (en español) del Manual de operación, que deberán ser presentados en la recepción del bien. </w:t>
            </w:r>
          </w:p>
          <w:p w14:paraId="482B22A7" w14:textId="7F162977" w:rsidR="009A7078" w:rsidRPr="00EB18AB" w:rsidRDefault="00AF103C" w:rsidP="00AF103C">
            <w:pPr>
              <w:pStyle w:val="Prrafodelista"/>
              <w:numPr>
                <w:ilvl w:val="0"/>
                <w:numId w:val="16"/>
              </w:numPr>
              <w:tabs>
                <w:tab w:val="clear" w:pos="0"/>
              </w:tabs>
              <w:spacing w:after="0" w:line="240" w:lineRule="auto"/>
              <w:ind w:left="398"/>
              <w:jc w:val="both"/>
              <w:rPr>
                <w:rFonts w:ascii="Arial Narrow" w:eastAsia="Arial" w:hAnsi="Arial Narrow" w:cs="Arial"/>
                <w:color w:val="000000" w:themeColor="text1"/>
                <w:lang w:val="es-ES"/>
              </w:rPr>
            </w:pPr>
            <w:r w:rsidRPr="00AF103C">
              <w:rPr>
                <w:rFonts w:ascii="Arial Narrow" w:eastAsia="Arial Narrow" w:hAnsi="Arial Narrow" w:cs="Arial Narrow"/>
                <w:szCs w:val="20"/>
              </w:rPr>
              <w:t>Un (1) original y una (1) copia (en español) del Manual de Servicio, que deberán ser presentados en la recepción del bien.</w:t>
            </w:r>
          </w:p>
        </w:tc>
        <w:tc>
          <w:tcPr>
            <w:tcW w:w="1757" w:type="dxa"/>
          </w:tcPr>
          <w:p w14:paraId="39DD344A" w14:textId="77777777" w:rsidR="00D22FFD" w:rsidRDefault="00D22FFD" w:rsidP="00CC3A68">
            <w:pPr>
              <w:spacing w:after="0" w:line="240" w:lineRule="auto"/>
              <w:rPr>
                <w:rFonts w:ascii="Arial Narrow" w:eastAsia="Arial" w:hAnsi="Arial Narrow" w:cs="Arial"/>
                <w:lang w:val="es-ES"/>
              </w:rPr>
            </w:pPr>
          </w:p>
        </w:tc>
      </w:tr>
      <w:tr w:rsidR="001638CA" w14:paraId="2E5FB29A" w14:textId="77777777" w:rsidTr="0031440B">
        <w:trPr>
          <w:jc w:val="center"/>
        </w:trPr>
        <w:tc>
          <w:tcPr>
            <w:tcW w:w="2318" w:type="dxa"/>
            <w:vAlign w:val="center"/>
          </w:tcPr>
          <w:p w14:paraId="08E32206" w14:textId="77777777" w:rsidR="001638CA" w:rsidRDefault="001638CA" w:rsidP="001638CA">
            <w:pPr>
              <w:spacing w:after="0" w:line="240" w:lineRule="auto"/>
              <w:jc w:val="center"/>
              <w:rPr>
                <w:rFonts w:ascii="Arial Narrow" w:hAnsi="Arial Narrow" w:cs="Arial"/>
                <w:b/>
                <w:lang w:val="es-ES"/>
              </w:rPr>
            </w:pPr>
            <w:r>
              <w:rPr>
                <w:rFonts w:ascii="Arial Narrow" w:eastAsia="Calibri" w:hAnsi="Arial Narrow" w:cs="Arial"/>
                <w:b/>
                <w:lang w:val="es-ES"/>
              </w:rPr>
              <w:t>REQUERIMIENTO DE ENERGÍA</w:t>
            </w:r>
          </w:p>
        </w:tc>
        <w:tc>
          <w:tcPr>
            <w:tcW w:w="5546" w:type="dxa"/>
          </w:tcPr>
          <w:p w14:paraId="0C9CEF77" w14:textId="77777777" w:rsidR="001638CA" w:rsidRPr="001638CA" w:rsidRDefault="001638CA" w:rsidP="001638CA">
            <w:pPr>
              <w:spacing w:after="0" w:line="240" w:lineRule="auto"/>
              <w:jc w:val="both"/>
              <w:rPr>
                <w:rFonts w:ascii="Arial Narrow" w:hAnsi="Arial Narrow" w:cs="Arial"/>
                <w:color w:val="000000" w:themeColor="text1"/>
                <w:szCs w:val="20"/>
                <w:lang w:val="es-ES"/>
              </w:rPr>
            </w:pPr>
            <w:r w:rsidRPr="001638CA">
              <w:rPr>
                <w:rFonts w:ascii="Arial Narrow" w:eastAsia="Calibri" w:hAnsi="Arial Narrow" w:cs="Arial"/>
                <w:color w:val="000000" w:themeColor="text1"/>
                <w:szCs w:val="20"/>
                <w:lang w:val="es-ES"/>
              </w:rPr>
              <w:t>Alimentación eléctrica 220V / 50Hz</w:t>
            </w:r>
          </w:p>
          <w:p w14:paraId="7B9B4CF1" w14:textId="77777777" w:rsidR="001638CA" w:rsidRPr="001638CA" w:rsidRDefault="001638CA" w:rsidP="001638CA">
            <w:pPr>
              <w:spacing w:after="0" w:line="240" w:lineRule="auto"/>
              <w:jc w:val="both"/>
              <w:rPr>
                <w:rFonts w:ascii="Arial Narrow" w:hAnsi="Arial Narrow" w:cs="Arial"/>
                <w:color w:val="000000" w:themeColor="text1"/>
                <w:szCs w:val="20"/>
                <w:lang w:val="es-ES"/>
              </w:rPr>
            </w:pPr>
            <w:r w:rsidRPr="001638CA">
              <w:rPr>
                <w:rFonts w:ascii="Arial Narrow" w:eastAsia="Calibri" w:hAnsi="Arial Narrow" w:cs="Arial"/>
                <w:color w:val="000000" w:themeColor="text1"/>
                <w:szCs w:val="20"/>
                <w:lang w:val="es-ES"/>
              </w:rPr>
              <w:t xml:space="preserve">Debe incluir cable de alimentación tipo </w:t>
            </w:r>
            <w:proofErr w:type="spellStart"/>
            <w:r w:rsidRPr="001638CA">
              <w:rPr>
                <w:rFonts w:ascii="Arial Narrow" w:eastAsia="Calibri" w:hAnsi="Arial Narrow" w:cs="Arial"/>
                <w:color w:val="000000" w:themeColor="text1"/>
                <w:szCs w:val="20"/>
                <w:lang w:val="es-ES"/>
              </w:rPr>
              <w:t>Schuko</w:t>
            </w:r>
            <w:proofErr w:type="spellEnd"/>
            <w:r w:rsidRPr="001638CA">
              <w:rPr>
                <w:rFonts w:ascii="Arial Narrow" w:eastAsia="Calibri" w:hAnsi="Arial Narrow" w:cs="Arial"/>
                <w:color w:val="000000" w:themeColor="text1"/>
                <w:szCs w:val="20"/>
                <w:lang w:val="es-ES"/>
              </w:rPr>
              <w:t xml:space="preserve"> o Nema.</w:t>
            </w:r>
          </w:p>
        </w:tc>
        <w:tc>
          <w:tcPr>
            <w:tcW w:w="1757" w:type="dxa"/>
          </w:tcPr>
          <w:p w14:paraId="0FE3B9E8" w14:textId="77777777" w:rsidR="001638CA" w:rsidRDefault="001638CA" w:rsidP="001638CA">
            <w:pPr>
              <w:spacing w:after="0" w:line="240" w:lineRule="auto"/>
              <w:rPr>
                <w:rFonts w:ascii="Arial Narrow" w:eastAsia="Arial" w:hAnsi="Arial Narrow" w:cs="Arial"/>
                <w:lang w:val="es-ES"/>
              </w:rPr>
            </w:pPr>
          </w:p>
        </w:tc>
      </w:tr>
      <w:tr w:rsidR="00D22FFD" w14:paraId="48A7F31C" w14:textId="77777777" w:rsidTr="000131DD">
        <w:trPr>
          <w:trHeight w:val="420"/>
          <w:jc w:val="center"/>
        </w:trPr>
        <w:tc>
          <w:tcPr>
            <w:tcW w:w="2318" w:type="dxa"/>
            <w:vAlign w:val="center"/>
          </w:tcPr>
          <w:p w14:paraId="28539610" w14:textId="77777777" w:rsidR="00D22FFD" w:rsidRDefault="00D22FFD" w:rsidP="00CC3A68">
            <w:pPr>
              <w:spacing w:after="0" w:line="240" w:lineRule="auto"/>
              <w:jc w:val="center"/>
              <w:rPr>
                <w:rFonts w:ascii="Arial Narrow" w:hAnsi="Arial Narrow" w:cs="Arial"/>
                <w:b/>
                <w:lang w:val="es-ES"/>
              </w:rPr>
            </w:pPr>
            <w:r>
              <w:rPr>
                <w:rFonts w:ascii="Arial Narrow" w:eastAsia="Calibri" w:hAnsi="Arial Narrow" w:cs="Arial"/>
                <w:b/>
                <w:lang w:val="es-ES"/>
              </w:rPr>
              <w:t>CERTIFICACIONES</w:t>
            </w:r>
          </w:p>
        </w:tc>
        <w:tc>
          <w:tcPr>
            <w:tcW w:w="5546" w:type="dxa"/>
          </w:tcPr>
          <w:p w14:paraId="29B0AEAB" w14:textId="0E36C837" w:rsidR="00D22FFD" w:rsidRDefault="00D22FFD" w:rsidP="00D22FFD">
            <w:pPr>
              <w:pStyle w:val="Prrafodelista"/>
              <w:numPr>
                <w:ilvl w:val="0"/>
                <w:numId w:val="12"/>
              </w:numPr>
              <w:spacing w:after="0"/>
              <w:jc w:val="both"/>
              <w:rPr>
                <w:rFonts w:ascii="Arial Narrow" w:hAnsi="Arial Narrow" w:cs="Arial"/>
                <w:lang w:val="es-ES"/>
              </w:rPr>
            </w:pPr>
            <w:r>
              <w:rPr>
                <w:rFonts w:ascii="Arial Narrow" w:eastAsia="Calibri" w:hAnsi="Arial Narrow" w:cs="Arial"/>
                <w:lang w:val="es-ES"/>
              </w:rPr>
              <w:t xml:space="preserve">Los proponentes deberán presentar una </w:t>
            </w:r>
            <w:r w:rsidR="00EB18AB">
              <w:rPr>
                <w:rFonts w:ascii="Arial Narrow" w:eastAsia="Calibri" w:hAnsi="Arial Narrow" w:cs="Arial"/>
                <w:lang w:val="es-ES"/>
              </w:rPr>
              <w:t xml:space="preserve">(1) </w:t>
            </w:r>
            <w:r>
              <w:rPr>
                <w:rFonts w:ascii="Arial Narrow" w:eastAsia="Calibri" w:hAnsi="Arial Narrow" w:cs="Arial"/>
                <w:lang w:val="es-ES"/>
              </w:rPr>
              <w:t>fotocopia verificable por medio de código QR o página web</w:t>
            </w:r>
            <w:r w:rsidR="000131DD">
              <w:rPr>
                <w:rFonts w:ascii="Arial Narrow" w:eastAsia="Calibri" w:hAnsi="Arial Narrow" w:cs="Arial"/>
                <w:lang w:val="es-ES"/>
              </w:rPr>
              <w:t xml:space="preserve"> </w:t>
            </w:r>
            <w:r>
              <w:rPr>
                <w:rFonts w:ascii="Arial Narrow" w:eastAsia="Calibri" w:hAnsi="Arial Narrow" w:cs="Arial"/>
                <w:lang w:val="es-ES"/>
              </w:rPr>
              <w:t>de Certificaciones Internacionales vigentes FDA (</w:t>
            </w:r>
            <w:proofErr w:type="spellStart"/>
            <w:r>
              <w:rPr>
                <w:rFonts w:ascii="Arial Narrow" w:eastAsia="Calibri" w:hAnsi="Arial Narrow" w:cs="Arial"/>
                <w:lang w:val="es-ES"/>
              </w:rPr>
              <w:t>Food</w:t>
            </w:r>
            <w:proofErr w:type="spellEnd"/>
            <w:r>
              <w:rPr>
                <w:rFonts w:ascii="Arial Narrow" w:eastAsia="Calibri" w:hAnsi="Arial Narrow" w:cs="Arial"/>
                <w:lang w:val="es-ES"/>
              </w:rPr>
              <w:t xml:space="preserve"> and </w:t>
            </w:r>
            <w:proofErr w:type="spellStart"/>
            <w:r>
              <w:rPr>
                <w:rFonts w:ascii="Arial Narrow" w:eastAsia="Calibri" w:hAnsi="Arial Narrow" w:cs="Arial"/>
                <w:lang w:val="es-ES"/>
              </w:rPr>
              <w:t>Drug</w:t>
            </w:r>
            <w:proofErr w:type="spellEnd"/>
            <w:r>
              <w:rPr>
                <w:rFonts w:ascii="Arial Narrow" w:eastAsia="Calibri" w:hAnsi="Arial Narrow" w:cs="Arial"/>
                <w:lang w:val="es-ES"/>
              </w:rPr>
              <w:t xml:space="preserve"> </w:t>
            </w:r>
            <w:proofErr w:type="spellStart"/>
            <w:r>
              <w:rPr>
                <w:rFonts w:ascii="Arial Narrow" w:eastAsia="Calibri" w:hAnsi="Arial Narrow" w:cs="Arial"/>
                <w:lang w:val="es-ES"/>
              </w:rPr>
              <w:t>Admin</w:t>
            </w:r>
            <w:r w:rsidR="009E5668">
              <w:rPr>
                <w:rFonts w:ascii="Arial Narrow" w:eastAsia="Calibri" w:hAnsi="Arial Narrow" w:cs="Arial"/>
                <w:lang w:val="es-ES"/>
              </w:rPr>
              <w:t>i</w:t>
            </w:r>
            <w:r>
              <w:rPr>
                <w:rFonts w:ascii="Arial Narrow" w:eastAsia="Calibri" w:hAnsi="Arial Narrow" w:cs="Arial"/>
                <w:lang w:val="es-ES"/>
              </w:rPr>
              <w:t>stration</w:t>
            </w:r>
            <w:proofErr w:type="spellEnd"/>
            <w:r>
              <w:rPr>
                <w:rFonts w:ascii="Arial Narrow" w:eastAsia="Calibri" w:hAnsi="Arial Narrow" w:cs="Arial"/>
                <w:lang w:val="es-ES"/>
              </w:rPr>
              <w:t>) y CE (Conformidad europea) del bien ofertado al momento de la presentación de propuestas.</w:t>
            </w:r>
          </w:p>
          <w:p w14:paraId="7A299B34" w14:textId="49CD9886" w:rsidR="00D22FFD" w:rsidRDefault="00D22FFD" w:rsidP="00D22FFD">
            <w:pPr>
              <w:pStyle w:val="Prrafodelista"/>
              <w:numPr>
                <w:ilvl w:val="0"/>
                <w:numId w:val="12"/>
              </w:numPr>
              <w:spacing w:after="0" w:line="240" w:lineRule="auto"/>
              <w:jc w:val="both"/>
              <w:rPr>
                <w:rFonts w:ascii="Arial Narrow" w:hAnsi="Arial Narrow" w:cs="Arial"/>
                <w:lang w:val="es-ES"/>
              </w:rPr>
            </w:pPr>
            <w:r>
              <w:rPr>
                <w:rFonts w:ascii="Arial Narrow" w:eastAsia="Calibri" w:hAnsi="Arial Narrow" w:cs="Arial"/>
                <w:lang w:val="es-ES"/>
              </w:rPr>
              <w:t xml:space="preserve">Los proponentes deberán presentar una </w:t>
            </w:r>
            <w:r w:rsidR="00EB18AB">
              <w:rPr>
                <w:rFonts w:ascii="Arial Narrow" w:eastAsia="Calibri" w:hAnsi="Arial Narrow" w:cs="Arial"/>
                <w:lang w:val="es-ES"/>
              </w:rPr>
              <w:t xml:space="preserve">(1) </w:t>
            </w:r>
            <w:r>
              <w:rPr>
                <w:rFonts w:ascii="Arial Narrow" w:eastAsia="Calibri" w:hAnsi="Arial Narrow" w:cs="Arial"/>
                <w:lang w:val="es-ES"/>
              </w:rPr>
              <w:t>fotocopia verificable por medio de código QR o página web</w:t>
            </w:r>
            <w:r w:rsidR="000131DD">
              <w:rPr>
                <w:rFonts w:ascii="Arial Narrow" w:eastAsia="Calibri" w:hAnsi="Arial Narrow" w:cs="Arial"/>
                <w:lang w:val="es-ES"/>
              </w:rPr>
              <w:t xml:space="preserve"> </w:t>
            </w:r>
            <w:r>
              <w:rPr>
                <w:rFonts w:ascii="Arial Narrow" w:eastAsia="Calibri" w:hAnsi="Arial Narrow" w:cs="Arial"/>
                <w:lang w:val="es-ES"/>
              </w:rPr>
              <w:t>de Certificación ISO 13485 vigente del bien ofertado al momento de la presentación de propuestas.</w:t>
            </w:r>
          </w:p>
          <w:p w14:paraId="71F46FFB" w14:textId="77777777" w:rsidR="00D22FFD" w:rsidRPr="00C44641" w:rsidRDefault="00D22FFD" w:rsidP="00FC1BCE">
            <w:pPr>
              <w:pStyle w:val="Prrafodelista"/>
              <w:numPr>
                <w:ilvl w:val="0"/>
                <w:numId w:val="12"/>
              </w:numPr>
              <w:spacing w:after="0" w:line="240" w:lineRule="auto"/>
              <w:jc w:val="both"/>
              <w:rPr>
                <w:rFonts w:ascii="Arial Narrow" w:eastAsia="Arial" w:hAnsi="Arial Narrow" w:cs="Arial"/>
                <w:lang w:val="es-ES"/>
              </w:rPr>
            </w:pPr>
            <w:r>
              <w:rPr>
                <w:rFonts w:ascii="Arial Narrow" w:hAnsi="Arial Narrow" w:cs="Arial"/>
                <w:lang w:val="es-ES"/>
              </w:rPr>
              <w:t>Se deberá adjuntar en la presentación de la propuesta la certificación AGEMED de la empresa</w:t>
            </w:r>
            <w:r w:rsidR="00C44641">
              <w:rPr>
                <w:rFonts w:ascii="Arial Narrow" w:hAnsi="Arial Narrow" w:cs="Arial"/>
                <w:lang w:val="es-ES"/>
              </w:rPr>
              <w:t>.</w:t>
            </w:r>
          </w:p>
          <w:p w14:paraId="293405DD" w14:textId="5CE55813" w:rsidR="001E2AF6" w:rsidRPr="00DB64FC" w:rsidRDefault="001E2AF6" w:rsidP="008C3C02">
            <w:pPr>
              <w:pStyle w:val="Prrafodelista"/>
              <w:spacing w:after="0" w:line="240" w:lineRule="auto"/>
              <w:ind w:left="360"/>
              <w:jc w:val="both"/>
              <w:rPr>
                <w:rFonts w:ascii="Arial Narrow" w:eastAsia="Arial" w:hAnsi="Arial Narrow" w:cs="Arial"/>
                <w:lang w:val="es-ES"/>
              </w:rPr>
            </w:pPr>
          </w:p>
        </w:tc>
        <w:tc>
          <w:tcPr>
            <w:tcW w:w="1757" w:type="dxa"/>
          </w:tcPr>
          <w:p w14:paraId="4BD1BF62" w14:textId="77777777" w:rsidR="00D22FFD" w:rsidRDefault="00D22FFD" w:rsidP="00CC3A68">
            <w:pPr>
              <w:spacing w:after="0" w:line="240" w:lineRule="auto"/>
              <w:jc w:val="both"/>
              <w:rPr>
                <w:rFonts w:ascii="Arial Narrow" w:eastAsia="Arial" w:hAnsi="Arial Narrow" w:cs="Arial"/>
                <w:b/>
                <w:lang w:val="es-ES"/>
              </w:rPr>
            </w:pPr>
          </w:p>
        </w:tc>
      </w:tr>
      <w:tr w:rsidR="00D22FFD" w14:paraId="605CEC12" w14:textId="77777777" w:rsidTr="0031440B">
        <w:trPr>
          <w:trHeight w:val="829"/>
          <w:jc w:val="center"/>
        </w:trPr>
        <w:tc>
          <w:tcPr>
            <w:tcW w:w="2318" w:type="dxa"/>
            <w:vAlign w:val="center"/>
          </w:tcPr>
          <w:p w14:paraId="6E265136" w14:textId="77777777" w:rsidR="00D22FFD" w:rsidRDefault="00D22FFD" w:rsidP="00CC3A68">
            <w:pPr>
              <w:spacing w:after="0" w:line="240" w:lineRule="auto"/>
              <w:jc w:val="center"/>
              <w:rPr>
                <w:rFonts w:ascii="Arial Narrow" w:hAnsi="Arial Narrow" w:cs="Arial"/>
                <w:b/>
                <w:lang w:val="es-ES"/>
              </w:rPr>
            </w:pPr>
            <w:r>
              <w:rPr>
                <w:rFonts w:ascii="Arial Narrow" w:eastAsia="Calibri" w:hAnsi="Arial Narrow" w:cs="Arial"/>
                <w:b/>
                <w:lang w:val="es-ES"/>
              </w:rPr>
              <w:lastRenderedPageBreak/>
              <w:t>MANTENIMIENTO PREVENTIVO</w:t>
            </w:r>
          </w:p>
          <w:p w14:paraId="4F066EDD" w14:textId="77777777" w:rsidR="00D22FFD" w:rsidRDefault="00D22FFD" w:rsidP="00CC3A68">
            <w:pPr>
              <w:spacing w:after="0" w:line="240" w:lineRule="auto"/>
              <w:jc w:val="center"/>
              <w:rPr>
                <w:rFonts w:ascii="Arial Narrow" w:hAnsi="Arial Narrow" w:cs="Arial"/>
                <w:lang w:val="es-ES"/>
              </w:rPr>
            </w:pPr>
          </w:p>
        </w:tc>
        <w:tc>
          <w:tcPr>
            <w:tcW w:w="5546" w:type="dxa"/>
          </w:tcPr>
          <w:p w14:paraId="44D80401" w14:textId="300CC7F8" w:rsidR="00D22FFD" w:rsidRDefault="00D22FFD" w:rsidP="00E76B89">
            <w:pPr>
              <w:spacing w:after="0" w:line="240" w:lineRule="auto"/>
              <w:jc w:val="both"/>
              <w:rPr>
                <w:rFonts w:ascii="Arial Narrow" w:hAnsi="Arial Narrow" w:cs="Arial"/>
                <w:lang w:val="es-ES"/>
              </w:rPr>
            </w:pPr>
            <w:r>
              <w:rPr>
                <w:rFonts w:ascii="Arial Narrow" w:eastAsia="Calibri" w:hAnsi="Arial Narrow" w:cs="Arial"/>
                <w:lang w:val="es-ES"/>
              </w:rPr>
              <w:t xml:space="preserve">El proveedor debe realizar el mantenimiento preventivo </w:t>
            </w:r>
            <w:r w:rsidR="00E76B89">
              <w:rPr>
                <w:rFonts w:ascii="Arial Narrow" w:eastAsia="Calibri" w:hAnsi="Arial Narrow" w:cs="Arial"/>
                <w:lang w:val="es-ES"/>
              </w:rPr>
              <w:t>del equipo</w:t>
            </w:r>
            <w:r>
              <w:rPr>
                <w:rFonts w:ascii="Arial Narrow" w:eastAsia="Calibri" w:hAnsi="Arial Narrow" w:cs="Arial"/>
                <w:lang w:val="es-ES"/>
              </w:rPr>
              <w:t>, cuya periodicidad será establecida por el fabricante dentro del periodo de la Garantía Comercial del Equipo, contemplando los gastos de mano de obra y elementos necesarios (repuestos, herramientas, etc.) con personal técnico capacitado por el fabricante del bien ofertado, para cuyo efecto debe presentar constancia de capacitación de su personal en su propuesta.</w:t>
            </w:r>
          </w:p>
        </w:tc>
        <w:tc>
          <w:tcPr>
            <w:tcW w:w="1757" w:type="dxa"/>
          </w:tcPr>
          <w:p w14:paraId="2E1E6D89" w14:textId="77777777" w:rsidR="00D22FFD" w:rsidRDefault="00D22FFD" w:rsidP="00CC3A68">
            <w:pPr>
              <w:spacing w:after="0" w:line="240" w:lineRule="auto"/>
              <w:jc w:val="both"/>
              <w:rPr>
                <w:rFonts w:ascii="Arial Narrow" w:eastAsia="Arial" w:hAnsi="Arial Narrow" w:cs="Arial"/>
                <w:b/>
                <w:lang w:val="es-ES"/>
              </w:rPr>
            </w:pPr>
          </w:p>
        </w:tc>
      </w:tr>
      <w:tr w:rsidR="00D22FFD" w14:paraId="7003D393" w14:textId="77777777" w:rsidTr="0031440B">
        <w:trPr>
          <w:trHeight w:val="829"/>
          <w:jc w:val="center"/>
        </w:trPr>
        <w:tc>
          <w:tcPr>
            <w:tcW w:w="2318" w:type="dxa"/>
            <w:vAlign w:val="center"/>
          </w:tcPr>
          <w:p w14:paraId="67D95D6E" w14:textId="77777777" w:rsidR="00D22FFD" w:rsidRDefault="00D22FFD" w:rsidP="00CC3A68">
            <w:pPr>
              <w:spacing w:after="0" w:line="240" w:lineRule="auto"/>
              <w:jc w:val="center"/>
              <w:rPr>
                <w:rFonts w:ascii="Arial Narrow" w:hAnsi="Arial Narrow" w:cs="Arial"/>
                <w:b/>
                <w:lang w:val="es-ES"/>
              </w:rPr>
            </w:pPr>
            <w:r>
              <w:rPr>
                <w:rFonts w:ascii="Arial Narrow" w:eastAsia="Calibri" w:hAnsi="Arial Narrow" w:cs="Arial"/>
                <w:b/>
                <w:lang w:val="es-ES"/>
              </w:rPr>
              <w:t>SOPORTE TÉCNICO</w:t>
            </w:r>
          </w:p>
          <w:p w14:paraId="18E23E92" w14:textId="77777777" w:rsidR="00D22FFD" w:rsidRDefault="00D22FFD" w:rsidP="00CC3A68">
            <w:pPr>
              <w:spacing w:after="0" w:line="240" w:lineRule="auto"/>
              <w:jc w:val="center"/>
              <w:rPr>
                <w:rFonts w:ascii="Arial Narrow" w:hAnsi="Arial Narrow" w:cs="Arial"/>
                <w:lang w:val="es-ES"/>
              </w:rPr>
            </w:pPr>
          </w:p>
        </w:tc>
        <w:tc>
          <w:tcPr>
            <w:tcW w:w="5546" w:type="dxa"/>
          </w:tcPr>
          <w:p w14:paraId="3A873950" w14:textId="05C1FB48" w:rsidR="00D22FFD" w:rsidRDefault="00D22FFD" w:rsidP="00E76B89">
            <w:pPr>
              <w:spacing w:after="0" w:line="240" w:lineRule="auto"/>
              <w:jc w:val="both"/>
              <w:rPr>
                <w:rFonts w:ascii="Arial Narrow" w:hAnsi="Arial Narrow" w:cs="Arial"/>
                <w:lang w:val="es-ES"/>
              </w:rPr>
            </w:pPr>
            <w:r>
              <w:rPr>
                <w:rFonts w:ascii="Arial Narrow" w:eastAsia="Calibri" w:hAnsi="Arial Narrow" w:cs="Arial"/>
                <w:lang w:val="es-ES"/>
              </w:rPr>
              <w:t xml:space="preserve">El proveedor a solicitud del Ministerio de Salud y Deportes y/o el Beneficiario Final, debe proveer Asistencia Técnica en </w:t>
            </w:r>
            <w:r w:rsidR="00E76B89">
              <w:rPr>
                <w:rFonts w:ascii="Arial Narrow" w:eastAsia="Calibri" w:hAnsi="Arial Narrow" w:cs="Arial"/>
                <w:lang w:val="es-ES"/>
              </w:rPr>
              <w:t>el lugar donde se encuentre el equipo</w:t>
            </w:r>
            <w:r>
              <w:rPr>
                <w:rFonts w:ascii="Arial Narrow" w:eastAsia="Calibri" w:hAnsi="Arial Narrow" w:cs="Arial"/>
                <w:lang w:val="es-ES"/>
              </w:rPr>
              <w:t>, para que en un plazo menor a cinco (5) días calendario el proveedor pueda emitir una respuesta a cualquier problema técnico suscitado, debiendo a su vez en un periodo no mayor a</w:t>
            </w:r>
            <w:r w:rsidR="00EB18AB">
              <w:rPr>
                <w:rFonts w:ascii="Arial Narrow" w:eastAsia="Calibri" w:hAnsi="Arial Narrow" w:cs="Arial"/>
                <w:lang w:val="es-ES"/>
              </w:rPr>
              <w:t xml:space="preserve"> </w:t>
            </w:r>
            <w:r w:rsidRPr="00D23DE7">
              <w:rPr>
                <w:rFonts w:ascii="Arial Narrow" w:eastAsia="Calibri" w:hAnsi="Arial Narrow" w:cs="Arial"/>
                <w:lang w:val="es-ES"/>
              </w:rPr>
              <w:t>quince (15)</w:t>
            </w:r>
            <w:r>
              <w:rPr>
                <w:rFonts w:ascii="Arial Narrow" w:eastAsia="Calibri" w:hAnsi="Arial Narrow" w:cs="Arial"/>
                <w:lang w:val="es-ES"/>
              </w:rPr>
              <w:t xml:space="preserve"> días calendario solucionar y restablecer la operatividad del equipo en el peri</w:t>
            </w:r>
            <w:r w:rsidR="00E61257">
              <w:rPr>
                <w:rFonts w:ascii="Arial Narrow" w:eastAsia="Calibri" w:hAnsi="Arial Narrow" w:cs="Arial"/>
                <w:lang w:val="es-ES"/>
              </w:rPr>
              <w:t>odo de la Garantía Comercial del Equipo</w:t>
            </w:r>
            <w:r>
              <w:rPr>
                <w:rFonts w:ascii="Arial Narrow" w:eastAsia="Calibri" w:hAnsi="Arial Narrow" w:cs="Arial"/>
                <w:lang w:val="es-ES"/>
              </w:rPr>
              <w:t>.</w:t>
            </w:r>
          </w:p>
        </w:tc>
        <w:tc>
          <w:tcPr>
            <w:tcW w:w="1757" w:type="dxa"/>
          </w:tcPr>
          <w:p w14:paraId="70AE7678" w14:textId="77777777" w:rsidR="00D22FFD" w:rsidRDefault="00D22FFD" w:rsidP="00CC3A68">
            <w:pPr>
              <w:spacing w:after="0" w:line="240" w:lineRule="auto"/>
              <w:jc w:val="both"/>
              <w:rPr>
                <w:rFonts w:ascii="Arial Narrow" w:eastAsia="Arial" w:hAnsi="Arial Narrow" w:cs="Arial"/>
                <w:b/>
                <w:lang w:val="es-ES"/>
              </w:rPr>
            </w:pPr>
          </w:p>
        </w:tc>
      </w:tr>
      <w:tr w:rsidR="00D22FFD" w14:paraId="43AB05D5" w14:textId="77777777" w:rsidTr="0031440B">
        <w:trPr>
          <w:trHeight w:val="733"/>
          <w:jc w:val="center"/>
        </w:trPr>
        <w:tc>
          <w:tcPr>
            <w:tcW w:w="2318" w:type="dxa"/>
            <w:vAlign w:val="center"/>
          </w:tcPr>
          <w:p w14:paraId="5DD8A384" w14:textId="77777777" w:rsidR="00D22FFD" w:rsidRDefault="00D22FFD" w:rsidP="00CC3A68">
            <w:pPr>
              <w:spacing w:after="0" w:line="240" w:lineRule="auto"/>
              <w:jc w:val="center"/>
              <w:rPr>
                <w:rFonts w:ascii="Arial Narrow" w:hAnsi="Arial Narrow" w:cs="Arial"/>
                <w:b/>
                <w:lang w:val="es-ES"/>
              </w:rPr>
            </w:pPr>
            <w:r>
              <w:rPr>
                <w:rFonts w:ascii="Arial Narrow" w:eastAsia="Calibri" w:hAnsi="Arial Narrow" w:cs="Arial"/>
                <w:b/>
                <w:lang w:val="es-ES"/>
              </w:rPr>
              <w:t>REPUESTOS E INSUMOS</w:t>
            </w:r>
          </w:p>
        </w:tc>
        <w:tc>
          <w:tcPr>
            <w:tcW w:w="5546" w:type="dxa"/>
          </w:tcPr>
          <w:p w14:paraId="5B05D532" w14:textId="77777777" w:rsidR="00D22FFD" w:rsidRDefault="00D22FFD" w:rsidP="00CC3A68">
            <w:pPr>
              <w:spacing w:after="0" w:line="240" w:lineRule="auto"/>
              <w:jc w:val="both"/>
              <w:rPr>
                <w:rFonts w:ascii="Arial Narrow" w:hAnsi="Arial Narrow" w:cs="Arial"/>
                <w:lang w:val="es-ES"/>
              </w:rPr>
            </w:pPr>
            <w:r>
              <w:rPr>
                <w:rFonts w:ascii="Arial Narrow" w:eastAsia="Calibri" w:hAnsi="Arial Narrow" w:cs="Arial"/>
                <w:lang w:val="es-ES"/>
              </w:rPr>
              <w:t xml:space="preserve">El proveedor adjudicado, debe garantizar la provisión de repuestos, accesorios e insumos que </w:t>
            </w:r>
            <w:r w:rsidR="00E76B89">
              <w:rPr>
                <w:rFonts w:ascii="Arial Narrow" w:eastAsia="Calibri" w:hAnsi="Arial Narrow" w:cs="Arial"/>
                <w:lang w:val="es-ES"/>
              </w:rPr>
              <w:t xml:space="preserve">garanticen el funcionamiento del equipo </w:t>
            </w:r>
            <w:r>
              <w:rPr>
                <w:rFonts w:ascii="Arial Narrow" w:eastAsia="Calibri" w:hAnsi="Arial Narrow" w:cs="Arial"/>
                <w:lang w:val="es-ES"/>
              </w:rPr>
              <w:t>una vez vencido el periodo de la Garantía Comercial del Equipo, por un periodo de cinco (5) años.</w:t>
            </w:r>
          </w:p>
          <w:p w14:paraId="09D0BBA1" w14:textId="45A88560" w:rsidR="00D22FFD" w:rsidRDefault="00D22FFD" w:rsidP="00CC3A68">
            <w:pPr>
              <w:spacing w:after="0" w:line="240" w:lineRule="auto"/>
              <w:jc w:val="both"/>
              <w:rPr>
                <w:rFonts w:ascii="Arial Narrow" w:hAnsi="Arial Narrow" w:cs="Arial"/>
                <w:lang w:val="es-ES"/>
              </w:rPr>
            </w:pPr>
            <w:r>
              <w:rPr>
                <w:rFonts w:ascii="Arial Narrow" w:eastAsia="Calibri" w:hAnsi="Arial Narrow" w:cs="Arial"/>
                <w:lang w:val="es-ES"/>
              </w:rPr>
              <w:t xml:space="preserve">La provisión de los repuestos, accesorios e </w:t>
            </w:r>
            <w:r w:rsidR="00212EA8">
              <w:rPr>
                <w:rFonts w:ascii="Arial Narrow" w:eastAsia="Calibri" w:hAnsi="Arial Narrow" w:cs="Arial"/>
                <w:lang w:val="es-ES"/>
              </w:rPr>
              <w:t>insumos</w:t>
            </w:r>
            <w:r>
              <w:rPr>
                <w:rFonts w:ascii="Arial Narrow" w:eastAsia="Calibri" w:hAnsi="Arial Narrow" w:cs="Arial"/>
                <w:lang w:val="es-ES"/>
              </w:rPr>
              <w:t xml:space="preserve"> debe realizarse en un plazo menor a </w:t>
            </w:r>
            <w:r w:rsidR="00D23DE7">
              <w:rPr>
                <w:rFonts w:ascii="Arial Narrow" w:eastAsia="Calibri" w:hAnsi="Arial Narrow" w:cs="Arial"/>
                <w:lang w:val="es-ES"/>
              </w:rPr>
              <w:t>cuarenta y cinco (</w:t>
            </w:r>
            <w:r>
              <w:rPr>
                <w:rFonts w:ascii="Arial Narrow" w:eastAsia="Calibri" w:hAnsi="Arial Narrow" w:cs="Arial"/>
                <w:lang w:val="es-ES"/>
              </w:rPr>
              <w:t>45</w:t>
            </w:r>
            <w:r w:rsidR="00D23DE7">
              <w:rPr>
                <w:rFonts w:ascii="Arial Narrow" w:eastAsia="Calibri" w:hAnsi="Arial Narrow" w:cs="Arial"/>
                <w:lang w:val="es-ES"/>
              </w:rPr>
              <w:t>)</w:t>
            </w:r>
            <w:r>
              <w:rPr>
                <w:rFonts w:ascii="Arial Narrow" w:eastAsia="Calibri" w:hAnsi="Arial Narrow" w:cs="Arial"/>
                <w:lang w:val="es-ES"/>
              </w:rPr>
              <w:t xml:space="preserve"> días calendario, después de la solicitud efectuada por el Ministerio de Salud y Deportes y/o el Beneficiario Final.</w:t>
            </w:r>
          </w:p>
        </w:tc>
        <w:tc>
          <w:tcPr>
            <w:tcW w:w="1757" w:type="dxa"/>
          </w:tcPr>
          <w:p w14:paraId="27BAC883" w14:textId="77777777" w:rsidR="00D22FFD" w:rsidRDefault="00D22FFD" w:rsidP="00CC3A68">
            <w:pPr>
              <w:spacing w:after="0" w:line="240" w:lineRule="auto"/>
              <w:jc w:val="both"/>
              <w:rPr>
                <w:rFonts w:ascii="Arial Narrow" w:eastAsia="Arial" w:hAnsi="Arial Narrow" w:cs="Arial"/>
                <w:b/>
                <w:lang w:val="es-ES"/>
              </w:rPr>
            </w:pPr>
          </w:p>
        </w:tc>
      </w:tr>
      <w:tr w:rsidR="00D22FFD" w14:paraId="7DCB4DCB" w14:textId="77777777" w:rsidTr="0031440B">
        <w:trPr>
          <w:trHeight w:val="733"/>
          <w:jc w:val="center"/>
        </w:trPr>
        <w:tc>
          <w:tcPr>
            <w:tcW w:w="2318" w:type="dxa"/>
            <w:vAlign w:val="center"/>
          </w:tcPr>
          <w:p w14:paraId="130B97B8" w14:textId="77777777" w:rsidR="00D22FFD" w:rsidRDefault="00D22FFD" w:rsidP="00CC3A68">
            <w:pPr>
              <w:spacing w:after="0" w:line="240" w:lineRule="auto"/>
              <w:jc w:val="center"/>
              <w:rPr>
                <w:rFonts w:ascii="Arial Narrow" w:hAnsi="Arial Narrow" w:cs="Arial"/>
                <w:b/>
                <w:lang w:val="es-ES"/>
              </w:rPr>
            </w:pPr>
            <w:r>
              <w:rPr>
                <w:rFonts w:ascii="Arial Narrow" w:eastAsia="Calibri" w:hAnsi="Arial Narrow" w:cs="Arial"/>
                <w:b/>
                <w:lang w:val="es-ES"/>
              </w:rPr>
              <w:t>CAPACITACIÓN</w:t>
            </w:r>
          </w:p>
          <w:p w14:paraId="3EC8316E" w14:textId="77777777" w:rsidR="00D22FFD" w:rsidRDefault="00D22FFD" w:rsidP="00CC3A68">
            <w:pPr>
              <w:spacing w:after="0" w:line="240" w:lineRule="auto"/>
              <w:jc w:val="center"/>
              <w:rPr>
                <w:rFonts w:ascii="Arial Narrow" w:hAnsi="Arial Narrow" w:cs="Arial"/>
                <w:b/>
                <w:lang w:val="es-ES"/>
              </w:rPr>
            </w:pPr>
          </w:p>
        </w:tc>
        <w:tc>
          <w:tcPr>
            <w:tcW w:w="5546" w:type="dxa"/>
          </w:tcPr>
          <w:p w14:paraId="6D06BABA" w14:textId="27516CD1" w:rsidR="00D23DE7" w:rsidRDefault="005B5439" w:rsidP="005B5439">
            <w:pPr>
              <w:spacing w:after="0" w:line="240" w:lineRule="auto"/>
              <w:jc w:val="both"/>
              <w:rPr>
                <w:rFonts w:ascii="Arial Narrow" w:eastAsia="Calibri" w:hAnsi="Arial Narrow" w:cs="Arial"/>
                <w:lang w:val="es-ES"/>
              </w:rPr>
            </w:pPr>
            <w:r w:rsidRPr="005B5439">
              <w:rPr>
                <w:rFonts w:ascii="Arial Narrow" w:eastAsia="Calibri" w:hAnsi="Arial Narrow" w:cs="Arial"/>
                <w:lang w:val="es-ES"/>
              </w:rPr>
              <w:t xml:space="preserve">El proveedor deberá realizar capacitación </w:t>
            </w:r>
            <w:r w:rsidR="00C22B50">
              <w:rPr>
                <w:rFonts w:ascii="Arial Narrow" w:eastAsia="Calibri" w:hAnsi="Arial Narrow" w:cs="Arial"/>
                <w:lang w:val="es-ES"/>
              </w:rPr>
              <w:t>para el buen uso y funcionamiento del equipo</w:t>
            </w:r>
            <w:r w:rsidRPr="005B5439">
              <w:rPr>
                <w:rFonts w:ascii="Arial Narrow" w:eastAsia="Calibri" w:hAnsi="Arial Narrow" w:cs="Arial"/>
                <w:lang w:val="es-ES"/>
              </w:rPr>
              <w:t xml:space="preserve"> </w:t>
            </w:r>
            <w:r w:rsidR="005C3149">
              <w:rPr>
                <w:rFonts w:ascii="Arial Narrow" w:eastAsia="Calibri" w:hAnsi="Arial Narrow" w:cs="Arial"/>
                <w:lang w:val="es-ES"/>
              </w:rPr>
              <w:t>dirigida al</w:t>
            </w:r>
            <w:r w:rsidRPr="005B5439">
              <w:rPr>
                <w:rFonts w:ascii="Arial Narrow" w:eastAsia="Calibri" w:hAnsi="Arial Narrow" w:cs="Arial"/>
                <w:lang w:val="es-ES"/>
              </w:rPr>
              <w:t xml:space="preserve"> personal operario </w:t>
            </w:r>
            <w:r w:rsidR="000131DD">
              <w:rPr>
                <w:rFonts w:ascii="Arial Narrow" w:eastAsia="Calibri" w:hAnsi="Arial Narrow" w:cs="Arial"/>
                <w:lang w:val="es-ES"/>
              </w:rPr>
              <w:t xml:space="preserve">y técnico </w:t>
            </w:r>
            <w:r w:rsidRPr="005B5439">
              <w:rPr>
                <w:rFonts w:ascii="Arial Narrow" w:eastAsia="Calibri" w:hAnsi="Arial Narrow" w:cs="Arial"/>
                <w:lang w:val="es-ES"/>
              </w:rPr>
              <w:t>designado por la</w:t>
            </w:r>
            <w:r>
              <w:rPr>
                <w:rFonts w:ascii="Arial Narrow" w:eastAsia="Calibri" w:hAnsi="Arial Narrow" w:cs="Arial"/>
                <w:lang w:val="es-ES"/>
              </w:rPr>
              <w:t xml:space="preserve"> </w:t>
            </w:r>
            <w:r w:rsidRPr="005B5439">
              <w:rPr>
                <w:rFonts w:ascii="Arial Narrow" w:eastAsia="Calibri" w:hAnsi="Arial Narrow" w:cs="Arial"/>
                <w:lang w:val="es-ES"/>
              </w:rPr>
              <w:t>institución beneficiaria final, al momento de la entrega del</w:t>
            </w:r>
            <w:r>
              <w:rPr>
                <w:rFonts w:ascii="Arial Narrow" w:eastAsia="Calibri" w:hAnsi="Arial Narrow" w:cs="Arial"/>
                <w:lang w:val="es-ES"/>
              </w:rPr>
              <w:t xml:space="preserve"> </w:t>
            </w:r>
            <w:r w:rsidRPr="005B5439">
              <w:rPr>
                <w:rFonts w:ascii="Arial Narrow" w:eastAsia="Calibri" w:hAnsi="Arial Narrow" w:cs="Arial"/>
                <w:lang w:val="es-ES"/>
              </w:rPr>
              <w:t>equipo y posteriormente a requerimiento del Ministerio de</w:t>
            </w:r>
            <w:r>
              <w:rPr>
                <w:rFonts w:ascii="Arial Narrow" w:eastAsia="Calibri" w:hAnsi="Arial Narrow" w:cs="Arial"/>
                <w:lang w:val="es-ES"/>
              </w:rPr>
              <w:t xml:space="preserve"> </w:t>
            </w:r>
            <w:r w:rsidRPr="005B5439">
              <w:rPr>
                <w:rFonts w:ascii="Arial Narrow" w:eastAsia="Calibri" w:hAnsi="Arial Narrow" w:cs="Arial"/>
                <w:lang w:val="es-ES"/>
              </w:rPr>
              <w:t>Salud y Deportes y/o del beneficiario final, dentro del periodo</w:t>
            </w:r>
            <w:r>
              <w:rPr>
                <w:rFonts w:ascii="Arial Narrow" w:eastAsia="Calibri" w:hAnsi="Arial Narrow" w:cs="Arial"/>
                <w:lang w:val="es-ES"/>
              </w:rPr>
              <w:t xml:space="preserve"> </w:t>
            </w:r>
            <w:r w:rsidRPr="005B5439">
              <w:rPr>
                <w:rFonts w:ascii="Arial Narrow" w:eastAsia="Calibri" w:hAnsi="Arial Narrow" w:cs="Arial"/>
                <w:lang w:val="es-ES"/>
              </w:rPr>
              <w:t>de la Garantía Comercial del Equipo.</w:t>
            </w:r>
          </w:p>
          <w:p w14:paraId="211D1CA8" w14:textId="1573A767" w:rsidR="00D22FFD" w:rsidRPr="005B5439" w:rsidRDefault="005B5439" w:rsidP="005B5439">
            <w:pPr>
              <w:spacing w:after="0" w:line="240" w:lineRule="auto"/>
              <w:jc w:val="both"/>
              <w:rPr>
                <w:rFonts w:ascii="Arial Narrow" w:eastAsia="Calibri" w:hAnsi="Arial Narrow" w:cs="Arial"/>
                <w:lang w:val="es-ES"/>
              </w:rPr>
            </w:pPr>
            <w:r w:rsidRPr="005B5439">
              <w:rPr>
                <w:rFonts w:ascii="Arial Narrow" w:eastAsia="Calibri" w:hAnsi="Arial Narrow" w:cs="Arial"/>
                <w:lang w:val="es-ES"/>
              </w:rPr>
              <w:t>Todos los gastos que conlleve el proceso de capacitación</w:t>
            </w:r>
            <w:r>
              <w:rPr>
                <w:rFonts w:ascii="Arial Narrow" w:eastAsia="Calibri" w:hAnsi="Arial Narrow" w:cs="Arial"/>
                <w:lang w:val="es-ES"/>
              </w:rPr>
              <w:t xml:space="preserve"> </w:t>
            </w:r>
            <w:r w:rsidRPr="005B5439">
              <w:rPr>
                <w:rFonts w:ascii="Arial Narrow" w:eastAsia="Calibri" w:hAnsi="Arial Narrow" w:cs="Arial"/>
                <w:lang w:val="es-ES"/>
              </w:rPr>
              <w:t>deberán ser asumidos por la empresa ofertante.</w:t>
            </w:r>
          </w:p>
        </w:tc>
        <w:tc>
          <w:tcPr>
            <w:tcW w:w="1757" w:type="dxa"/>
          </w:tcPr>
          <w:p w14:paraId="74E12EBF" w14:textId="77777777" w:rsidR="00D22FFD" w:rsidRDefault="00D22FFD" w:rsidP="00CC3A68">
            <w:pPr>
              <w:spacing w:after="0" w:line="240" w:lineRule="auto"/>
              <w:jc w:val="both"/>
              <w:rPr>
                <w:rFonts w:ascii="Arial Narrow" w:eastAsia="Arial" w:hAnsi="Arial Narrow" w:cs="Arial"/>
                <w:b/>
                <w:lang w:val="es-ES"/>
              </w:rPr>
            </w:pPr>
          </w:p>
        </w:tc>
      </w:tr>
      <w:tr w:rsidR="00D22FFD" w14:paraId="202C08D7" w14:textId="77777777" w:rsidTr="0031440B">
        <w:trPr>
          <w:trHeight w:val="509"/>
          <w:jc w:val="center"/>
        </w:trPr>
        <w:tc>
          <w:tcPr>
            <w:tcW w:w="2318" w:type="dxa"/>
            <w:vAlign w:val="center"/>
          </w:tcPr>
          <w:p w14:paraId="7B74610D" w14:textId="77777777" w:rsidR="00D22FFD" w:rsidRDefault="00D22FFD" w:rsidP="00CC3A68">
            <w:pPr>
              <w:spacing w:after="0" w:line="240" w:lineRule="auto"/>
              <w:jc w:val="center"/>
              <w:rPr>
                <w:rFonts w:ascii="Arial Narrow" w:hAnsi="Arial Narrow" w:cs="Arial"/>
                <w:b/>
                <w:lang w:val="es-ES"/>
              </w:rPr>
            </w:pPr>
            <w:r>
              <w:rPr>
                <w:rFonts w:ascii="Arial Narrow" w:eastAsia="Calibri" w:hAnsi="Arial Narrow" w:cs="Arial"/>
                <w:b/>
                <w:lang w:val="es-ES"/>
              </w:rPr>
              <w:t>ALCANCE</w:t>
            </w:r>
          </w:p>
        </w:tc>
        <w:tc>
          <w:tcPr>
            <w:tcW w:w="5546" w:type="dxa"/>
          </w:tcPr>
          <w:p w14:paraId="3ABC16C0" w14:textId="26F3D876" w:rsidR="00D22FFD" w:rsidRDefault="00E76B89" w:rsidP="00D22FFD">
            <w:pPr>
              <w:pStyle w:val="Prrafodelista"/>
              <w:numPr>
                <w:ilvl w:val="0"/>
                <w:numId w:val="14"/>
              </w:numPr>
              <w:spacing w:after="0" w:line="240" w:lineRule="auto"/>
              <w:jc w:val="both"/>
              <w:rPr>
                <w:rFonts w:ascii="Arial Narrow" w:hAnsi="Arial Narrow" w:cs="Arial"/>
                <w:lang w:val="es-ES"/>
              </w:rPr>
            </w:pPr>
            <w:r>
              <w:rPr>
                <w:rFonts w:ascii="Arial Narrow" w:eastAsia="Calibri" w:hAnsi="Arial Narrow" w:cs="Arial"/>
                <w:lang w:val="es-ES"/>
              </w:rPr>
              <w:t>El equipo y sus accesorios deben ser</w:t>
            </w:r>
            <w:r w:rsidR="00D22FFD">
              <w:rPr>
                <w:rFonts w:ascii="Arial Narrow" w:eastAsia="Calibri" w:hAnsi="Arial Narrow" w:cs="Arial"/>
                <w:lang w:val="es-ES"/>
              </w:rPr>
              <w:t xml:space="preserve"> nuevos</w:t>
            </w:r>
            <w:r w:rsidR="005B5439">
              <w:rPr>
                <w:rFonts w:ascii="Arial Narrow" w:eastAsia="Calibri" w:hAnsi="Arial Narrow" w:cs="Arial"/>
                <w:lang w:val="es-ES"/>
              </w:rPr>
              <w:t xml:space="preserve">, </w:t>
            </w:r>
            <w:r w:rsidR="00D22FFD">
              <w:rPr>
                <w:rFonts w:ascii="Arial Narrow" w:eastAsia="Calibri" w:hAnsi="Arial Narrow" w:cs="Arial"/>
                <w:lang w:val="es-ES"/>
              </w:rPr>
              <w:t>sin uso</w:t>
            </w:r>
            <w:r w:rsidR="005B5439">
              <w:rPr>
                <w:rFonts w:ascii="Arial Narrow" w:eastAsia="Calibri" w:hAnsi="Arial Narrow" w:cs="Arial"/>
                <w:lang w:val="es-ES"/>
              </w:rPr>
              <w:t xml:space="preserve"> y sin reacondicio</w:t>
            </w:r>
            <w:r w:rsidR="00D23DE7">
              <w:rPr>
                <w:rFonts w:ascii="Arial Narrow" w:eastAsia="Calibri" w:hAnsi="Arial Narrow" w:cs="Arial"/>
                <w:lang w:val="es-ES"/>
              </w:rPr>
              <w:t>namiento.</w:t>
            </w:r>
          </w:p>
          <w:p w14:paraId="5CC1944C" w14:textId="77777777" w:rsidR="00D22FFD" w:rsidRDefault="00D22FFD" w:rsidP="00D22FFD">
            <w:pPr>
              <w:pStyle w:val="Prrafodelista"/>
              <w:numPr>
                <w:ilvl w:val="0"/>
                <w:numId w:val="14"/>
              </w:numPr>
              <w:spacing w:after="0" w:line="240" w:lineRule="auto"/>
              <w:jc w:val="both"/>
              <w:rPr>
                <w:rFonts w:ascii="Arial Narrow" w:hAnsi="Arial Narrow" w:cs="Arial"/>
                <w:lang w:val="es-ES"/>
              </w:rPr>
            </w:pPr>
            <w:r>
              <w:rPr>
                <w:rFonts w:ascii="Arial Narrow" w:eastAsia="Calibri" w:hAnsi="Arial Narrow" w:cs="Arial"/>
                <w:lang w:val="es-ES"/>
              </w:rPr>
              <w:t xml:space="preserve">El proponente adjudicado debe proveer todos los insumos y accesorios necesarios para la correcta puesta en marcha y funcionamiento </w:t>
            </w:r>
            <w:r w:rsidR="00E76B89">
              <w:rPr>
                <w:rFonts w:ascii="Arial Narrow" w:eastAsia="Calibri" w:hAnsi="Arial Narrow" w:cs="Arial"/>
                <w:lang w:val="es-ES"/>
              </w:rPr>
              <w:t>del equipo solicitado</w:t>
            </w:r>
            <w:r>
              <w:rPr>
                <w:rFonts w:ascii="Arial Narrow" w:eastAsia="Calibri" w:hAnsi="Arial Narrow" w:cs="Arial"/>
                <w:lang w:val="es-ES"/>
              </w:rPr>
              <w:t>.</w:t>
            </w:r>
          </w:p>
          <w:p w14:paraId="09630B91" w14:textId="77777777" w:rsidR="00D22FFD" w:rsidRDefault="00D22FFD" w:rsidP="00D22FFD">
            <w:pPr>
              <w:pStyle w:val="Prrafodelista"/>
              <w:numPr>
                <w:ilvl w:val="0"/>
                <w:numId w:val="14"/>
              </w:numPr>
              <w:spacing w:after="0" w:line="240" w:lineRule="auto"/>
              <w:jc w:val="both"/>
              <w:rPr>
                <w:rFonts w:ascii="Arial Narrow" w:hAnsi="Arial Narrow" w:cs="Arial"/>
                <w:lang w:val="es-ES"/>
              </w:rPr>
            </w:pPr>
            <w:r>
              <w:rPr>
                <w:rFonts w:ascii="Arial Narrow" w:eastAsia="Calibri" w:hAnsi="Arial Narrow" w:cs="Arial"/>
                <w:lang w:val="es-ES"/>
              </w:rPr>
              <w:t>En la recepción del bien se verificará el correcto funcionamiento del equipo con las herramientas necesarias que correrán por parte del proveedor. El personal que realice la entrega por parte de la empresa debe tener un perfil profesional en equipamiento médico.</w:t>
            </w:r>
          </w:p>
          <w:p w14:paraId="4E8BDECB" w14:textId="77777777" w:rsidR="00E44846" w:rsidRPr="00E44846" w:rsidRDefault="000131DD" w:rsidP="00D22FFD">
            <w:pPr>
              <w:pStyle w:val="Prrafodelista"/>
              <w:numPr>
                <w:ilvl w:val="0"/>
                <w:numId w:val="14"/>
              </w:numPr>
              <w:spacing w:after="0" w:line="240" w:lineRule="auto"/>
              <w:jc w:val="both"/>
              <w:rPr>
                <w:rFonts w:ascii="Arial Narrow" w:hAnsi="Arial Narrow" w:cs="Arial"/>
                <w:lang w:val="es-ES"/>
              </w:rPr>
            </w:pPr>
            <w:r w:rsidRPr="00CC362C">
              <w:rPr>
                <w:rFonts w:ascii="Arial Narrow" w:eastAsia="Arial" w:hAnsi="Arial Narrow" w:cs="Arial"/>
                <w:color w:val="000000"/>
              </w:rPr>
              <w:t>En caso de que el equipo presente tres (3) fallas reiterativas y similares durante el periodo de garantía comercial, atribuibles al fabricante o mala instalación, el equipo deberá ser reemplazado por otro nuevo de características técnicas similares.</w:t>
            </w:r>
            <w:r w:rsidR="00E44846">
              <w:rPr>
                <w:rFonts w:ascii="Arial Narrow" w:eastAsia="Arial" w:hAnsi="Arial Narrow" w:cs="Arial"/>
                <w:color w:val="000000"/>
              </w:rPr>
              <w:t xml:space="preserve"> </w:t>
            </w:r>
          </w:p>
          <w:p w14:paraId="47916E68" w14:textId="61F35189" w:rsidR="00D22FFD" w:rsidRPr="006427D9" w:rsidRDefault="00D22FFD" w:rsidP="00D22FFD">
            <w:pPr>
              <w:pStyle w:val="Prrafodelista"/>
              <w:numPr>
                <w:ilvl w:val="0"/>
                <w:numId w:val="14"/>
              </w:numPr>
              <w:spacing w:after="0" w:line="240" w:lineRule="auto"/>
              <w:jc w:val="both"/>
              <w:rPr>
                <w:rFonts w:ascii="Arial Narrow" w:hAnsi="Arial Narrow" w:cs="Arial"/>
                <w:lang w:val="es-ES"/>
              </w:rPr>
            </w:pPr>
            <w:r w:rsidRPr="006427D9">
              <w:rPr>
                <w:rFonts w:ascii="Arial Narrow" w:eastAsia="Arial" w:hAnsi="Arial Narrow" w:cs="Arial"/>
                <w:lang w:val="es-ES"/>
              </w:rPr>
              <w:t xml:space="preserve">Proveer de contraseñas y/o accesos necesarios </w:t>
            </w:r>
            <w:r w:rsidR="006427D9">
              <w:rPr>
                <w:rFonts w:ascii="Arial Narrow" w:eastAsia="Arial" w:hAnsi="Arial Narrow" w:cs="Arial"/>
                <w:lang w:val="es-ES"/>
              </w:rPr>
              <w:t>para el uso del</w:t>
            </w:r>
            <w:r w:rsidRPr="006427D9">
              <w:rPr>
                <w:rFonts w:ascii="Arial Narrow" w:eastAsia="Arial" w:hAnsi="Arial Narrow" w:cs="Arial"/>
                <w:lang w:val="es-ES"/>
              </w:rPr>
              <w:t xml:space="preserve"> equipo en la recepción definitiva del bien.</w:t>
            </w:r>
          </w:p>
          <w:p w14:paraId="31456639" w14:textId="6C880667" w:rsidR="00D22FFD" w:rsidRDefault="00D22FFD" w:rsidP="00E76B89">
            <w:pPr>
              <w:pStyle w:val="Prrafodelista"/>
              <w:numPr>
                <w:ilvl w:val="0"/>
                <w:numId w:val="14"/>
              </w:numPr>
              <w:spacing w:after="0" w:line="240" w:lineRule="auto"/>
              <w:jc w:val="both"/>
              <w:rPr>
                <w:rFonts w:ascii="Arial Narrow" w:hAnsi="Arial Narrow" w:cs="Arial"/>
                <w:lang w:val="es-ES"/>
              </w:rPr>
            </w:pPr>
            <w:r>
              <w:rPr>
                <w:rFonts w:ascii="Arial Narrow" w:eastAsia="Arial" w:hAnsi="Arial Narrow" w:cs="Arial"/>
                <w:lang w:val="es-ES"/>
              </w:rPr>
              <w:lastRenderedPageBreak/>
              <w:t>Se deberá actuali</w:t>
            </w:r>
            <w:r w:rsidR="00E76B89">
              <w:rPr>
                <w:rFonts w:ascii="Arial Narrow" w:eastAsia="Arial" w:hAnsi="Arial Narrow" w:cs="Arial"/>
                <w:lang w:val="es-ES"/>
              </w:rPr>
              <w:t xml:space="preserve">zar la licencia del software del equipo y accesorios </w:t>
            </w:r>
            <w:r>
              <w:rPr>
                <w:rFonts w:ascii="Arial Narrow" w:eastAsia="Arial" w:hAnsi="Arial Narrow" w:cs="Arial"/>
                <w:lang w:val="es-ES"/>
              </w:rPr>
              <w:t xml:space="preserve">de manera gratuita y/o proporcionar software con licencia ilimitada durante un periodo </w:t>
            </w:r>
            <w:r w:rsidRPr="00E84515">
              <w:rPr>
                <w:rFonts w:ascii="Arial Narrow" w:eastAsia="Arial" w:hAnsi="Arial Narrow" w:cs="Arial"/>
                <w:lang w:val="es-ES"/>
              </w:rPr>
              <w:t>no menor a cinco (5) años.</w:t>
            </w:r>
          </w:p>
        </w:tc>
        <w:tc>
          <w:tcPr>
            <w:tcW w:w="1757" w:type="dxa"/>
          </w:tcPr>
          <w:p w14:paraId="4E6F5566" w14:textId="77777777" w:rsidR="00D22FFD" w:rsidRDefault="00D22FFD" w:rsidP="00CC3A68">
            <w:pPr>
              <w:spacing w:after="0" w:line="240" w:lineRule="auto"/>
              <w:jc w:val="both"/>
              <w:rPr>
                <w:rFonts w:ascii="Arial Narrow" w:eastAsia="Arial" w:hAnsi="Arial Narrow" w:cs="Arial"/>
                <w:b/>
                <w:lang w:val="es-ES"/>
              </w:rPr>
            </w:pPr>
          </w:p>
        </w:tc>
      </w:tr>
      <w:tr w:rsidR="00D22FFD" w14:paraId="366C2602" w14:textId="77777777" w:rsidTr="0031440B">
        <w:trPr>
          <w:trHeight w:val="509"/>
          <w:jc w:val="center"/>
        </w:trPr>
        <w:tc>
          <w:tcPr>
            <w:tcW w:w="2318" w:type="dxa"/>
            <w:vAlign w:val="center"/>
          </w:tcPr>
          <w:p w14:paraId="272E5515" w14:textId="77777777" w:rsidR="00760EB7" w:rsidRDefault="00760EB7" w:rsidP="00760EB7">
            <w:pPr>
              <w:spacing w:after="0" w:line="240" w:lineRule="auto"/>
              <w:jc w:val="center"/>
              <w:rPr>
                <w:rFonts w:ascii="Arial Narrow" w:eastAsia="Calibri" w:hAnsi="Arial Narrow" w:cs="Arial"/>
                <w:b/>
                <w:lang w:val="es-ES"/>
              </w:rPr>
            </w:pPr>
            <w:r>
              <w:rPr>
                <w:rFonts w:ascii="Arial Narrow" w:eastAsia="Calibri" w:hAnsi="Arial Narrow" w:cs="Arial"/>
                <w:b/>
                <w:lang w:val="es-ES"/>
              </w:rPr>
              <w:t xml:space="preserve">GARANTÍA </w:t>
            </w:r>
          </w:p>
          <w:p w14:paraId="545BF154" w14:textId="218C8746" w:rsidR="00760EB7" w:rsidRPr="00760EB7" w:rsidRDefault="00760EB7" w:rsidP="00760EB7">
            <w:pPr>
              <w:spacing w:after="0" w:line="240" w:lineRule="auto"/>
              <w:jc w:val="center"/>
              <w:rPr>
                <w:rFonts w:ascii="Arial Narrow" w:eastAsia="Calibri" w:hAnsi="Arial Narrow" w:cs="Arial"/>
                <w:b/>
                <w:lang w:val="es-ES"/>
              </w:rPr>
            </w:pPr>
            <w:r>
              <w:rPr>
                <w:rFonts w:ascii="Arial Narrow" w:eastAsia="Calibri" w:hAnsi="Arial Narrow" w:cs="Arial"/>
                <w:b/>
                <w:lang w:val="es-ES"/>
              </w:rPr>
              <w:t>COMERCIAL</w:t>
            </w:r>
          </w:p>
        </w:tc>
        <w:tc>
          <w:tcPr>
            <w:tcW w:w="5546" w:type="dxa"/>
          </w:tcPr>
          <w:p w14:paraId="6645F975" w14:textId="4CCD8B90" w:rsidR="00D22FFD" w:rsidRDefault="00D22FFD" w:rsidP="00D333A7">
            <w:pPr>
              <w:spacing w:after="0" w:line="240" w:lineRule="auto"/>
              <w:jc w:val="both"/>
              <w:rPr>
                <w:rFonts w:ascii="Arial Narrow" w:eastAsia="Arial" w:hAnsi="Arial Narrow" w:cs="Arial"/>
                <w:color w:val="000000"/>
                <w:lang w:val="es-ES"/>
              </w:rPr>
            </w:pPr>
            <w:r>
              <w:rPr>
                <w:rFonts w:ascii="Arial Narrow" w:hAnsi="Arial Narrow" w:cs="Arial"/>
                <w:b/>
                <w:lang w:val="es-ES"/>
              </w:rPr>
              <w:t>GARANTÍA COMERCIAL O POR DEFECTOS DE FABRICACIÓN:</w:t>
            </w:r>
            <w:r>
              <w:rPr>
                <w:rFonts w:ascii="Arial Narrow" w:hAnsi="Arial Narrow" w:cs="Arial"/>
                <w:lang w:val="es-ES"/>
              </w:rPr>
              <w:t xml:space="preserve"> El proveedor, deberá </w:t>
            </w:r>
            <w:r w:rsidR="00760EB7">
              <w:rPr>
                <w:rFonts w:ascii="Arial Narrow" w:hAnsi="Arial Narrow" w:cs="Arial"/>
                <w:lang w:val="es-ES"/>
              </w:rPr>
              <w:t>asegurar</w:t>
            </w:r>
            <w:r>
              <w:rPr>
                <w:rFonts w:ascii="Arial Narrow" w:hAnsi="Arial Narrow" w:cs="Arial"/>
                <w:lang w:val="es-ES"/>
              </w:rPr>
              <w:t xml:space="preserve"> que la Garantía Comercial </w:t>
            </w:r>
            <w:r w:rsidR="00E76B89">
              <w:rPr>
                <w:rFonts w:ascii="Arial Narrow" w:hAnsi="Arial Narrow" w:cs="Arial"/>
                <w:lang w:val="es-ES"/>
              </w:rPr>
              <w:t>del equipo</w:t>
            </w:r>
            <w:r>
              <w:rPr>
                <w:rFonts w:ascii="Arial Narrow" w:hAnsi="Arial Narrow" w:cs="Arial"/>
                <w:lang w:val="es-ES"/>
              </w:rPr>
              <w:t xml:space="preserve">, contemple una cobertura por defectos de fabricación, reparación y/o sustitución del equipo, partes, piezas que resulten con fallas y/o defectos de fábrica, vicios ocultos, desgastes prematuros, mala instalación y/o mantenimiento del servicio técnico, por un periodo de </w:t>
            </w:r>
            <w:r w:rsidR="00D333A7">
              <w:rPr>
                <w:rFonts w:ascii="Arial Narrow" w:hAnsi="Arial Narrow" w:cs="Arial"/>
                <w:lang w:val="es-ES"/>
              </w:rPr>
              <w:t>dos</w:t>
            </w:r>
            <w:r w:rsidR="00760EB7">
              <w:rPr>
                <w:rFonts w:ascii="Arial Narrow" w:hAnsi="Arial Narrow" w:cs="Arial"/>
                <w:lang w:val="es-ES"/>
              </w:rPr>
              <w:t xml:space="preserve"> (</w:t>
            </w:r>
            <w:r w:rsidR="00D333A7">
              <w:rPr>
                <w:rFonts w:ascii="Arial Narrow" w:hAnsi="Arial Narrow" w:cs="Arial"/>
                <w:lang w:val="es-ES"/>
              </w:rPr>
              <w:t>2</w:t>
            </w:r>
            <w:r w:rsidR="00760EB7">
              <w:rPr>
                <w:rFonts w:ascii="Arial Narrow" w:hAnsi="Arial Narrow" w:cs="Arial"/>
                <w:lang w:val="es-ES"/>
              </w:rPr>
              <w:t>)</w:t>
            </w:r>
            <w:r>
              <w:rPr>
                <w:rFonts w:ascii="Arial Narrow" w:hAnsi="Arial Narrow" w:cs="Arial"/>
                <w:lang w:val="es-ES"/>
              </w:rPr>
              <w:t xml:space="preserve"> a</w:t>
            </w:r>
            <w:r w:rsidR="00E61257">
              <w:rPr>
                <w:rFonts w:ascii="Arial Narrow" w:hAnsi="Arial Narrow" w:cs="Arial"/>
                <w:lang w:val="es-ES"/>
              </w:rPr>
              <w:t>ños posteriores a la entrega del Equipo</w:t>
            </w:r>
            <w:r>
              <w:rPr>
                <w:rFonts w:ascii="Arial Narrow" w:hAnsi="Arial Narrow" w:cs="Arial"/>
                <w:lang w:val="es-ES"/>
              </w:rPr>
              <w:t>.</w:t>
            </w:r>
          </w:p>
        </w:tc>
        <w:tc>
          <w:tcPr>
            <w:tcW w:w="1757" w:type="dxa"/>
          </w:tcPr>
          <w:p w14:paraId="257FE475" w14:textId="77777777" w:rsidR="00D22FFD" w:rsidRDefault="00D22FFD" w:rsidP="00CC3A68">
            <w:pPr>
              <w:spacing w:after="0" w:line="240" w:lineRule="auto"/>
              <w:jc w:val="both"/>
              <w:rPr>
                <w:rFonts w:ascii="Arial Narrow" w:eastAsia="Arial" w:hAnsi="Arial Narrow" w:cs="Arial"/>
                <w:b/>
                <w:lang w:val="es-ES"/>
              </w:rPr>
            </w:pPr>
          </w:p>
        </w:tc>
      </w:tr>
      <w:tr w:rsidR="00D22FFD" w14:paraId="6A776867" w14:textId="77777777" w:rsidTr="0031440B">
        <w:trPr>
          <w:trHeight w:val="509"/>
          <w:jc w:val="center"/>
        </w:trPr>
        <w:tc>
          <w:tcPr>
            <w:tcW w:w="2318" w:type="dxa"/>
            <w:vAlign w:val="center"/>
          </w:tcPr>
          <w:p w14:paraId="6DFAFBD5" w14:textId="77777777" w:rsidR="00D22FFD" w:rsidRDefault="00D22FFD" w:rsidP="00CC3A68">
            <w:pPr>
              <w:spacing w:after="0" w:line="240" w:lineRule="auto"/>
              <w:jc w:val="center"/>
              <w:rPr>
                <w:rFonts w:ascii="Arial Narrow" w:hAnsi="Arial Narrow" w:cs="Arial"/>
                <w:b/>
                <w:lang w:val="es-ES"/>
              </w:rPr>
            </w:pPr>
            <w:r>
              <w:rPr>
                <w:rFonts w:ascii="Arial Narrow" w:eastAsia="Calibri" w:hAnsi="Arial Narrow" w:cs="Arial"/>
                <w:b/>
                <w:lang w:val="es-ES"/>
              </w:rPr>
              <w:t xml:space="preserve">DOCUMENTOS A PRESENTAR EN LA RECEPCIÓN DE </w:t>
            </w:r>
            <w:r w:rsidR="00E61257">
              <w:rPr>
                <w:rFonts w:ascii="Arial Narrow" w:eastAsia="Calibri" w:hAnsi="Arial Narrow" w:cs="Arial"/>
                <w:b/>
                <w:lang w:val="es-ES"/>
              </w:rPr>
              <w:t>EL EQUIPO</w:t>
            </w:r>
          </w:p>
        </w:tc>
        <w:tc>
          <w:tcPr>
            <w:tcW w:w="5546" w:type="dxa"/>
          </w:tcPr>
          <w:p w14:paraId="509C03CD" w14:textId="4B5E467F" w:rsidR="00D22FFD" w:rsidRPr="00227A00" w:rsidRDefault="00D22FFD" w:rsidP="00D22FFD">
            <w:pPr>
              <w:pStyle w:val="Prrafodelista"/>
              <w:numPr>
                <w:ilvl w:val="0"/>
                <w:numId w:val="15"/>
              </w:numPr>
              <w:spacing w:after="0" w:line="240" w:lineRule="auto"/>
              <w:jc w:val="both"/>
              <w:rPr>
                <w:rFonts w:ascii="Arial Narrow" w:hAnsi="Arial Narrow" w:cs="Arial"/>
                <w:b/>
                <w:lang w:val="es-ES"/>
              </w:rPr>
            </w:pPr>
            <w:r>
              <w:rPr>
                <w:rFonts w:ascii="Arial Narrow" w:eastAsia="Calibri" w:hAnsi="Arial Narrow" w:cs="Arial"/>
                <w:lang w:val="es-ES"/>
              </w:rPr>
              <w:t xml:space="preserve">Certificación AGEMED </w:t>
            </w:r>
            <w:r w:rsidR="00E76B89">
              <w:rPr>
                <w:rFonts w:ascii="Arial Narrow" w:eastAsia="Calibri" w:hAnsi="Arial Narrow" w:cs="Arial"/>
                <w:lang w:val="es-ES"/>
              </w:rPr>
              <w:t>del equipo.</w:t>
            </w:r>
          </w:p>
          <w:p w14:paraId="7AC34E79" w14:textId="1A938A3F" w:rsidR="00227A00" w:rsidRDefault="00227A00" w:rsidP="00D22FFD">
            <w:pPr>
              <w:pStyle w:val="Prrafodelista"/>
              <w:numPr>
                <w:ilvl w:val="0"/>
                <w:numId w:val="15"/>
              </w:numPr>
              <w:spacing w:after="0" w:line="240" w:lineRule="auto"/>
              <w:jc w:val="both"/>
              <w:rPr>
                <w:rFonts w:ascii="Arial Narrow" w:hAnsi="Arial Narrow" w:cs="Arial"/>
                <w:b/>
                <w:lang w:val="es-ES"/>
              </w:rPr>
            </w:pPr>
            <w:r>
              <w:rPr>
                <w:rFonts w:ascii="Arial Narrow" w:eastAsia="Calibri" w:hAnsi="Arial Narrow" w:cs="Arial"/>
                <w:lang w:val="es-ES"/>
              </w:rPr>
              <w:t xml:space="preserve">Certificado de Fabricación de Origen emitido por el </w:t>
            </w:r>
            <w:r w:rsidR="00AF103C">
              <w:rPr>
                <w:rFonts w:ascii="Arial Narrow" w:eastAsia="Calibri" w:hAnsi="Arial Narrow" w:cs="Arial"/>
                <w:lang w:val="es-ES"/>
              </w:rPr>
              <w:t>fabricante, que</w:t>
            </w:r>
            <w:r>
              <w:rPr>
                <w:rFonts w:ascii="Arial Narrow" w:eastAsia="Calibri" w:hAnsi="Arial Narrow" w:cs="Arial"/>
                <w:lang w:val="es-ES"/>
              </w:rPr>
              <w:t xml:space="preserve"> certifique que los equipos son nuevos y no reacondicionados o usados.</w:t>
            </w:r>
          </w:p>
          <w:p w14:paraId="0C4ABF32" w14:textId="587E307B" w:rsidR="00D22FFD" w:rsidRDefault="00D22FFD" w:rsidP="00D22FFD">
            <w:pPr>
              <w:pStyle w:val="Prrafodelista"/>
              <w:numPr>
                <w:ilvl w:val="0"/>
                <w:numId w:val="15"/>
              </w:numPr>
              <w:spacing w:after="0" w:line="240" w:lineRule="auto"/>
              <w:jc w:val="both"/>
              <w:rPr>
                <w:rFonts w:ascii="Arial Narrow" w:hAnsi="Arial Narrow" w:cs="Arial"/>
                <w:b/>
                <w:lang w:val="es-ES"/>
              </w:rPr>
            </w:pPr>
            <w:r>
              <w:rPr>
                <w:rFonts w:ascii="Arial Narrow" w:eastAsia="Calibri" w:hAnsi="Arial Narrow" w:cs="Arial"/>
                <w:lang w:val="es-ES"/>
              </w:rPr>
              <w:t xml:space="preserve">Carta de </w:t>
            </w:r>
            <w:proofErr w:type="gramStart"/>
            <w:r>
              <w:rPr>
                <w:rFonts w:ascii="Arial Narrow" w:eastAsia="Calibri" w:hAnsi="Arial Narrow" w:cs="Arial"/>
                <w:lang w:val="es-ES"/>
              </w:rPr>
              <w:t>Compromiso</w:t>
            </w:r>
            <w:r w:rsidR="0056676E">
              <w:rPr>
                <w:rFonts w:ascii="Arial Narrow" w:eastAsia="Calibri" w:hAnsi="Arial Narrow" w:cs="Arial"/>
                <w:lang w:val="es-ES"/>
              </w:rPr>
              <w:t xml:space="preserve"> </w:t>
            </w:r>
            <w:r>
              <w:rPr>
                <w:rFonts w:ascii="Arial Narrow" w:eastAsia="Calibri" w:hAnsi="Arial Narrow" w:cs="Arial"/>
                <w:lang w:val="es-ES"/>
              </w:rPr>
              <w:t xml:space="preserve"> de</w:t>
            </w:r>
            <w:proofErr w:type="gramEnd"/>
            <w:r>
              <w:rPr>
                <w:rFonts w:ascii="Arial Narrow" w:eastAsia="Calibri" w:hAnsi="Arial Narrow" w:cs="Arial"/>
                <w:lang w:val="es-ES"/>
              </w:rPr>
              <w:t xml:space="preserve"> Mantenimiento Preventivo dirigida al Ministerio de Salud y Deportes</w:t>
            </w:r>
            <w:r w:rsidR="00016DAD">
              <w:rPr>
                <w:rFonts w:ascii="Arial Narrow" w:eastAsia="Calibri" w:hAnsi="Arial Narrow" w:cs="Arial"/>
                <w:lang w:val="es-ES"/>
              </w:rPr>
              <w:t xml:space="preserve"> </w:t>
            </w:r>
            <w:r w:rsidR="00016DAD" w:rsidRPr="00FC5303">
              <w:rPr>
                <w:rFonts w:ascii="Arial Narrow" w:eastAsia="Arial Narrow" w:hAnsi="Arial Narrow" w:cs="Arial"/>
                <w:color w:val="000000"/>
              </w:rPr>
              <w:t>y al Beneficiario Final</w:t>
            </w:r>
            <w:r>
              <w:rPr>
                <w:rFonts w:ascii="Arial Narrow" w:eastAsia="Calibri" w:hAnsi="Arial Narrow" w:cs="Arial"/>
                <w:lang w:val="es-ES"/>
              </w:rPr>
              <w:t>, incluyendo cronograma de mantenimiento.</w:t>
            </w:r>
          </w:p>
          <w:p w14:paraId="2A958DF9" w14:textId="7C16C2C9" w:rsidR="00D22FFD" w:rsidRDefault="00D22FFD" w:rsidP="00D22FFD">
            <w:pPr>
              <w:pStyle w:val="Prrafodelista"/>
              <w:numPr>
                <w:ilvl w:val="0"/>
                <w:numId w:val="15"/>
              </w:numPr>
              <w:spacing w:after="0" w:line="240" w:lineRule="auto"/>
              <w:jc w:val="both"/>
              <w:rPr>
                <w:rFonts w:ascii="Arial Narrow" w:hAnsi="Arial Narrow" w:cs="Arial"/>
                <w:b/>
                <w:lang w:val="es-ES"/>
              </w:rPr>
            </w:pPr>
            <w:r>
              <w:rPr>
                <w:rFonts w:ascii="Arial Narrow" w:eastAsia="Calibri" w:hAnsi="Arial Narrow" w:cs="Arial"/>
                <w:lang w:val="es-ES"/>
              </w:rPr>
              <w:t>Carta de Compromiso de Asistencia Técnica dirigida al Ministerio de Salud y Deportes</w:t>
            </w:r>
            <w:r w:rsidR="00016DAD">
              <w:rPr>
                <w:rFonts w:ascii="Arial Narrow" w:eastAsia="Calibri" w:hAnsi="Arial Narrow" w:cs="Arial"/>
                <w:lang w:val="es-ES"/>
              </w:rPr>
              <w:t xml:space="preserve"> </w:t>
            </w:r>
            <w:r w:rsidR="00016DAD" w:rsidRPr="00FC5303">
              <w:rPr>
                <w:rFonts w:ascii="Arial Narrow" w:eastAsia="Arial Narrow" w:hAnsi="Arial Narrow" w:cs="Arial"/>
                <w:color w:val="000000"/>
              </w:rPr>
              <w:t>y al Beneficiario Final</w:t>
            </w:r>
            <w:r>
              <w:rPr>
                <w:rFonts w:ascii="Arial Narrow" w:eastAsia="Calibri" w:hAnsi="Arial Narrow" w:cs="Arial"/>
                <w:lang w:val="es-ES"/>
              </w:rPr>
              <w:t>, señalando lo establecido en el punto de Soporte Técnico.</w:t>
            </w:r>
          </w:p>
          <w:p w14:paraId="467454C3" w14:textId="378877C5" w:rsidR="00D22FFD" w:rsidRDefault="0056676E" w:rsidP="00D22FFD">
            <w:pPr>
              <w:pStyle w:val="Prrafodelista"/>
              <w:numPr>
                <w:ilvl w:val="0"/>
                <w:numId w:val="15"/>
              </w:numPr>
              <w:spacing w:after="0" w:line="240" w:lineRule="auto"/>
              <w:jc w:val="both"/>
              <w:rPr>
                <w:rFonts w:ascii="Arial Narrow" w:hAnsi="Arial Narrow" w:cs="Arial"/>
                <w:b/>
                <w:lang w:val="es-ES"/>
              </w:rPr>
            </w:pPr>
            <w:r>
              <w:rPr>
                <w:rFonts w:ascii="Arial Narrow" w:eastAsia="Calibri" w:hAnsi="Arial Narrow" w:cs="Arial"/>
                <w:lang w:val="es-ES"/>
              </w:rPr>
              <w:t xml:space="preserve">Carta de Compromiso </w:t>
            </w:r>
            <w:r w:rsidR="00D22FFD">
              <w:rPr>
                <w:rFonts w:ascii="Arial Narrow" w:eastAsia="Calibri" w:hAnsi="Arial Narrow" w:cs="Arial"/>
                <w:lang w:val="es-ES"/>
              </w:rPr>
              <w:t>de Garantía de provisión de repuestos, accesorios e insumos dirigida al Ministerio de Salud y Deportes</w:t>
            </w:r>
            <w:r w:rsidR="00016DAD">
              <w:rPr>
                <w:rFonts w:ascii="Arial Narrow" w:eastAsia="Calibri" w:hAnsi="Arial Narrow" w:cs="Arial"/>
                <w:lang w:val="es-ES"/>
              </w:rPr>
              <w:t xml:space="preserve"> </w:t>
            </w:r>
            <w:r w:rsidR="00016DAD" w:rsidRPr="00FC5303">
              <w:rPr>
                <w:rFonts w:ascii="Arial Narrow" w:eastAsia="Arial Narrow" w:hAnsi="Arial Narrow" w:cs="Arial"/>
                <w:color w:val="000000"/>
              </w:rPr>
              <w:t>y al Beneficiario Final</w:t>
            </w:r>
            <w:r w:rsidR="00D22FFD">
              <w:rPr>
                <w:rFonts w:ascii="Arial Narrow" w:eastAsia="Calibri" w:hAnsi="Arial Narrow" w:cs="Arial"/>
                <w:lang w:val="es-ES"/>
              </w:rPr>
              <w:t>, señalando lo establecido en el punto de Repuestos e insumos.</w:t>
            </w:r>
          </w:p>
          <w:p w14:paraId="77E4855E" w14:textId="3F83B370" w:rsidR="00D22FFD" w:rsidRPr="005B5439" w:rsidRDefault="0056676E" w:rsidP="00D22FFD">
            <w:pPr>
              <w:pStyle w:val="Prrafodelista"/>
              <w:numPr>
                <w:ilvl w:val="0"/>
                <w:numId w:val="15"/>
              </w:numPr>
              <w:spacing w:after="0" w:line="240" w:lineRule="auto"/>
              <w:jc w:val="both"/>
              <w:rPr>
                <w:rFonts w:ascii="Arial Narrow" w:hAnsi="Arial Narrow" w:cs="Arial"/>
                <w:b/>
                <w:lang w:val="es-ES"/>
              </w:rPr>
            </w:pPr>
            <w:r>
              <w:rPr>
                <w:rFonts w:ascii="Arial Narrow" w:eastAsia="Calibri" w:hAnsi="Arial Narrow" w:cs="Arial"/>
                <w:lang w:val="es-ES"/>
              </w:rPr>
              <w:t xml:space="preserve">Carta de Compromiso </w:t>
            </w:r>
            <w:r w:rsidR="00D22FFD">
              <w:rPr>
                <w:rFonts w:ascii="Arial Narrow" w:eastAsia="Calibri" w:hAnsi="Arial Narrow" w:cs="Arial"/>
                <w:lang w:val="es-ES"/>
              </w:rPr>
              <w:t>de Capacitación dirigida al Ministerio de Salud y Deportes</w:t>
            </w:r>
            <w:r w:rsidR="00016DAD">
              <w:rPr>
                <w:rFonts w:ascii="Arial Narrow" w:eastAsia="Calibri" w:hAnsi="Arial Narrow" w:cs="Arial"/>
                <w:lang w:val="es-ES"/>
              </w:rPr>
              <w:t xml:space="preserve"> </w:t>
            </w:r>
            <w:r w:rsidR="00016DAD" w:rsidRPr="00FC5303">
              <w:rPr>
                <w:rFonts w:ascii="Arial Narrow" w:eastAsia="Arial Narrow" w:hAnsi="Arial Narrow" w:cs="Arial"/>
                <w:color w:val="000000"/>
              </w:rPr>
              <w:t>y al Beneficiario Final</w:t>
            </w:r>
            <w:r w:rsidR="00D22FFD">
              <w:rPr>
                <w:rFonts w:ascii="Arial Narrow" w:eastAsia="Calibri" w:hAnsi="Arial Narrow" w:cs="Arial"/>
                <w:lang w:val="es-ES"/>
              </w:rPr>
              <w:t>, señalando lo establecido en el punto de Capacitación.</w:t>
            </w:r>
          </w:p>
          <w:p w14:paraId="257DCF48" w14:textId="5658E459" w:rsidR="005B5439" w:rsidRDefault="0056676E" w:rsidP="00D22FFD">
            <w:pPr>
              <w:pStyle w:val="Prrafodelista"/>
              <w:numPr>
                <w:ilvl w:val="0"/>
                <w:numId w:val="15"/>
              </w:numPr>
              <w:spacing w:after="0" w:line="240" w:lineRule="auto"/>
              <w:jc w:val="both"/>
              <w:rPr>
                <w:rFonts w:ascii="Arial Narrow" w:hAnsi="Arial Narrow" w:cs="Arial"/>
                <w:b/>
                <w:lang w:val="es-ES"/>
              </w:rPr>
            </w:pPr>
            <w:r>
              <w:rPr>
                <w:rFonts w:ascii="Arial Narrow" w:eastAsia="Calibri" w:hAnsi="Arial Narrow" w:cs="Arial"/>
                <w:lang w:val="es-ES"/>
              </w:rPr>
              <w:t xml:space="preserve">Carta de Compromiso </w:t>
            </w:r>
            <w:r w:rsidR="005B5439">
              <w:rPr>
                <w:rFonts w:ascii="Arial Narrow" w:eastAsia="Calibri" w:hAnsi="Arial Narrow" w:cs="Arial"/>
                <w:lang w:val="es-ES"/>
              </w:rPr>
              <w:t>de Reemplazo de equipo</w:t>
            </w:r>
            <w:r w:rsidR="001D4678">
              <w:rPr>
                <w:rFonts w:ascii="Arial Narrow" w:eastAsia="Calibri" w:hAnsi="Arial Narrow" w:cs="Arial"/>
                <w:lang w:val="es-ES"/>
              </w:rPr>
              <w:t xml:space="preserve"> en caso de que el equipo presente </w:t>
            </w:r>
            <w:r w:rsidR="005B5439">
              <w:rPr>
                <w:rFonts w:ascii="Arial Narrow" w:eastAsia="Calibri" w:hAnsi="Arial Narrow" w:cs="Arial"/>
                <w:lang w:val="es-ES"/>
              </w:rPr>
              <w:t>fallas reiterativas</w:t>
            </w:r>
            <w:r w:rsidR="00307FEC">
              <w:rPr>
                <w:rFonts w:ascii="Arial Narrow" w:eastAsia="Calibri" w:hAnsi="Arial Narrow" w:cs="Arial"/>
                <w:lang w:val="es-ES"/>
              </w:rPr>
              <w:t>, de acuerdo a lo establecido en el punto de Alcance</w:t>
            </w:r>
            <w:r w:rsidR="00D13FDD">
              <w:rPr>
                <w:rFonts w:ascii="Arial Narrow" w:eastAsia="Calibri" w:hAnsi="Arial Narrow" w:cs="Arial"/>
                <w:lang w:val="es-ES"/>
              </w:rPr>
              <w:t>.</w:t>
            </w:r>
            <w:r w:rsidR="005B5439">
              <w:rPr>
                <w:rFonts w:ascii="Arial Narrow" w:eastAsia="Calibri" w:hAnsi="Arial Narrow" w:cs="Arial"/>
                <w:lang w:val="es-ES"/>
              </w:rPr>
              <w:t xml:space="preserve"> </w:t>
            </w:r>
          </w:p>
          <w:p w14:paraId="14DD60C3" w14:textId="16AC312B" w:rsidR="00D22FFD" w:rsidRDefault="0056676E" w:rsidP="00D22FFD">
            <w:pPr>
              <w:pStyle w:val="Prrafodelista"/>
              <w:numPr>
                <w:ilvl w:val="0"/>
                <w:numId w:val="15"/>
              </w:numPr>
              <w:spacing w:after="0" w:line="240" w:lineRule="auto"/>
              <w:jc w:val="both"/>
              <w:rPr>
                <w:rFonts w:ascii="Arial Narrow" w:hAnsi="Arial Narrow" w:cs="Arial"/>
                <w:b/>
                <w:lang w:val="es-ES"/>
              </w:rPr>
            </w:pPr>
            <w:r>
              <w:rPr>
                <w:rFonts w:ascii="Arial Narrow" w:eastAsia="Calibri" w:hAnsi="Arial Narrow" w:cs="Arial"/>
                <w:lang w:val="es-ES"/>
              </w:rPr>
              <w:t xml:space="preserve">Carta de Compromiso </w:t>
            </w:r>
            <w:r w:rsidR="00D22FFD">
              <w:rPr>
                <w:rFonts w:ascii="Arial Narrow" w:eastAsia="Calibri" w:hAnsi="Arial Narrow" w:cs="Arial"/>
                <w:lang w:val="es-ES"/>
              </w:rPr>
              <w:t>para la actualización de la licencia del software dirigida al Ministerio de Salud y Deportes</w:t>
            </w:r>
            <w:r w:rsidR="00016DAD">
              <w:rPr>
                <w:rFonts w:ascii="Arial Narrow" w:eastAsia="Calibri" w:hAnsi="Arial Narrow" w:cs="Arial"/>
                <w:lang w:val="es-ES"/>
              </w:rPr>
              <w:t xml:space="preserve"> </w:t>
            </w:r>
            <w:r w:rsidR="00016DAD" w:rsidRPr="00FC5303">
              <w:rPr>
                <w:rFonts w:ascii="Arial Narrow" w:eastAsia="Arial Narrow" w:hAnsi="Arial Narrow" w:cs="Arial"/>
                <w:color w:val="000000"/>
              </w:rPr>
              <w:t>y al Beneficiario Final</w:t>
            </w:r>
            <w:r w:rsidR="00D22FFD">
              <w:rPr>
                <w:rFonts w:ascii="Arial Narrow" w:eastAsia="Calibri" w:hAnsi="Arial Narrow" w:cs="Arial"/>
                <w:lang w:val="es-ES"/>
              </w:rPr>
              <w:t>, por un</w:t>
            </w:r>
            <w:r w:rsidR="00D22FFD">
              <w:rPr>
                <w:rFonts w:ascii="Arial Narrow" w:eastAsia="Arial" w:hAnsi="Arial Narrow" w:cs="Arial"/>
                <w:lang w:val="es-ES"/>
              </w:rPr>
              <w:t xml:space="preserve"> periodo no menor a </w:t>
            </w:r>
            <w:r w:rsidR="0043171D">
              <w:rPr>
                <w:rFonts w:ascii="Arial Narrow" w:eastAsia="Arial" w:hAnsi="Arial Narrow" w:cs="Arial"/>
                <w:lang w:val="es-ES"/>
              </w:rPr>
              <w:t>cinco (</w:t>
            </w:r>
            <w:r w:rsidR="00D22FFD">
              <w:rPr>
                <w:rFonts w:ascii="Arial Narrow" w:eastAsia="Arial" w:hAnsi="Arial Narrow" w:cs="Arial"/>
                <w:lang w:val="es-ES"/>
              </w:rPr>
              <w:t>5</w:t>
            </w:r>
            <w:r w:rsidR="0043171D">
              <w:rPr>
                <w:rFonts w:ascii="Arial Narrow" w:eastAsia="Arial" w:hAnsi="Arial Narrow" w:cs="Arial"/>
                <w:lang w:val="es-ES"/>
              </w:rPr>
              <w:t>)</w:t>
            </w:r>
            <w:r w:rsidR="00D22FFD">
              <w:rPr>
                <w:rFonts w:ascii="Arial Narrow" w:eastAsia="Arial" w:hAnsi="Arial Narrow" w:cs="Arial"/>
                <w:lang w:val="es-ES"/>
              </w:rPr>
              <w:t xml:space="preserve"> años.</w:t>
            </w:r>
          </w:p>
          <w:p w14:paraId="0BD5C4D4" w14:textId="06BF7DE4" w:rsidR="00D22FFD" w:rsidRDefault="00D22FFD" w:rsidP="00D333A7">
            <w:pPr>
              <w:pStyle w:val="Prrafodelista"/>
              <w:numPr>
                <w:ilvl w:val="0"/>
                <w:numId w:val="15"/>
              </w:numPr>
              <w:spacing w:after="0" w:line="240" w:lineRule="auto"/>
              <w:jc w:val="both"/>
              <w:rPr>
                <w:rFonts w:ascii="Arial Narrow" w:hAnsi="Arial Narrow" w:cs="Arial"/>
                <w:b/>
                <w:lang w:val="es-ES"/>
              </w:rPr>
            </w:pPr>
            <w:r>
              <w:rPr>
                <w:rFonts w:ascii="Arial Narrow" w:eastAsia="Calibri" w:hAnsi="Arial Narrow" w:cs="Arial"/>
                <w:lang w:val="es-ES"/>
              </w:rPr>
              <w:t xml:space="preserve">Certificado de Garantía Comercial de </w:t>
            </w:r>
            <w:r w:rsidR="00D333A7">
              <w:rPr>
                <w:rFonts w:ascii="Arial Narrow" w:hAnsi="Arial Narrow" w:cs="Arial"/>
                <w:lang w:val="es-ES"/>
              </w:rPr>
              <w:t>dos</w:t>
            </w:r>
            <w:r w:rsidR="004D5299">
              <w:rPr>
                <w:rFonts w:ascii="Arial Narrow" w:hAnsi="Arial Narrow" w:cs="Arial"/>
                <w:lang w:val="es-ES"/>
              </w:rPr>
              <w:t xml:space="preserve"> (</w:t>
            </w:r>
            <w:r w:rsidR="00D333A7">
              <w:rPr>
                <w:rFonts w:ascii="Arial Narrow" w:hAnsi="Arial Narrow" w:cs="Arial"/>
                <w:lang w:val="es-ES"/>
              </w:rPr>
              <w:t>2</w:t>
            </w:r>
            <w:r w:rsidR="004D5299">
              <w:rPr>
                <w:rFonts w:ascii="Arial Narrow" w:hAnsi="Arial Narrow" w:cs="Arial"/>
                <w:lang w:val="es-ES"/>
              </w:rPr>
              <w:t xml:space="preserve">) </w:t>
            </w:r>
            <w:r>
              <w:rPr>
                <w:rFonts w:ascii="Arial Narrow" w:eastAsia="Calibri" w:hAnsi="Arial Narrow" w:cs="Arial"/>
                <w:lang w:val="es-ES"/>
              </w:rPr>
              <w:t xml:space="preserve">años </w:t>
            </w:r>
            <w:r w:rsidR="00E61257">
              <w:rPr>
                <w:rFonts w:ascii="Arial Narrow" w:eastAsia="Calibri" w:hAnsi="Arial Narrow" w:cs="Arial"/>
                <w:lang w:val="es-ES"/>
              </w:rPr>
              <w:t xml:space="preserve">por defectos de fabricación, del </w:t>
            </w:r>
            <w:r w:rsidR="009A7A4A">
              <w:rPr>
                <w:rFonts w:ascii="Arial Narrow" w:eastAsia="Calibri" w:hAnsi="Arial Narrow" w:cs="Arial"/>
                <w:lang w:val="es-ES"/>
              </w:rPr>
              <w:t>e</w:t>
            </w:r>
            <w:r w:rsidR="00E61257">
              <w:rPr>
                <w:rFonts w:ascii="Arial Narrow" w:eastAsia="Calibri" w:hAnsi="Arial Narrow" w:cs="Arial"/>
                <w:lang w:val="es-ES"/>
              </w:rPr>
              <w:t>quipo</w:t>
            </w:r>
            <w:r>
              <w:rPr>
                <w:rFonts w:ascii="Arial Narrow" w:eastAsia="Calibri" w:hAnsi="Arial Narrow" w:cs="Arial"/>
                <w:lang w:val="es-ES"/>
              </w:rPr>
              <w:t xml:space="preserve"> adquirido en la que señale la marca, modelo, número de serie y otros datos del equipo.</w:t>
            </w:r>
          </w:p>
        </w:tc>
        <w:tc>
          <w:tcPr>
            <w:tcW w:w="1757" w:type="dxa"/>
          </w:tcPr>
          <w:p w14:paraId="22EC9E08" w14:textId="77777777" w:rsidR="00D22FFD" w:rsidRDefault="00D22FFD" w:rsidP="00CC3A68">
            <w:pPr>
              <w:spacing w:after="0" w:line="240" w:lineRule="auto"/>
              <w:jc w:val="both"/>
              <w:rPr>
                <w:rFonts w:ascii="Arial Narrow" w:eastAsia="Arial" w:hAnsi="Arial Narrow" w:cs="Arial"/>
                <w:b/>
                <w:lang w:val="es-ES"/>
              </w:rPr>
            </w:pPr>
          </w:p>
        </w:tc>
      </w:tr>
    </w:tbl>
    <w:p w14:paraId="01ED2CE9" w14:textId="77777777" w:rsidR="00D22FFD" w:rsidRDefault="00D22FFD" w:rsidP="00D22FFD">
      <w:pPr>
        <w:tabs>
          <w:tab w:val="left" w:pos="3341"/>
        </w:tabs>
        <w:spacing w:after="0" w:line="240" w:lineRule="auto"/>
        <w:rPr>
          <w:rFonts w:ascii="Arial Narrow" w:hAnsi="Arial Narrow" w:cs="Arial"/>
          <w:b/>
          <w:u w:val="single"/>
          <w:lang w:val="es-ES"/>
        </w:rPr>
      </w:pPr>
    </w:p>
    <w:p w14:paraId="5517E17E" w14:textId="77777777" w:rsidR="00AE7AF1" w:rsidRDefault="00AE7AF1" w:rsidP="002D2CE6">
      <w:pPr>
        <w:tabs>
          <w:tab w:val="left" w:pos="3813"/>
        </w:tabs>
        <w:spacing w:after="0" w:line="240" w:lineRule="auto"/>
        <w:jc w:val="both"/>
        <w:rPr>
          <w:rFonts w:ascii="Arial Narrow" w:hAnsi="Arial Narrow" w:cs="Arial"/>
          <w:b/>
          <w:sz w:val="20"/>
          <w:szCs w:val="20"/>
          <w:u w:val="single"/>
        </w:rPr>
      </w:pPr>
    </w:p>
    <w:p w14:paraId="0159D74F" w14:textId="77777777" w:rsidR="00307FEC" w:rsidRDefault="00307FEC" w:rsidP="002D2CE6">
      <w:pPr>
        <w:tabs>
          <w:tab w:val="left" w:pos="3813"/>
        </w:tabs>
        <w:spacing w:after="0" w:line="240" w:lineRule="auto"/>
        <w:jc w:val="both"/>
        <w:rPr>
          <w:rFonts w:ascii="Arial Narrow" w:hAnsi="Arial Narrow" w:cs="Arial"/>
          <w:b/>
          <w:sz w:val="20"/>
          <w:szCs w:val="20"/>
          <w:u w:val="single"/>
        </w:rPr>
      </w:pPr>
    </w:p>
    <w:p w14:paraId="661D05BB" w14:textId="3C71576B" w:rsidR="00307FEC" w:rsidRDefault="00307FEC" w:rsidP="002D2CE6">
      <w:pPr>
        <w:tabs>
          <w:tab w:val="left" w:pos="3813"/>
        </w:tabs>
        <w:spacing w:after="0" w:line="240" w:lineRule="auto"/>
        <w:jc w:val="both"/>
        <w:rPr>
          <w:rFonts w:ascii="Arial Narrow" w:hAnsi="Arial Narrow" w:cs="Arial"/>
          <w:b/>
          <w:sz w:val="20"/>
          <w:szCs w:val="20"/>
          <w:u w:val="single"/>
        </w:rPr>
      </w:pPr>
    </w:p>
    <w:p w14:paraId="63338533" w14:textId="4A89F3DB" w:rsidR="0012657A" w:rsidRDefault="0012657A" w:rsidP="002D2CE6">
      <w:pPr>
        <w:tabs>
          <w:tab w:val="left" w:pos="3813"/>
        </w:tabs>
        <w:spacing w:after="0" w:line="240" w:lineRule="auto"/>
        <w:jc w:val="both"/>
        <w:rPr>
          <w:rFonts w:ascii="Arial Narrow" w:hAnsi="Arial Narrow" w:cs="Arial"/>
          <w:b/>
          <w:sz w:val="20"/>
          <w:szCs w:val="20"/>
          <w:u w:val="single"/>
        </w:rPr>
      </w:pPr>
    </w:p>
    <w:p w14:paraId="295CFBD7" w14:textId="77777777" w:rsidR="0012657A" w:rsidRDefault="0012657A" w:rsidP="002D2CE6">
      <w:pPr>
        <w:tabs>
          <w:tab w:val="left" w:pos="3813"/>
        </w:tabs>
        <w:spacing w:after="0" w:line="240" w:lineRule="auto"/>
        <w:jc w:val="both"/>
        <w:rPr>
          <w:rFonts w:ascii="Arial Narrow" w:hAnsi="Arial Narrow" w:cs="Arial"/>
          <w:b/>
          <w:sz w:val="20"/>
          <w:szCs w:val="20"/>
          <w:u w:val="single"/>
        </w:rPr>
      </w:pPr>
    </w:p>
    <w:p w14:paraId="622F4437" w14:textId="66E6F099" w:rsidR="00307FEC" w:rsidRDefault="00307FEC" w:rsidP="002D2CE6">
      <w:pPr>
        <w:tabs>
          <w:tab w:val="left" w:pos="3813"/>
        </w:tabs>
        <w:spacing w:after="0" w:line="240" w:lineRule="auto"/>
        <w:jc w:val="both"/>
        <w:rPr>
          <w:rFonts w:ascii="Arial Narrow" w:hAnsi="Arial Narrow" w:cs="Arial"/>
          <w:b/>
          <w:sz w:val="20"/>
          <w:szCs w:val="20"/>
          <w:u w:val="single"/>
        </w:rPr>
      </w:pPr>
    </w:p>
    <w:p w14:paraId="44A8FD57" w14:textId="220BD1B1" w:rsidR="0056676E" w:rsidRDefault="0056676E" w:rsidP="002D2CE6">
      <w:pPr>
        <w:tabs>
          <w:tab w:val="left" w:pos="3813"/>
        </w:tabs>
        <w:spacing w:after="0" w:line="240" w:lineRule="auto"/>
        <w:jc w:val="both"/>
        <w:rPr>
          <w:rFonts w:ascii="Arial Narrow" w:hAnsi="Arial Narrow" w:cs="Arial"/>
          <w:b/>
          <w:sz w:val="20"/>
          <w:szCs w:val="20"/>
          <w:u w:val="single"/>
        </w:rPr>
      </w:pPr>
    </w:p>
    <w:p w14:paraId="3A783A09" w14:textId="315730BB" w:rsidR="0056676E" w:rsidRDefault="0056676E" w:rsidP="002D2CE6">
      <w:pPr>
        <w:tabs>
          <w:tab w:val="left" w:pos="3813"/>
        </w:tabs>
        <w:spacing w:after="0" w:line="240" w:lineRule="auto"/>
        <w:jc w:val="both"/>
        <w:rPr>
          <w:rFonts w:ascii="Arial Narrow" w:hAnsi="Arial Narrow" w:cs="Arial"/>
          <w:b/>
          <w:sz w:val="20"/>
          <w:szCs w:val="20"/>
          <w:u w:val="single"/>
        </w:rPr>
      </w:pPr>
    </w:p>
    <w:p w14:paraId="78F53804" w14:textId="77777777" w:rsidR="0056676E" w:rsidRDefault="0056676E" w:rsidP="002D2CE6">
      <w:pPr>
        <w:tabs>
          <w:tab w:val="left" w:pos="3813"/>
        </w:tabs>
        <w:spacing w:after="0" w:line="240" w:lineRule="auto"/>
        <w:jc w:val="both"/>
        <w:rPr>
          <w:rFonts w:ascii="Arial Narrow" w:hAnsi="Arial Narrow" w:cs="Arial"/>
          <w:b/>
          <w:sz w:val="20"/>
          <w:szCs w:val="20"/>
          <w:u w:val="single"/>
        </w:rPr>
      </w:pPr>
    </w:p>
    <w:p w14:paraId="024B3554" w14:textId="00D0E3A8" w:rsidR="00307FEC" w:rsidRDefault="00307FEC" w:rsidP="002D2CE6">
      <w:pPr>
        <w:tabs>
          <w:tab w:val="left" w:pos="3813"/>
        </w:tabs>
        <w:spacing w:after="0" w:line="240" w:lineRule="auto"/>
        <w:jc w:val="both"/>
        <w:rPr>
          <w:rFonts w:ascii="Arial Narrow" w:hAnsi="Arial Narrow" w:cs="Arial"/>
          <w:b/>
          <w:sz w:val="20"/>
          <w:szCs w:val="20"/>
          <w:u w:val="single"/>
        </w:rPr>
      </w:pPr>
    </w:p>
    <w:p w14:paraId="68BA5316" w14:textId="77777777" w:rsidR="007F4B80" w:rsidRDefault="007F4B80" w:rsidP="002D2CE6">
      <w:pPr>
        <w:tabs>
          <w:tab w:val="left" w:pos="3813"/>
        </w:tabs>
        <w:spacing w:after="0" w:line="240" w:lineRule="auto"/>
        <w:jc w:val="both"/>
        <w:rPr>
          <w:rFonts w:ascii="Arial Narrow" w:hAnsi="Arial Narrow" w:cs="Arial"/>
          <w:b/>
          <w:sz w:val="20"/>
          <w:szCs w:val="20"/>
          <w:u w:val="single"/>
        </w:rPr>
      </w:pPr>
    </w:p>
    <w:p w14:paraId="62A55109" w14:textId="46ED2903" w:rsidR="002D2CE6" w:rsidRPr="00D66A13" w:rsidRDefault="002D2CE6" w:rsidP="002D2CE6">
      <w:pPr>
        <w:tabs>
          <w:tab w:val="left" w:pos="3813"/>
        </w:tabs>
        <w:spacing w:after="0" w:line="240" w:lineRule="auto"/>
        <w:jc w:val="both"/>
        <w:rPr>
          <w:rFonts w:ascii="Arial Narrow" w:hAnsi="Arial Narrow" w:cs="Arial"/>
          <w:b/>
          <w:sz w:val="20"/>
          <w:szCs w:val="20"/>
          <w:u w:val="single"/>
        </w:rPr>
      </w:pPr>
      <w:r w:rsidRPr="000C469B">
        <w:rPr>
          <w:rFonts w:ascii="Arial Narrow" w:hAnsi="Arial Narrow" w:cs="Arial"/>
          <w:b/>
          <w:sz w:val="20"/>
          <w:szCs w:val="20"/>
          <w:u w:val="single"/>
        </w:rPr>
        <w:lastRenderedPageBreak/>
        <w:t xml:space="preserve">CONDICIONES ADICIONALES </w:t>
      </w:r>
      <w:r w:rsidRPr="00D66A13">
        <w:rPr>
          <w:rFonts w:ascii="Arial Narrow" w:hAnsi="Arial Narrow" w:cs="Arial"/>
          <w:b/>
          <w:sz w:val="20"/>
          <w:szCs w:val="20"/>
          <w:u w:val="single"/>
        </w:rPr>
        <w:t>(</w:t>
      </w:r>
      <w:r w:rsidR="00D66A13" w:rsidRPr="00D66A13">
        <w:rPr>
          <w:rFonts w:ascii="Arial Narrow" w:hAnsi="Arial Narrow" w:cs="Arial"/>
          <w:b/>
          <w:sz w:val="20"/>
          <w:szCs w:val="20"/>
          <w:u w:val="single"/>
        </w:rPr>
        <w:t>10</w:t>
      </w:r>
      <w:r w:rsidRPr="00D66A13">
        <w:rPr>
          <w:rFonts w:ascii="Arial Narrow" w:hAnsi="Arial Narrow" w:cs="Arial"/>
          <w:b/>
          <w:sz w:val="20"/>
          <w:szCs w:val="20"/>
          <w:u w:val="single"/>
        </w:rPr>
        <w:t xml:space="preserve"> puntos)</w:t>
      </w:r>
    </w:p>
    <w:p w14:paraId="7B22BD07" w14:textId="77777777" w:rsidR="002D2CE6" w:rsidRPr="00D66A13" w:rsidRDefault="002D2CE6" w:rsidP="002D2CE6">
      <w:pPr>
        <w:tabs>
          <w:tab w:val="left" w:pos="3813"/>
        </w:tabs>
        <w:spacing w:after="0" w:line="240" w:lineRule="auto"/>
        <w:jc w:val="both"/>
        <w:rPr>
          <w:rFonts w:ascii="Arial Narrow" w:hAnsi="Arial Narrow"/>
          <w:sz w:val="20"/>
          <w:szCs w:val="20"/>
        </w:rPr>
      </w:pPr>
    </w:p>
    <w:p w14:paraId="7EBAB1EC" w14:textId="7DBBC718" w:rsidR="002D2CE6" w:rsidRDefault="002D2CE6" w:rsidP="002D2CE6">
      <w:pPr>
        <w:tabs>
          <w:tab w:val="left" w:pos="3813"/>
        </w:tabs>
        <w:spacing w:after="0" w:line="240" w:lineRule="auto"/>
        <w:jc w:val="both"/>
        <w:rPr>
          <w:rFonts w:ascii="Arial Narrow" w:hAnsi="Arial Narrow"/>
          <w:sz w:val="20"/>
          <w:szCs w:val="20"/>
        </w:rPr>
      </w:pPr>
      <w:r w:rsidRPr="00D66A13">
        <w:rPr>
          <w:rFonts w:ascii="Arial Narrow" w:hAnsi="Arial Narrow"/>
          <w:sz w:val="20"/>
          <w:szCs w:val="20"/>
        </w:rPr>
        <w:t xml:space="preserve">Posteriormente, se evaluará las condiciones adicionales establecidas en el Formulario </w:t>
      </w:r>
      <w:r w:rsidRPr="00D66A13">
        <w:rPr>
          <w:rFonts w:ascii="Arial Narrow" w:hAnsi="Arial Narrow"/>
          <w:b/>
          <w:sz w:val="20"/>
          <w:szCs w:val="20"/>
        </w:rPr>
        <w:t>“CONDICIONES ADICIONALES”</w:t>
      </w:r>
      <w:r w:rsidRPr="00D66A13">
        <w:rPr>
          <w:rFonts w:ascii="Arial Narrow" w:hAnsi="Arial Narrow"/>
          <w:sz w:val="20"/>
          <w:szCs w:val="20"/>
        </w:rPr>
        <w:t xml:space="preserve">, asignando un puntaje de hasta </w:t>
      </w:r>
      <w:r w:rsidR="00D66A13" w:rsidRPr="00D66A13">
        <w:rPr>
          <w:rFonts w:ascii="Arial Narrow" w:hAnsi="Arial Narrow"/>
          <w:sz w:val="20"/>
          <w:szCs w:val="20"/>
        </w:rPr>
        <w:t>diez</w:t>
      </w:r>
      <w:r w:rsidRPr="00D66A13">
        <w:rPr>
          <w:rFonts w:ascii="Arial Narrow" w:hAnsi="Arial Narrow"/>
          <w:sz w:val="20"/>
          <w:szCs w:val="20"/>
        </w:rPr>
        <w:t xml:space="preserve"> (</w:t>
      </w:r>
      <w:r w:rsidR="00D66A13" w:rsidRPr="00D66A13">
        <w:rPr>
          <w:rFonts w:ascii="Arial Narrow" w:hAnsi="Arial Narrow"/>
          <w:sz w:val="20"/>
          <w:szCs w:val="20"/>
        </w:rPr>
        <w:t>10</w:t>
      </w:r>
      <w:r w:rsidRPr="00D66A13">
        <w:rPr>
          <w:rFonts w:ascii="Arial Narrow" w:hAnsi="Arial Narrow"/>
          <w:sz w:val="20"/>
          <w:szCs w:val="20"/>
        </w:rPr>
        <w:t>) puntos.</w:t>
      </w:r>
    </w:p>
    <w:p w14:paraId="0B152A7E" w14:textId="77777777" w:rsidR="002D2CE6" w:rsidRPr="001F2250" w:rsidRDefault="002D2CE6" w:rsidP="002D2CE6">
      <w:pPr>
        <w:tabs>
          <w:tab w:val="left" w:pos="3813"/>
        </w:tabs>
        <w:spacing w:after="0" w:line="240" w:lineRule="auto"/>
        <w:jc w:val="both"/>
        <w:rPr>
          <w:rFonts w:ascii="Arial Narrow" w:hAnsi="Arial Narrow"/>
          <w:sz w:val="20"/>
          <w:szCs w:val="20"/>
        </w:rPr>
      </w:pPr>
    </w:p>
    <w:tbl>
      <w:tblPr>
        <w:tblW w:w="9488" w:type="dxa"/>
        <w:jc w:val="center"/>
        <w:tblLayout w:type="fixed"/>
        <w:tblLook w:val="04A0" w:firstRow="1" w:lastRow="0" w:firstColumn="1" w:lastColumn="0" w:noHBand="0" w:noVBand="1"/>
      </w:tblPr>
      <w:tblGrid>
        <w:gridCol w:w="776"/>
        <w:gridCol w:w="3827"/>
        <w:gridCol w:w="2410"/>
        <w:gridCol w:w="2475"/>
      </w:tblGrid>
      <w:tr w:rsidR="002D2CE6" w:rsidRPr="007C2DAD" w14:paraId="281DD6FB" w14:textId="77777777" w:rsidTr="009628BF">
        <w:trPr>
          <w:trHeight w:val="1257"/>
          <w:jc w:val="center"/>
        </w:trPr>
        <w:tc>
          <w:tcPr>
            <w:tcW w:w="776" w:type="dxa"/>
            <w:tcBorders>
              <w:top w:val="single" w:sz="4" w:space="0" w:color="000000"/>
              <w:left w:val="single" w:sz="4" w:space="0" w:color="000000"/>
              <w:bottom w:val="single" w:sz="4" w:space="0" w:color="000000"/>
              <w:right w:val="single" w:sz="4" w:space="0" w:color="000000"/>
            </w:tcBorders>
            <w:vAlign w:val="center"/>
          </w:tcPr>
          <w:p w14:paraId="460BE5DC" w14:textId="77777777" w:rsidR="002D2CE6" w:rsidRPr="007C2DAD" w:rsidRDefault="002D2CE6" w:rsidP="00CC3A68">
            <w:pPr>
              <w:widowControl w:val="0"/>
              <w:spacing w:after="0"/>
              <w:jc w:val="center"/>
              <w:rPr>
                <w:rFonts w:ascii="Arial Narrow" w:hAnsi="Arial Narrow" w:cs="Arial"/>
                <w:b/>
                <w:szCs w:val="20"/>
                <w:lang w:val="es-ES"/>
              </w:rPr>
            </w:pPr>
            <w:r w:rsidRPr="007C2DAD">
              <w:rPr>
                <w:rFonts w:ascii="Arial Narrow" w:hAnsi="Arial Narrow" w:cs="Arial"/>
                <w:b/>
                <w:szCs w:val="20"/>
                <w:lang w:val="es-ES"/>
              </w:rPr>
              <w:t>Nº</w:t>
            </w:r>
          </w:p>
        </w:tc>
        <w:tc>
          <w:tcPr>
            <w:tcW w:w="6237" w:type="dxa"/>
            <w:gridSpan w:val="2"/>
            <w:tcBorders>
              <w:top w:val="single" w:sz="4" w:space="0" w:color="000000"/>
              <w:left w:val="single" w:sz="4" w:space="0" w:color="000000"/>
              <w:bottom w:val="single" w:sz="4" w:space="0" w:color="000000"/>
              <w:right w:val="single" w:sz="4" w:space="0" w:color="000000"/>
            </w:tcBorders>
            <w:vAlign w:val="center"/>
          </w:tcPr>
          <w:p w14:paraId="517E0AB4" w14:textId="77777777" w:rsidR="002D2CE6" w:rsidRPr="007C2DAD" w:rsidRDefault="002D2CE6" w:rsidP="00CC3A68">
            <w:pPr>
              <w:widowControl w:val="0"/>
              <w:spacing w:after="0"/>
              <w:jc w:val="center"/>
              <w:rPr>
                <w:rFonts w:ascii="Arial Narrow" w:hAnsi="Arial Narrow" w:cs="Arial"/>
                <w:b/>
                <w:szCs w:val="20"/>
                <w:lang w:val="es-ES"/>
              </w:rPr>
            </w:pPr>
            <w:r w:rsidRPr="007C2DAD">
              <w:rPr>
                <w:rFonts w:ascii="Arial Narrow" w:hAnsi="Arial Narrow" w:cs="Arial"/>
                <w:b/>
                <w:szCs w:val="20"/>
                <w:lang w:val="es-ES"/>
              </w:rPr>
              <w:t>CONDICIONES ADICIONALES</w:t>
            </w:r>
          </w:p>
        </w:tc>
        <w:tc>
          <w:tcPr>
            <w:tcW w:w="2475" w:type="dxa"/>
            <w:tcBorders>
              <w:top w:val="single" w:sz="4" w:space="0" w:color="000000"/>
              <w:left w:val="single" w:sz="4" w:space="0" w:color="000000"/>
              <w:bottom w:val="single" w:sz="4" w:space="0" w:color="000000"/>
              <w:right w:val="single" w:sz="4" w:space="0" w:color="000000"/>
            </w:tcBorders>
            <w:vAlign w:val="center"/>
          </w:tcPr>
          <w:p w14:paraId="6B6D76CD" w14:textId="77777777" w:rsidR="002D2CE6" w:rsidRPr="007C2DAD" w:rsidRDefault="002D2CE6" w:rsidP="00CC3A68">
            <w:pPr>
              <w:widowControl w:val="0"/>
              <w:spacing w:after="0" w:line="240" w:lineRule="auto"/>
              <w:jc w:val="center"/>
              <w:rPr>
                <w:rFonts w:ascii="Arial Narrow" w:hAnsi="Arial Narrow" w:cs="Arial"/>
                <w:b/>
                <w:szCs w:val="20"/>
                <w:lang w:val="es-ES"/>
              </w:rPr>
            </w:pPr>
            <w:r w:rsidRPr="007C2DAD">
              <w:rPr>
                <w:rFonts w:ascii="Arial Narrow" w:hAnsi="Arial Narrow" w:cs="Arial"/>
                <w:b/>
                <w:szCs w:val="20"/>
                <w:lang w:val="es-ES"/>
              </w:rPr>
              <w:t>PUNTAJE PARA SER LLENADO POR EL PROPONENTE AL MOMENTO</w:t>
            </w:r>
          </w:p>
          <w:p w14:paraId="61738763" w14:textId="77777777" w:rsidR="002D2CE6" w:rsidRPr="007C2DAD" w:rsidRDefault="002D2CE6" w:rsidP="00CC3A68">
            <w:pPr>
              <w:widowControl w:val="0"/>
              <w:spacing w:after="0"/>
              <w:jc w:val="center"/>
              <w:rPr>
                <w:rFonts w:ascii="Arial Narrow" w:hAnsi="Arial Narrow" w:cs="Arial"/>
                <w:b/>
                <w:szCs w:val="20"/>
                <w:lang w:val="es-ES"/>
              </w:rPr>
            </w:pPr>
            <w:r w:rsidRPr="007C2DAD">
              <w:rPr>
                <w:rFonts w:ascii="Arial Narrow" w:hAnsi="Arial Narrow" w:cs="Arial"/>
                <w:b/>
                <w:szCs w:val="20"/>
                <w:lang w:val="es-ES"/>
              </w:rPr>
              <w:t>DE ELABORAR SU PROPUESTA</w:t>
            </w:r>
          </w:p>
        </w:tc>
      </w:tr>
      <w:tr w:rsidR="002D2CE6" w:rsidRPr="007C2DAD" w14:paraId="6A6D73D5" w14:textId="77777777" w:rsidTr="00FC1F76">
        <w:trPr>
          <w:trHeight w:val="1069"/>
          <w:jc w:val="center"/>
        </w:trPr>
        <w:tc>
          <w:tcPr>
            <w:tcW w:w="776" w:type="dxa"/>
            <w:tcBorders>
              <w:top w:val="single" w:sz="4" w:space="0" w:color="000000"/>
              <w:left w:val="single" w:sz="4" w:space="0" w:color="000000"/>
              <w:bottom w:val="single" w:sz="4" w:space="0" w:color="000000"/>
              <w:right w:val="single" w:sz="4" w:space="0" w:color="000000"/>
            </w:tcBorders>
            <w:vAlign w:val="center"/>
          </w:tcPr>
          <w:p w14:paraId="1BCD11E2" w14:textId="77777777" w:rsidR="002D2CE6" w:rsidRPr="007C2DAD" w:rsidRDefault="00187DCA" w:rsidP="00CC3A68">
            <w:pPr>
              <w:widowControl w:val="0"/>
              <w:spacing w:after="0"/>
              <w:jc w:val="center"/>
              <w:rPr>
                <w:rFonts w:ascii="Arial Narrow" w:hAnsi="Arial Narrow" w:cs="Arial"/>
                <w:bCs/>
                <w:szCs w:val="20"/>
                <w:lang w:val="es-ES"/>
              </w:rPr>
            </w:pPr>
            <w:r w:rsidRPr="007C2DAD">
              <w:rPr>
                <w:rFonts w:ascii="Arial Narrow" w:hAnsi="Arial Narrow" w:cs="Arial"/>
                <w:bCs/>
                <w:szCs w:val="20"/>
                <w:lang w:val="es-ES"/>
              </w:rPr>
              <w:t>1</w:t>
            </w:r>
          </w:p>
        </w:tc>
        <w:tc>
          <w:tcPr>
            <w:tcW w:w="3827" w:type="dxa"/>
            <w:tcBorders>
              <w:top w:val="single" w:sz="4" w:space="0" w:color="000000"/>
              <w:left w:val="single" w:sz="4" w:space="0" w:color="000000"/>
              <w:bottom w:val="single" w:sz="4" w:space="0" w:color="000000"/>
              <w:right w:val="single" w:sz="4" w:space="0" w:color="000000"/>
            </w:tcBorders>
            <w:vAlign w:val="center"/>
          </w:tcPr>
          <w:p w14:paraId="20F51E24" w14:textId="77777777" w:rsidR="002D2CE6" w:rsidRPr="00BA77D9" w:rsidRDefault="002703F5" w:rsidP="002703F5">
            <w:pPr>
              <w:widowControl w:val="0"/>
              <w:spacing w:after="0"/>
              <w:jc w:val="both"/>
              <w:rPr>
                <w:rFonts w:ascii="Arial Narrow" w:hAnsi="Arial Narrow" w:cs="Arial"/>
                <w:b/>
                <w:bCs/>
                <w:szCs w:val="20"/>
                <w:lang w:val="es-ES"/>
              </w:rPr>
            </w:pPr>
            <w:r w:rsidRPr="00BA77D9">
              <w:rPr>
                <w:rFonts w:ascii="Arial Narrow" w:hAnsi="Arial Narrow" w:cs="Arial"/>
                <w:b/>
                <w:bCs/>
                <w:szCs w:val="20"/>
                <w:lang w:val="es-ES"/>
              </w:rPr>
              <w:t>PAÍS DE FABRICACIÓN DEL ECÓGRAFO</w:t>
            </w:r>
          </w:p>
          <w:p w14:paraId="0884DCF3" w14:textId="77777777" w:rsidR="00A55B91" w:rsidRPr="00BA77D9" w:rsidRDefault="002703F5" w:rsidP="00A55B91">
            <w:pPr>
              <w:pStyle w:val="Prrafodelista"/>
              <w:widowControl w:val="0"/>
              <w:numPr>
                <w:ilvl w:val="0"/>
                <w:numId w:val="26"/>
              </w:numPr>
              <w:spacing w:after="0"/>
              <w:jc w:val="both"/>
              <w:rPr>
                <w:rFonts w:ascii="Arial Narrow" w:hAnsi="Arial Narrow" w:cs="Arial"/>
                <w:szCs w:val="20"/>
                <w:lang w:val="es-ES"/>
              </w:rPr>
            </w:pPr>
            <w:r w:rsidRPr="00BA77D9">
              <w:rPr>
                <w:rFonts w:ascii="Arial Narrow" w:hAnsi="Arial Narrow" w:cs="Arial"/>
                <w:szCs w:val="20"/>
                <w:lang w:val="es-ES"/>
              </w:rPr>
              <w:t>Estadounidense o japonés</w:t>
            </w:r>
            <w:r w:rsidR="00A55B91" w:rsidRPr="00BA77D9">
              <w:rPr>
                <w:rFonts w:ascii="Arial Narrow" w:hAnsi="Arial Narrow" w:cs="Arial"/>
                <w:szCs w:val="20"/>
                <w:lang w:val="es-ES"/>
              </w:rPr>
              <w:t xml:space="preserve"> o </w:t>
            </w:r>
            <w:proofErr w:type="gramStart"/>
            <w:r w:rsidR="00A55B91" w:rsidRPr="00BA77D9">
              <w:rPr>
                <w:rFonts w:ascii="Arial Narrow" w:hAnsi="Arial Narrow" w:cs="Arial"/>
                <w:szCs w:val="20"/>
                <w:lang w:val="es-ES"/>
              </w:rPr>
              <w:t>Europeo</w:t>
            </w:r>
            <w:proofErr w:type="gramEnd"/>
            <w:r w:rsidR="00A55B91" w:rsidRPr="00BA77D9">
              <w:rPr>
                <w:rFonts w:ascii="Arial Narrow" w:hAnsi="Arial Narrow" w:cs="Arial"/>
                <w:szCs w:val="20"/>
                <w:lang w:val="es-ES"/>
              </w:rPr>
              <w:t xml:space="preserve"> </w:t>
            </w:r>
          </w:p>
          <w:p w14:paraId="50929DDD" w14:textId="2F4D2172" w:rsidR="002703F5" w:rsidRPr="00BA77D9" w:rsidRDefault="002703F5" w:rsidP="00A55B91">
            <w:pPr>
              <w:widowControl w:val="0"/>
              <w:spacing w:after="0"/>
              <w:jc w:val="both"/>
              <w:rPr>
                <w:rFonts w:ascii="Arial Narrow" w:hAnsi="Arial Narrow" w:cs="Arial"/>
                <w:szCs w:val="20"/>
                <w:lang w:val="es-ES"/>
              </w:rPr>
            </w:pPr>
          </w:p>
        </w:tc>
        <w:tc>
          <w:tcPr>
            <w:tcW w:w="2410" w:type="dxa"/>
            <w:tcBorders>
              <w:top w:val="single" w:sz="4" w:space="0" w:color="000000"/>
              <w:left w:val="single" w:sz="4" w:space="0" w:color="000000"/>
              <w:bottom w:val="single" w:sz="4" w:space="0" w:color="000000"/>
              <w:right w:val="single" w:sz="4" w:space="0" w:color="000000"/>
            </w:tcBorders>
          </w:tcPr>
          <w:p w14:paraId="6AE223B3" w14:textId="77777777" w:rsidR="002D2CE6" w:rsidRPr="00BA77D9" w:rsidRDefault="002D2CE6" w:rsidP="00CC3A68">
            <w:pPr>
              <w:widowControl w:val="0"/>
              <w:spacing w:after="0"/>
              <w:jc w:val="center"/>
              <w:rPr>
                <w:rFonts w:ascii="Arial Narrow" w:hAnsi="Arial Narrow" w:cs="Arial"/>
                <w:bCs/>
                <w:szCs w:val="20"/>
                <w:lang w:val="es-ES"/>
              </w:rPr>
            </w:pPr>
          </w:p>
          <w:p w14:paraId="2E6B3B31" w14:textId="32A5652D" w:rsidR="002703F5" w:rsidRPr="00BA77D9" w:rsidRDefault="00A55B91" w:rsidP="002703F5">
            <w:pPr>
              <w:widowControl w:val="0"/>
              <w:spacing w:after="0"/>
              <w:jc w:val="center"/>
              <w:rPr>
                <w:rFonts w:ascii="Arial Narrow" w:hAnsi="Arial Narrow" w:cs="Arial"/>
                <w:bCs/>
                <w:szCs w:val="20"/>
                <w:lang w:val="es-ES"/>
              </w:rPr>
            </w:pPr>
            <w:r w:rsidRPr="00BA77D9">
              <w:rPr>
                <w:rFonts w:ascii="Arial Narrow" w:hAnsi="Arial Narrow" w:cs="Arial"/>
                <w:bCs/>
                <w:szCs w:val="20"/>
                <w:lang w:val="es-ES"/>
              </w:rPr>
              <w:t>1 PUNTO</w:t>
            </w:r>
          </w:p>
          <w:p w14:paraId="3A01E070" w14:textId="6570B142" w:rsidR="002703F5" w:rsidRPr="00BA77D9" w:rsidRDefault="002703F5" w:rsidP="002703F5">
            <w:pPr>
              <w:widowControl w:val="0"/>
              <w:spacing w:after="0"/>
              <w:jc w:val="center"/>
              <w:rPr>
                <w:rFonts w:ascii="Arial Narrow" w:hAnsi="Arial Narrow" w:cs="Arial"/>
                <w:bCs/>
                <w:szCs w:val="20"/>
                <w:lang w:val="es-ES"/>
              </w:rPr>
            </w:pPr>
          </w:p>
        </w:tc>
        <w:tc>
          <w:tcPr>
            <w:tcW w:w="2475" w:type="dxa"/>
            <w:tcBorders>
              <w:top w:val="single" w:sz="4" w:space="0" w:color="000000"/>
              <w:left w:val="single" w:sz="4" w:space="0" w:color="000000"/>
              <w:bottom w:val="single" w:sz="4" w:space="0" w:color="000000"/>
              <w:right w:val="single" w:sz="4" w:space="0" w:color="000000"/>
            </w:tcBorders>
            <w:vAlign w:val="center"/>
          </w:tcPr>
          <w:p w14:paraId="750C0D77" w14:textId="77777777" w:rsidR="002D2CE6" w:rsidRPr="007C2DAD" w:rsidRDefault="002D2CE6" w:rsidP="00CC3A68">
            <w:pPr>
              <w:widowControl w:val="0"/>
              <w:spacing w:after="0"/>
              <w:jc w:val="center"/>
              <w:rPr>
                <w:rFonts w:ascii="Arial Narrow" w:hAnsi="Arial Narrow" w:cs="Arial"/>
                <w:bCs/>
                <w:szCs w:val="20"/>
                <w:lang w:val="es-ES"/>
              </w:rPr>
            </w:pPr>
          </w:p>
        </w:tc>
      </w:tr>
      <w:tr w:rsidR="00EC4213" w:rsidRPr="007C2DAD" w14:paraId="4AB22D7A" w14:textId="77777777" w:rsidTr="008955AE">
        <w:trPr>
          <w:trHeight w:val="917"/>
          <w:jc w:val="center"/>
        </w:trPr>
        <w:tc>
          <w:tcPr>
            <w:tcW w:w="776" w:type="dxa"/>
            <w:tcBorders>
              <w:top w:val="single" w:sz="4" w:space="0" w:color="000000"/>
              <w:left w:val="single" w:sz="4" w:space="0" w:color="000000"/>
              <w:bottom w:val="single" w:sz="4" w:space="0" w:color="000000"/>
              <w:right w:val="single" w:sz="4" w:space="0" w:color="000000"/>
            </w:tcBorders>
            <w:vAlign w:val="center"/>
          </w:tcPr>
          <w:p w14:paraId="45E20E52" w14:textId="51235ADB" w:rsidR="00EC4213" w:rsidRPr="007C2DAD" w:rsidRDefault="00EC4213" w:rsidP="00EC4213">
            <w:pPr>
              <w:widowControl w:val="0"/>
              <w:spacing w:after="0"/>
              <w:jc w:val="center"/>
              <w:rPr>
                <w:rFonts w:ascii="Arial Narrow" w:hAnsi="Arial Narrow" w:cs="Arial"/>
                <w:bCs/>
                <w:szCs w:val="20"/>
                <w:lang w:val="es-ES"/>
              </w:rPr>
            </w:pPr>
            <w:r w:rsidRPr="007C2DAD">
              <w:rPr>
                <w:rFonts w:ascii="Arial Narrow" w:hAnsi="Arial Narrow" w:cs="Arial"/>
                <w:bCs/>
                <w:szCs w:val="20"/>
                <w:lang w:val="es-ES"/>
              </w:rPr>
              <w:t>2</w:t>
            </w:r>
          </w:p>
        </w:tc>
        <w:tc>
          <w:tcPr>
            <w:tcW w:w="3827" w:type="dxa"/>
            <w:tcBorders>
              <w:top w:val="single" w:sz="4" w:space="0" w:color="000000"/>
              <w:left w:val="single" w:sz="4" w:space="0" w:color="000000"/>
              <w:bottom w:val="single" w:sz="4" w:space="0" w:color="000000"/>
              <w:right w:val="single" w:sz="4" w:space="0" w:color="000000"/>
            </w:tcBorders>
            <w:vAlign w:val="center"/>
          </w:tcPr>
          <w:p w14:paraId="37CFD224" w14:textId="77CCC329" w:rsidR="00EC4213" w:rsidRPr="00BA77D9" w:rsidRDefault="00EC4213" w:rsidP="00EC4213">
            <w:pPr>
              <w:widowControl w:val="0"/>
              <w:spacing w:after="0" w:line="240" w:lineRule="auto"/>
              <w:jc w:val="both"/>
              <w:rPr>
                <w:rFonts w:ascii="Arial Narrow" w:hAnsi="Arial Narrow" w:cs="Arial"/>
                <w:bCs/>
                <w:szCs w:val="20"/>
                <w:lang w:val="es-ES"/>
              </w:rPr>
            </w:pPr>
            <w:r w:rsidRPr="00BA77D9">
              <w:rPr>
                <w:rFonts w:ascii="Arial Narrow" w:hAnsi="Arial Narrow" w:cs="Arial"/>
                <w:b/>
                <w:bCs/>
                <w:szCs w:val="20"/>
                <w:lang w:val="es-ES"/>
              </w:rPr>
              <w:t xml:space="preserve">NUMERO DE PUERTOS ACTIVOS PARA TRANSDUCTOR  </w:t>
            </w:r>
          </w:p>
          <w:p w14:paraId="0C4C3D3A" w14:textId="42666447" w:rsidR="00EC4213" w:rsidRPr="00BA77D9" w:rsidRDefault="00227A00" w:rsidP="00EC4213">
            <w:pPr>
              <w:pStyle w:val="Prrafodelista"/>
              <w:widowControl w:val="0"/>
              <w:numPr>
                <w:ilvl w:val="0"/>
                <w:numId w:val="29"/>
              </w:numPr>
              <w:spacing w:after="0"/>
              <w:rPr>
                <w:rFonts w:ascii="Arial Narrow" w:hAnsi="Arial Narrow" w:cs="Arial"/>
                <w:b/>
                <w:bCs/>
                <w:szCs w:val="20"/>
                <w:lang w:val="es-ES"/>
              </w:rPr>
            </w:pPr>
            <w:r w:rsidRPr="00BA77D9">
              <w:rPr>
                <w:rFonts w:ascii="Arial Narrow" w:hAnsi="Arial Narrow" w:cs="Arial"/>
                <w:bCs/>
                <w:szCs w:val="20"/>
                <w:lang w:val="es-ES"/>
              </w:rPr>
              <w:t>Mayor a 3</w:t>
            </w:r>
            <w:r w:rsidR="00EC4213" w:rsidRPr="00BA77D9">
              <w:rPr>
                <w:rFonts w:ascii="Arial Narrow" w:hAnsi="Arial Narrow" w:cs="Arial"/>
                <w:bCs/>
                <w:szCs w:val="20"/>
                <w:lang w:val="es-ES"/>
              </w:rPr>
              <w:t xml:space="preserve"> puertos activos para transductor</w:t>
            </w:r>
          </w:p>
        </w:tc>
        <w:tc>
          <w:tcPr>
            <w:tcW w:w="2410" w:type="dxa"/>
            <w:tcBorders>
              <w:top w:val="single" w:sz="4" w:space="0" w:color="000000"/>
              <w:left w:val="single" w:sz="4" w:space="0" w:color="000000"/>
              <w:bottom w:val="single" w:sz="4" w:space="0" w:color="000000"/>
              <w:right w:val="single" w:sz="4" w:space="0" w:color="000000"/>
            </w:tcBorders>
          </w:tcPr>
          <w:p w14:paraId="25980328" w14:textId="77777777" w:rsidR="00EC4213" w:rsidRPr="00BA77D9" w:rsidRDefault="00EC4213" w:rsidP="00EC4213">
            <w:pPr>
              <w:widowControl w:val="0"/>
              <w:spacing w:after="0" w:line="240" w:lineRule="auto"/>
              <w:jc w:val="center"/>
              <w:rPr>
                <w:rFonts w:ascii="Arial Narrow" w:hAnsi="Arial Narrow" w:cs="Arial"/>
                <w:bCs/>
                <w:szCs w:val="20"/>
                <w:lang w:val="es-ES"/>
              </w:rPr>
            </w:pPr>
          </w:p>
          <w:p w14:paraId="3BA467D8" w14:textId="77777777" w:rsidR="00EC4213" w:rsidRPr="00BA77D9" w:rsidRDefault="00EC4213" w:rsidP="00EC4213">
            <w:pPr>
              <w:widowControl w:val="0"/>
              <w:spacing w:after="0" w:line="240" w:lineRule="auto"/>
              <w:jc w:val="center"/>
              <w:rPr>
                <w:rFonts w:ascii="Arial Narrow" w:hAnsi="Arial Narrow" w:cs="Arial"/>
                <w:bCs/>
                <w:szCs w:val="20"/>
                <w:lang w:val="es-ES"/>
              </w:rPr>
            </w:pPr>
          </w:p>
          <w:p w14:paraId="53BDDFB6" w14:textId="0D864B30" w:rsidR="00EC4213" w:rsidRPr="00BA77D9" w:rsidRDefault="0012657A" w:rsidP="00EC4213">
            <w:pPr>
              <w:widowControl w:val="0"/>
              <w:spacing w:after="0" w:line="240" w:lineRule="auto"/>
              <w:jc w:val="center"/>
              <w:rPr>
                <w:rFonts w:ascii="Arial Narrow" w:hAnsi="Arial Narrow" w:cs="Arial"/>
                <w:bCs/>
                <w:szCs w:val="20"/>
                <w:lang w:val="es-ES"/>
              </w:rPr>
            </w:pPr>
            <w:r w:rsidRPr="00BA77D9">
              <w:rPr>
                <w:rFonts w:ascii="Arial Narrow" w:hAnsi="Arial Narrow" w:cs="Arial"/>
                <w:bCs/>
                <w:szCs w:val="20"/>
                <w:lang w:val="es-ES"/>
              </w:rPr>
              <w:t>1</w:t>
            </w:r>
            <w:r w:rsidR="00A55B91" w:rsidRPr="00BA77D9">
              <w:rPr>
                <w:rFonts w:ascii="Arial Narrow" w:hAnsi="Arial Narrow" w:cs="Arial"/>
                <w:bCs/>
                <w:szCs w:val="20"/>
                <w:lang w:val="es-ES"/>
              </w:rPr>
              <w:t xml:space="preserve"> </w:t>
            </w:r>
            <w:r w:rsidR="00EC4213" w:rsidRPr="00BA77D9">
              <w:rPr>
                <w:rFonts w:ascii="Arial Narrow" w:hAnsi="Arial Narrow" w:cs="Arial"/>
                <w:bCs/>
                <w:szCs w:val="20"/>
                <w:lang w:val="es-ES"/>
              </w:rPr>
              <w:t>PUNTO</w:t>
            </w:r>
          </w:p>
          <w:p w14:paraId="63D5A0F3" w14:textId="10A85A2C" w:rsidR="00EC4213" w:rsidRPr="00BA77D9" w:rsidRDefault="00EC4213" w:rsidP="00EC4213">
            <w:pPr>
              <w:widowControl w:val="0"/>
              <w:spacing w:after="0" w:line="240" w:lineRule="auto"/>
              <w:jc w:val="center"/>
              <w:rPr>
                <w:rFonts w:ascii="Arial Narrow" w:hAnsi="Arial Narrow" w:cs="Arial"/>
                <w:bCs/>
                <w:szCs w:val="20"/>
                <w:lang w:val="es-ES"/>
              </w:rPr>
            </w:pPr>
          </w:p>
        </w:tc>
        <w:tc>
          <w:tcPr>
            <w:tcW w:w="2475" w:type="dxa"/>
            <w:tcBorders>
              <w:top w:val="single" w:sz="4" w:space="0" w:color="000000"/>
              <w:left w:val="single" w:sz="4" w:space="0" w:color="000000"/>
              <w:bottom w:val="single" w:sz="4" w:space="0" w:color="000000"/>
              <w:right w:val="single" w:sz="4" w:space="0" w:color="000000"/>
            </w:tcBorders>
            <w:vAlign w:val="center"/>
          </w:tcPr>
          <w:p w14:paraId="158C840A" w14:textId="77777777" w:rsidR="00EC4213" w:rsidRPr="007C2DAD" w:rsidRDefault="00EC4213" w:rsidP="00EC4213">
            <w:pPr>
              <w:widowControl w:val="0"/>
              <w:spacing w:after="0"/>
              <w:rPr>
                <w:rFonts w:ascii="Arial Narrow" w:hAnsi="Arial Narrow" w:cs="Arial"/>
                <w:bCs/>
                <w:szCs w:val="20"/>
                <w:lang w:val="es-ES"/>
              </w:rPr>
            </w:pPr>
          </w:p>
        </w:tc>
      </w:tr>
      <w:tr w:rsidR="00A52E2E" w:rsidRPr="007C2DAD" w14:paraId="062DAA72" w14:textId="77777777" w:rsidTr="004F2ED2">
        <w:trPr>
          <w:trHeight w:val="917"/>
          <w:jc w:val="center"/>
        </w:trPr>
        <w:tc>
          <w:tcPr>
            <w:tcW w:w="776" w:type="dxa"/>
            <w:tcBorders>
              <w:top w:val="single" w:sz="4" w:space="0" w:color="000000"/>
              <w:left w:val="single" w:sz="4" w:space="0" w:color="000000"/>
              <w:bottom w:val="single" w:sz="4" w:space="0" w:color="000000"/>
              <w:right w:val="single" w:sz="4" w:space="0" w:color="000000"/>
            </w:tcBorders>
            <w:vAlign w:val="center"/>
          </w:tcPr>
          <w:p w14:paraId="283EF273" w14:textId="20F08BB7" w:rsidR="00A52E2E" w:rsidRPr="007C2DAD" w:rsidRDefault="00A52E2E" w:rsidP="00EC4213">
            <w:pPr>
              <w:widowControl w:val="0"/>
              <w:spacing w:after="0"/>
              <w:jc w:val="center"/>
              <w:rPr>
                <w:rFonts w:ascii="Arial Narrow" w:hAnsi="Arial Narrow" w:cs="Arial"/>
                <w:bCs/>
                <w:szCs w:val="20"/>
                <w:lang w:val="es-ES"/>
              </w:rPr>
            </w:pPr>
            <w:r w:rsidRPr="007C2DAD">
              <w:rPr>
                <w:rFonts w:ascii="Arial Narrow" w:hAnsi="Arial Narrow" w:cs="Arial"/>
                <w:bCs/>
                <w:szCs w:val="20"/>
                <w:lang w:val="es-ES"/>
              </w:rPr>
              <w:t>3</w:t>
            </w:r>
          </w:p>
        </w:tc>
        <w:tc>
          <w:tcPr>
            <w:tcW w:w="3827" w:type="dxa"/>
            <w:tcBorders>
              <w:top w:val="single" w:sz="4" w:space="0" w:color="000000"/>
              <w:left w:val="single" w:sz="4" w:space="0" w:color="000000"/>
              <w:bottom w:val="single" w:sz="4" w:space="0" w:color="000000"/>
              <w:right w:val="single" w:sz="4" w:space="0" w:color="000000"/>
            </w:tcBorders>
            <w:vAlign w:val="center"/>
          </w:tcPr>
          <w:p w14:paraId="142FCA26" w14:textId="1EBC11C9" w:rsidR="0099134B" w:rsidRPr="00BA77D9" w:rsidRDefault="000E0169" w:rsidP="0099134B">
            <w:pPr>
              <w:spacing w:after="0" w:line="240" w:lineRule="auto"/>
              <w:jc w:val="both"/>
              <w:rPr>
                <w:rFonts w:ascii="Arial Narrow" w:eastAsia="Arial" w:hAnsi="Arial Narrow" w:cs="Arial"/>
                <w:b/>
                <w:szCs w:val="20"/>
                <w:lang w:val="es-ES"/>
              </w:rPr>
            </w:pPr>
            <w:r w:rsidRPr="00BA77D9">
              <w:rPr>
                <w:rFonts w:ascii="Arial Narrow" w:eastAsia="Arial" w:hAnsi="Arial Narrow" w:cs="Arial"/>
                <w:b/>
                <w:szCs w:val="20"/>
                <w:lang w:val="es-ES"/>
              </w:rPr>
              <w:t>AUXILIARES</w:t>
            </w:r>
          </w:p>
          <w:p w14:paraId="5C7B0D5E" w14:textId="65F0074B" w:rsidR="00A12966" w:rsidRPr="00BA77D9" w:rsidRDefault="0099134B" w:rsidP="0099134B">
            <w:pPr>
              <w:pStyle w:val="Prrafodelista"/>
              <w:numPr>
                <w:ilvl w:val="0"/>
                <w:numId w:val="34"/>
              </w:numPr>
              <w:spacing w:after="0" w:line="240" w:lineRule="auto"/>
              <w:jc w:val="both"/>
              <w:rPr>
                <w:rFonts w:ascii="Arial Narrow" w:eastAsia="Arial" w:hAnsi="Arial Narrow" w:cs="Arial"/>
                <w:szCs w:val="20"/>
                <w:lang w:val="es-ES"/>
              </w:rPr>
            </w:pPr>
            <w:r w:rsidRPr="00BA77D9">
              <w:rPr>
                <w:rFonts w:ascii="Arial Narrow" w:eastAsia="Arial" w:hAnsi="Arial Narrow" w:cs="Arial"/>
                <w:szCs w:val="20"/>
                <w:lang w:val="es-ES"/>
              </w:rPr>
              <w:t>Con pantalla auxiliar</w:t>
            </w:r>
            <w:r w:rsidR="001A482A" w:rsidRPr="00BA77D9">
              <w:rPr>
                <w:rFonts w:ascii="Arial Narrow" w:eastAsia="Arial" w:hAnsi="Arial Narrow" w:cs="Arial"/>
                <w:szCs w:val="20"/>
                <w:lang w:val="es-ES"/>
              </w:rPr>
              <w:t xml:space="preserve"> </w:t>
            </w:r>
            <w:r w:rsidR="0012657A" w:rsidRPr="00BA77D9">
              <w:rPr>
                <w:rFonts w:ascii="Arial Narrow" w:eastAsia="Arial" w:hAnsi="Arial Narrow" w:cs="Arial"/>
                <w:szCs w:val="20"/>
                <w:lang w:val="es-ES"/>
              </w:rPr>
              <w:t>táctil</w:t>
            </w:r>
          </w:p>
          <w:p w14:paraId="786C333E" w14:textId="76071D8F" w:rsidR="000E0169" w:rsidRPr="00BA77D9" w:rsidRDefault="000E0169" w:rsidP="0099134B">
            <w:pPr>
              <w:pStyle w:val="Prrafodelista"/>
              <w:numPr>
                <w:ilvl w:val="0"/>
                <w:numId w:val="34"/>
              </w:numPr>
              <w:spacing w:after="0" w:line="240" w:lineRule="auto"/>
              <w:jc w:val="both"/>
              <w:rPr>
                <w:rFonts w:ascii="Arial Narrow" w:eastAsia="Arial" w:hAnsi="Arial Narrow" w:cs="Arial"/>
                <w:szCs w:val="20"/>
                <w:lang w:val="es-ES"/>
              </w:rPr>
            </w:pPr>
            <w:r w:rsidRPr="00BA77D9">
              <w:rPr>
                <w:rFonts w:ascii="Arial Narrow" w:eastAsia="Arial" w:hAnsi="Arial Narrow" w:cs="Arial"/>
                <w:szCs w:val="20"/>
                <w:lang w:val="es-ES"/>
              </w:rPr>
              <w:t xml:space="preserve">Calentador de Gel </w:t>
            </w:r>
            <w:r w:rsidR="000961B4" w:rsidRPr="00BA77D9">
              <w:rPr>
                <w:rFonts w:ascii="Arial Narrow" w:eastAsia="Arial" w:hAnsi="Arial Narrow" w:cs="Arial"/>
                <w:szCs w:val="20"/>
                <w:lang w:val="es-ES"/>
              </w:rPr>
              <w:t>integrado</w:t>
            </w:r>
          </w:p>
          <w:p w14:paraId="344ED8F0" w14:textId="77777777" w:rsidR="002C2296" w:rsidRPr="00BA77D9" w:rsidRDefault="002C2296" w:rsidP="0099134B">
            <w:pPr>
              <w:pStyle w:val="Prrafodelista"/>
              <w:numPr>
                <w:ilvl w:val="0"/>
                <w:numId w:val="34"/>
              </w:numPr>
              <w:spacing w:after="0" w:line="240" w:lineRule="auto"/>
              <w:jc w:val="both"/>
              <w:rPr>
                <w:rFonts w:ascii="Arial Narrow" w:eastAsia="Arial" w:hAnsi="Arial Narrow" w:cs="Arial"/>
                <w:szCs w:val="20"/>
                <w:lang w:val="es-ES"/>
              </w:rPr>
            </w:pPr>
            <w:r w:rsidRPr="00BA77D9">
              <w:rPr>
                <w:rFonts w:ascii="Arial Narrow" w:eastAsia="Arial" w:hAnsi="Arial Narrow" w:cs="Arial"/>
                <w:szCs w:val="20"/>
                <w:lang w:val="es-ES"/>
              </w:rPr>
              <w:t xml:space="preserve">Altura de consola variable </w:t>
            </w:r>
          </w:p>
          <w:p w14:paraId="37B2A2F3" w14:textId="77777777" w:rsidR="000961B4" w:rsidRPr="00BA77D9" w:rsidRDefault="000961B4" w:rsidP="0099134B">
            <w:pPr>
              <w:pStyle w:val="Prrafodelista"/>
              <w:numPr>
                <w:ilvl w:val="0"/>
                <w:numId w:val="34"/>
              </w:numPr>
              <w:spacing w:after="0" w:line="240" w:lineRule="auto"/>
              <w:jc w:val="both"/>
              <w:rPr>
                <w:rFonts w:ascii="Arial Narrow" w:eastAsia="Arial" w:hAnsi="Arial Narrow" w:cs="Arial"/>
                <w:szCs w:val="20"/>
                <w:lang w:val="es-ES"/>
              </w:rPr>
            </w:pPr>
            <w:r w:rsidRPr="00BA77D9">
              <w:rPr>
                <w:rFonts w:ascii="Arial Narrow" w:eastAsia="Arial" w:hAnsi="Arial Narrow" w:cs="Arial"/>
                <w:szCs w:val="20"/>
                <w:lang w:val="es-ES"/>
              </w:rPr>
              <w:t>Almacenamiento de 1Tb</w:t>
            </w:r>
          </w:p>
          <w:p w14:paraId="11E7EE29" w14:textId="1DAA1E56" w:rsidR="000961B4" w:rsidRPr="00BA77D9" w:rsidRDefault="000961B4" w:rsidP="0012657A">
            <w:pPr>
              <w:pStyle w:val="Prrafodelista"/>
              <w:spacing w:after="0" w:line="240" w:lineRule="auto"/>
              <w:jc w:val="both"/>
              <w:rPr>
                <w:rFonts w:ascii="Arial Narrow" w:eastAsia="Arial" w:hAnsi="Arial Narrow" w:cs="Arial"/>
                <w:b/>
                <w:szCs w:val="20"/>
                <w:lang w:val="es-ES"/>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ECA66AA" w14:textId="77777777" w:rsidR="0012657A" w:rsidRPr="00BA77D9" w:rsidRDefault="0012657A" w:rsidP="0012657A">
            <w:pPr>
              <w:widowControl w:val="0"/>
              <w:spacing w:after="0" w:line="240" w:lineRule="auto"/>
              <w:jc w:val="center"/>
              <w:rPr>
                <w:rFonts w:ascii="Arial Narrow" w:hAnsi="Arial Narrow" w:cs="Arial"/>
                <w:bCs/>
                <w:szCs w:val="20"/>
                <w:lang w:val="es-ES"/>
              </w:rPr>
            </w:pPr>
            <w:r w:rsidRPr="00BA77D9">
              <w:rPr>
                <w:rFonts w:ascii="Arial Narrow" w:hAnsi="Arial Narrow" w:cs="Arial"/>
                <w:bCs/>
                <w:szCs w:val="20"/>
                <w:lang w:val="es-ES"/>
              </w:rPr>
              <w:t>1 PUNTO</w:t>
            </w:r>
          </w:p>
          <w:p w14:paraId="65D16B30" w14:textId="77777777" w:rsidR="0012657A" w:rsidRPr="00BA77D9" w:rsidRDefault="0012657A" w:rsidP="0012657A">
            <w:pPr>
              <w:widowControl w:val="0"/>
              <w:spacing w:after="0" w:line="240" w:lineRule="auto"/>
              <w:jc w:val="center"/>
              <w:rPr>
                <w:rFonts w:ascii="Arial Narrow" w:hAnsi="Arial Narrow" w:cs="Arial"/>
                <w:bCs/>
                <w:szCs w:val="20"/>
                <w:lang w:val="es-ES"/>
              </w:rPr>
            </w:pPr>
            <w:r w:rsidRPr="00BA77D9">
              <w:rPr>
                <w:rFonts w:ascii="Arial Narrow" w:hAnsi="Arial Narrow" w:cs="Arial"/>
                <w:bCs/>
                <w:szCs w:val="20"/>
                <w:lang w:val="es-ES"/>
              </w:rPr>
              <w:t>1 PUNTO</w:t>
            </w:r>
          </w:p>
          <w:p w14:paraId="2E0A02B4" w14:textId="77777777" w:rsidR="0012657A" w:rsidRPr="00BA77D9" w:rsidRDefault="0012657A" w:rsidP="0012657A">
            <w:pPr>
              <w:widowControl w:val="0"/>
              <w:spacing w:after="0" w:line="240" w:lineRule="auto"/>
              <w:jc w:val="center"/>
              <w:rPr>
                <w:rFonts w:ascii="Arial Narrow" w:hAnsi="Arial Narrow" w:cs="Arial"/>
                <w:bCs/>
                <w:szCs w:val="20"/>
                <w:lang w:val="es-ES"/>
              </w:rPr>
            </w:pPr>
            <w:r w:rsidRPr="00BA77D9">
              <w:rPr>
                <w:rFonts w:ascii="Arial Narrow" w:hAnsi="Arial Narrow" w:cs="Arial"/>
                <w:bCs/>
                <w:szCs w:val="20"/>
                <w:lang w:val="es-ES"/>
              </w:rPr>
              <w:t>1 PUNTO</w:t>
            </w:r>
          </w:p>
          <w:p w14:paraId="51168D4E" w14:textId="77777777" w:rsidR="0012657A" w:rsidRPr="00BA77D9" w:rsidRDefault="0012657A" w:rsidP="0012657A">
            <w:pPr>
              <w:widowControl w:val="0"/>
              <w:spacing w:after="0" w:line="240" w:lineRule="auto"/>
              <w:jc w:val="center"/>
              <w:rPr>
                <w:rFonts w:ascii="Arial Narrow" w:hAnsi="Arial Narrow" w:cs="Arial"/>
                <w:bCs/>
                <w:szCs w:val="20"/>
                <w:lang w:val="es-ES"/>
              </w:rPr>
            </w:pPr>
            <w:r w:rsidRPr="00BA77D9">
              <w:rPr>
                <w:rFonts w:ascii="Arial Narrow" w:hAnsi="Arial Narrow" w:cs="Arial"/>
                <w:bCs/>
                <w:szCs w:val="20"/>
                <w:lang w:val="es-ES"/>
              </w:rPr>
              <w:t>1 PUNTO</w:t>
            </w:r>
          </w:p>
          <w:p w14:paraId="09A86035" w14:textId="0340FA2E" w:rsidR="000E0169" w:rsidRPr="00BA77D9" w:rsidRDefault="000E0169" w:rsidP="004F2ED2">
            <w:pPr>
              <w:widowControl w:val="0"/>
              <w:spacing w:after="0" w:line="240" w:lineRule="auto"/>
              <w:jc w:val="center"/>
              <w:rPr>
                <w:rFonts w:ascii="Arial Narrow" w:hAnsi="Arial Narrow" w:cs="Arial"/>
                <w:bCs/>
                <w:szCs w:val="20"/>
                <w:lang w:val="es-ES"/>
              </w:rPr>
            </w:pPr>
          </w:p>
        </w:tc>
        <w:tc>
          <w:tcPr>
            <w:tcW w:w="2475" w:type="dxa"/>
            <w:tcBorders>
              <w:top w:val="single" w:sz="4" w:space="0" w:color="000000"/>
              <w:left w:val="single" w:sz="4" w:space="0" w:color="000000"/>
              <w:bottom w:val="single" w:sz="4" w:space="0" w:color="000000"/>
              <w:right w:val="single" w:sz="4" w:space="0" w:color="000000"/>
            </w:tcBorders>
            <w:vAlign w:val="center"/>
          </w:tcPr>
          <w:p w14:paraId="1B7F8568" w14:textId="77777777" w:rsidR="00A52E2E" w:rsidRPr="007C2DAD" w:rsidRDefault="00A52E2E" w:rsidP="00EC4213">
            <w:pPr>
              <w:widowControl w:val="0"/>
              <w:spacing w:after="0"/>
              <w:rPr>
                <w:rFonts w:ascii="Arial Narrow" w:hAnsi="Arial Narrow" w:cs="Arial"/>
                <w:bCs/>
                <w:szCs w:val="20"/>
                <w:lang w:val="es-ES"/>
              </w:rPr>
            </w:pPr>
          </w:p>
        </w:tc>
      </w:tr>
      <w:tr w:rsidR="000E0169" w:rsidRPr="007C2DAD" w14:paraId="5FF8DEFF" w14:textId="77777777" w:rsidTr="004F2ED2">
        <w:trPr>
          <w:trHeight w:val="917"/>
          <w:jc w:val="center"/>
        </w:trPr>
        <w:tc>
          <w:tcPr>
            <w:tcW w:w="776" w:type="dxa"/>
            <w:tcBorders>
              <w:top w:val="single" w:sz="4" w:space="0" w:color="000000"/>
              <w:left w:val="single" w:sz="4" w:space="0" w:color="000000"/>
              <w:bottom w:val="single" w:sz="4" w:space="0" w:color="000000"/>
              <w:right w:val="single" w:sz="4" w:space="0" w:color="000000"/>
            </w:tcBorders>
            <w:vAlign w:val="center"/>
          </w:tcPr>
          <w:p w14:paraId="5B5AAD48" w14:textId="698FB44D" w:rsidR="000E0169" w:rsidRPr="007C2DAD" w:rsidRDefault="000E0169" w:rsidP="00EC4213">
            <w:pPr>
              <w:widowControl w:val="0"/>
              <w:spacing w:after="0"/>
              <w:jc w:val="center"/>
              <w:rPr>
                <w:rFonts w:ascii="Arial Narrow" w:hAnsi="Arial Narrow" w:cs="Arial"/>
                <w:bCs/>
                <w:szCs w:val="20"/>
                <w:lang w:val="es-ES"/>
              </w:rPr>
            </w:pPr>
            <w:r>
              <w:rPr>
                <w:rFonts w:ascii="Arial Narrow" w:hAnsi="Arial Narrow" w:cs="Arial"/>
                <w:bCs/>
                <w:szCs w:val="20"/>
                <w:lang w:val="es-ES"/>
              </w:rPr>
              <w:t>4</w:t>
            </w:r>
          </w:p>
        </w:tc>
        <w:tc>
          <w:tcPr>
            <w:tcW w:w="3827" w:type="dxa"/>
            <w:tcBorders>
              <w:top w:val="single" w:sz="4" w:space="0" w:color="000000"/>
              <w:left w:val="single" w:sz="4" w:space="0" w:color="000000"/>
              <w:bottom w:val="single" w:sz="4" w:space="0" w:color="000000"/>
              <w:right w:val="single" w:sz="4" w:space="0" w:color="000000"/>
            </w:tcBorders>
            <w:vAlign w:val="center"/>
          </w:tcPr>
          <w:p w14:paraId="2C190516" w14:textId="12D5F569" w:rsidR="000E0169" w:rsidRPr="00BA77D9" w:rsidRDefault="000E0169" w:rsidP="0099134B">
            <w:pPr>
              <w:spacing w:after="0" w:line="240" w:lineRule="auto"/>
              <w:jc w:val="both"/>
              <w:rPr>
                <w:rFonts w:ascii="Arial Narrow" w:eastAsia="Arial" w:hAnsi="Arial Narrow" w:cs="Arial"/>
                <w:b/>
                <w:szCs w:val="20"/>
                <w:lang w:val="es-ES"/>
              </w:rPr>
            </w:pPr>
            <w:r w:rsidRPr="00BA77D9">
              <w:rPr>
                <w:rFonts w:ascii="Arial Narrow" w:eastAsia="Arial" w:hAnsi="Arial Narrow" w:cs="Arial"/>
                <w:b/>
                <w:szCs w:val="20"/>
                <w:lang w:val="es-ES"/>
              </w:rPr>
              <w:t>CALCULOS AUTOMATICOS</w:t>
            </w:r>
          </w:p>
          <w:p w14:paraId="4B42513C" w14:textId="77777777" w:rsidR="000E0169" w:rsidRPr="00BA77D9" w:rsidRDefault="000E0169" w:rsidP="002C2296">
            <w:pPr>
              <w:pStyle w:val="Prrafodelista"/>
              <w:numPr>
                <w:ilvl w:val="0"/>
                <w:numId w:val="36"/>
              </w:numPr>
              <w:spacing w:after="0" w:line="240" w:lineRule="auto"/>
              <w:jc w:val="both"/>
              <w:rPr>
                <w:rFonts w:ascii="Arial Narrow" w:eastAsia="Arial" w:hAnsi="Arial Narrow" w:cs="Arial"/>
                <w:szCs w:val="20"/>
                <w:lang w:val="es-ES"/>
              </w:rPr>
            </w:pPr>
            <w:r w:rsidRPr="00BA77D9">
              <w:rPr>
                <w:rFonts w:ascii="Arial Narrow" w:eastAsia="Arial" w:hAnsi="Arial Narrow" w:cs="Arial"/>
                <w:szCs w:val="20"/>
                <w:lang w:val="es-ES"/>
              </w:rPr>
              <w:t xml:space="preserve">Cálculos Automáticos de biometría fetal y </w:t>
            </w:r>
            <w:proofErr w:type="spellStart"/>
            <w:r w:rsidRPr="00BA77D9">
              <w:rPr>
                <w:rFonts w:ascii="Arial Narrow" w:eastAsia="Arial" w:hAnsi="Arial Narrow" w:cs="Arial"/>
                <w:szCs w:val="20"/>
                <w:lang w:val="es-ES"/>
              </w:rPr>
              <w:t>Doppler</w:t>
            </w:r>
            <w:proofErr w:type="spellEnd"/>
            <w:r w:rsidR="0012657A" w:rsidRPr="00BA77D9">
              <w:rPr>
                <w:rFonts w:ascii="Arial Narrow" w:eastAsia="Arial" w:hAnsi="Arial Narrow" w:cs="Arial"/>
                <w:szCs w:val="20"/>
                <w:lang w:val="es-ES"/>
              </w:rPr>
              <w:t>.</w:t>
            </w:r>
          </w:p>
          <w:p w14:paraId="40B6987F" w14:textId="4A334469" w:rsidR="0012657A" w:rsidRPr="00BA77D9" w:rsidRDefault="0012657A" w:rsidP="002C2296">
            <w:pPr>
              <w:pStyle w:val="Prrafodelista"/>
              <w:numPr>
                <w:ilvl w:val="0"/>
                <w:numId w:val="36"/>
              </w:numPr>
              <w:spacing w:after="0" w:line="240" w:lineRule="auto"/>
              <w:jc w:val="both"/>
              <w:rPr>
                <w:rFonts w:ascii="Arial Narrow" w:eastAsia="Arial" w:hAnsi="Arial Narrow" w:cs="Arial"/>
                <w:szCs w:val="20"/>
                <w:lang w:val="es-ES"/>
              </w:rPr>
            </w:pPr>
            <w:r w:rsidRPr="00BA77D9">
              <w:rPr>
                <w:rFonts w:ascii="Arial Narrow" w:eastAsia="Arial" w:hAnsi="Arial Narrow" w:cs="Arial"/>
                <w:szCs w:val="20"/>
                <w:lang w:val="es-ES"/>
              </w:rPr>
              <w:t xml:space="preserve">Medición automática de </w:t>
            </w:r>
            <w:proofErr w:type="spellStart"/>
            <w:r w:rsidRPr="00BA77D9">
              <w:rPr>
                <w:rFonts w:ascii="Arial Narrow" w:eastAsia="Arial" w:hAnsi="Arial Narrow" w:cs="Arial"/>
                <w:szCs w:val="20"/>
                <w:lang w:val="es-ES"/>
              </w:rPr>
              <w:t>translucencia</w:t>
            </w:r>
            <w:proofErr w:type="spellEnd"/>
            <w:r w:rsidRPr="00BA77D9">
              <w:rPr>
                <w:rFonts w:ascii="Arial Narrow" w:eastAsia="Arial" w:hAnsi="Arial Narrow" w:cs="Arial"/>
                <w:szCs w:val="20"/>
                <w:lang w:val="es-ES"/>
              </w:rPr>
              <w:t xml:space="preserve"> </w:t>
            </w:r>
            <w:proofErr w:type="spellStart"/>
            <w:r w:rsidRPr="00BA77D9">
              <w:rPr>
                <w:rFonts w:ascii="Arial Narrow" w:eastAsia="Arial" w:hAnsi="Arial Narrow" w:cs="Arial"/>
                <w:szCs w:val="20"/>
                <w:lang w:val="es-ES"/>
              </w:rPr>
              <w:t>nucal</w:t>
            </w:r>
            <w:proofErr w:type="spellEnd"/>
          </w:p>
        </w:tc>
        <w:tc>
          <w:tcPr>
            <w:tcW w:w="2410" w:type="dxa"/>
            <w:tcBorders>
              <w:top w:val="single" w:sz="4" w:space="0" w:color="000000"/>
              <w:left w:val="single" w:sz="4" w:space="0" w:color="000000"/>
              <w:bottom w:val="single" w:sz="4" w:space="0" w:color="000000"/>
              <w:right w:val="single" w:sz="4" w:space="0" w:color="000000"/>
            </w:tcBorders>
            <w:vAlign w:val="center"/>
          </w:tcPr>
          <w:p w14:paraId="1B196917" w14:textId="77777777" w:rsidR="000E0169" w:rsidRPr="00BA77D9" w:rsidRDefault="000E0169" w:rsidP="004F2ED2">
            <w:pPr>
              <w:widowControl w:val="0"/>
              <w:spacing w:after="0" w:line="240" w:lineRule="auto"/>
              <w:jc w:val="center"/>
              <w:rPr>
                <w:rFonts w:ascii="Arial Narrow" w:hAnsi="Arial Narrow" w:cs="Arial"/>
                <w:bCs/>
                <w:szCs w:val="20"/>
                <w:lang w:val="es-ES"/>
              </w:rPr>
            </w:pPr>
            <w:r w:rsidRPr="00BA77D9">
              <w:rPr>
                <w:rFonts w:ascii="Arial Narrow" w:hAnsi="Arial Narrow" w:cs="Arial"/>
                <w:bCs/>
                <w:szCs w:val="20"/>
                <w:lang w:val="es-ES"/>
              </w:rPr>
              <w:t>1 PUNTO</w:t>
            </w:r>
          </w:p>
          <w:p w14:paraId="38E165F5" w14:textId="77777777" w:rsidR="0012657A" w:rsidRPr="00BA77D9" w:rsidRDefault="0012657A" w:rsidP="0012657A">
            <w:pPr>
              <w:widowControl w:val="0"/>
              <w:spacing w:after="0" w:line="240" w:lineRule="auto"/>
              <w:jc w:val="center"/>
              <w:rPr>
                <w:rFonts w:ascii="Arial Narrow" w:hAnsi="Arial Narrow" w:cs="Arial"/>
                <w:bCs/>
                <w:szCs w:val="20"/>
                <w:lang w:val="es-ES"/>
              </w:rPr>
            </w:pPr>
            <w:r w:rsidRPr="00BA77D9">
              <w:rPr>
                <w:rFonts w:ascii="Arial Narrow" w:hAnsi="Arial Narrow" w:cs="Arial"/>
                <w:bCs/>
                <w:szCs w:val="20"/>
                <w:lang w:val="es-ES"/>
              </w:rPr>
              <w:t>1 PUNTO</w:t>
            </w:r>
          </w:p>
          <w:p w14:paraId="380504D9" w14:textId="6937C1F9" w:rsidR="0012657A" w:rsidRPr="00BA77D9" w:rsidRDefault="0012657A" w:rsidP="004F2ED2">
            <w:pPr>
              <w:widowControl w:val="0"/>
              <w:spacing w:after="0" w:line="240" w:lineRule="auto"/>
              <w:jc w:val="center"/>
              <w:rPr>
                <w:rFonts w:ascii="Arial Narrow" w:hAnsi="Arial Narrow" w:cs="Arial"/>
                <w:bCs/>
                <w:szCs w:val="20"/>
                <w:lang w:val="es-ES"/>
              </w:rPr>
            </w:pPr>
          </w:p>
        </w:tc>
        <w:tc>
          <w:tcPr>
            <w:tcW w:w="2475" w:type="dxa"/>
            <w:tcBorders>
              <w:top w:val="single" w:sz="4" w:space="0" w:color="000000"/>
              <w:left w:val="single" w:sz="4" w:space="0" w:color="000000"/>
              <w:bottom w:val="single" w:sz="4" w:space="0" w:color="000000"/>
              <w:right w:val="single" w:sz="4" w:space="0" w:color="000000"/>
            </w:tcBorders>
            <w:vAlign w:val="center"/>
          </w:tcPr>
          <w:p w14:paraId="3397C1F7" w14:textId="77777777" w:rsidR="000E0169" w:rsidRPr="007C2DAD" w:rsidRDefault="000E0169" w:rsidP="00EC4213">
            <w:pPr>
              <w:widowControl w:val="0"/>
              <w:spacing w:after="0"/>
              <w:rPr>
                <w:rFonts w:ascii="Arial Narrow" w:hAnsi="Arial Narrow" w:cs="Arial"/>
                <w:bCs/>
                <w:szCs w:val="20"/>
                <w:lang w:val="es-ES"/>
              </w:rPr>
            </w:pPr>
          </w:p>
        </w:tc>
      </w:tr>
      <w:tr w:rsidR="00D66A13" w:rsidRPr="007C2DAD" w14:paraId="711FE787" w14:textId="77777777" w:rsidTr="004F2ED2">
        <w:trPr>
          <w:trHeight w:val="917"/>
          <w:jc w:val="center"/>
        </w:trPr>
        <w:tc>
          <w:tcPr>
            <w:tcW w:w="776" w:type="dxa"/>
            <w:tcBorders>
              <w:top w:val="single" w:sz="4" w:space="0" w:color="000000"/>
              <w:left w:val="single" w:sz="4" w:space="0" w:color="000000"/>
              <w:bottom w:val="single" w:sz="4" w:space="0" w:color="000000"/>
              <w:right w:val="single" w:sz="4" w:space="0" w:color="000000"/>
            </w:tcBorders>
            <w:vAlign w:val="center"/>
          </w:tcPr>
          <w:p w14:paraId="7CF7B792" w14:textId="5AFF220F" w:rsidR="00D66A13" w:rsidRDefault="00D66A13" w:rsidP="00D66A13">
            <w:pPr>
              <w:widowControl w:val="0"/>
              <w:spacing w:after="0"/>
              <w:jc w:val="center"/>
              <w:rPr>
                <w:rFonts w:ascii="Arial Narrow" w:hAnsi="Arial Narrow" w:cs="Arial"/>
                <w:bCs/>
                <w:szCs w:val="20"/>
                <w:lang w:val="es-ES"/>
              </w:rPr>
            </w:pPr>
            <w:r>
              <w:rPr>
                <w:rFonts w:ascii="Arial Narrow" w:hAnsi="Arial Narrow" w:cs="Arial"/>
                <w:bCs/>
                <w:szCs w:val="20"/>
                <w:lang w:val="es-ES"/>
              </w:rPr>
              <w:t>5</w:t>
            </w:r>
          </w:p>
        </w:tc>
        <w:tc>
          <w:tcPr>
            <w:tcW w:w="3827" w:type="dxa"/>
            <w:tcBorders>
              <w:top w:val="single" w:sz="4" w:space="0" w:color="000000"/>
              <w:left w:val="single" w:sz="4" w:space="0" w:color="000000"/>
              <w:bottom w:val="single" w:sz="4" w:space="0" w:color="000000"/>
              <w:right w:val="single" w:sz="4" w:space="0" w:color="000000"/>
            </w:tcBorders>
            <w:vAlign w:val="center"/>
          </w:tcPr>
          <w:p w14:paraId="5AD3B4DC" w14:textId="77777777" w:rsidR="00D66A13" w:rsidRPr="00E47E04" w:rsidRDefault="00D66A13" w:rsidP="00D66A13">
            <w:pPr>
              <w:widowControl w:val="0"/>
              <w:spacing w:after="0" w:line="240" w:lineRule="auto"/>
              <w:rPr>
                <w:rFonts w:ascii="Arial Narrow" w:hAnsi="Arial Narrow" w:cs="Arial"/>
                <w:b/>
                <w:bCs/>
                <w:sz w:val="20"/>
                <w:szCs w:val="20"/>
                <w:lang w:val="es-ES"/>
              </w:rPr>
            </w:pPr>
            <w:r w:rsidRPr="00E47E04">
              <w:rPr>
                <w:rFonts w:ascii="Arial Narrow" w:hAnsi="Arial Narrow" w:cs="Arial"/>
                <w:b/>
                <w:bCs/>
                <w:sz w:val="20"/>
                <w:szCs w:val="20"/>
                <w:lang w:val="es-ES"/>
              </w:rPr>
              <w:t>DE LAS CONDICIONES ADMINISTRATIVAS</w:t>
            </w:r>
          </w:p>
          <w:p w14:paraId="06CE5130" w14:textId="77777777" w:rsidR="00D66A13" w:rsidRPr="00E47E04" w:rsidRDefault="00D66A13" w:rsidP="00D66A13">
            <w:pPr>
              <w:widowControl w:val="0"/>
              <w:spacing w:after="0" w:line="240" w:lineRule="auto"/>
              <w:rPr>
                <w:rFonts w:ascii="Arial Narrow" w:hAnsi="Arial Narrow" w:cs="Arial"/>
                <w:b/>
                <w:bCs/>
                <w:sz w:val="20"/>
                <w:szCs w:val="20"/>
                <w:lang w:val="es-ES"/>
              </w:rPr>
            </w:pPr>
            <w:r w:rsidRPr="00E47E04">
              <w:rPr>
                <w:rFonts w:ascii="Arial Narrow" w:hAnsi="Arial Narrow" w:cs="Arial"/>
                <w:b/>
                <w:bCs/>
                <w:sz w:val="20"/>
                <w:szCs w:val="20"/>
                <w:lang w:val="es-ES"/>
              </w:rPr>
              <w:t>Tiempo de entrega (primera entrega):</w:t>
            </w:r>
          </w:p>
          <w:p w14:paraId="340D5C2E" w14:textId="77777777" w:rsidR="00D66A13" w:rsidRPr="00E47E04" w:rsidRDefault="00D66A13" w:rsidP="00D66A13">
            <w:pPr>
              <w:widowControl w:val="0"/>
              <w:spacing w:after="0" w:line="240" w:lineRule="auto"/>
              <w:rPr>
                <w:rFonts w:ascii="Arial Narrow" w:hAnsi="Arial Narrow" w:cs="Arial"/>
                <w:b/>
                <w:bCs/>
                <w:sz w:val="20"/>
                <w:szCs w:val="20"/>
                <w:lang w:val="es-ES"/>
              </w:rPr>
            </w:pPr>
          </w:p>
          <w:p w14:paraId="4EF04086" w14:textId="39B2124E" w:rsidR="00C61C8F" w:rsidRDefault="00C61C8F" w:rsidP="00C61C8F">
            <w:pPr>
              <w:pStyle w:val="Prrafodelista"/>
              <w:widowControl w:val="0"/>
              <w:numPr>
                <w:ilvl w:val="0"/>
                <w:numId w:val="38"/>
              </w:numPr>
              <w:spacing w:after="0" w:line="240" w:lineRule="auto"/>
              <w:rPr>
                <w:rFonts w:ascii="Arial Narrow" w:hAnsi="Arial Narrow" w:cs="Arial"/>
                <w:bCs/>
                <w:sz w:val="20"/>
                <w:szCs w:val="20"/>
                <w:lang w:val="es-ES"/>
              </w:rPr>
            </w:pPr>
            <w:r>
              <w:rPr>
                <w:rFonts w:ascii="Arial Narrow" w:hAnsi="Arial Narrow" w:cs="Arial"/>
                <w:bCs/>
                <w:sz w:val="20"/>
                <w:szCs w:val="20"/>
                <w:lang w:val="es-ES"/>
              </w:rPr>
              <w:t>Igual o menor a 70 días</w:t>
            </w:r>
          </w:p>
          <w:p w14:paraId="71E8273F" w14:textId="77777777" w:rsidR="00C61C8F" w:rsidRDefault="00C61C8F" w:rsidP="00C61C8F">
            <w:pPr>
              <w:pStyle w:val="Prrafodelista"/>
              <w:widowControl w:val="0"/>
              <w:numPr>
                <w:ilvl w:val="0"/>
                <w:numId w:val="38"/>
              </w:numPr>
              <w:spacing w:after="0" w:line="240" w:lineRule="auto"/>
              <w:rPr>
                <w:rFonts w:ascii="Arial Narrow" w:hAnsi="Arial Narrow" w:cs="Arial"/>
                <w:bCs/>
                <w:sz w:val="20"/>
                <w:szCs w:val="20"/>
                <w:lang w:val="es-ES"/>
              </w:rPr>
            </w:pPr>
            <w:r>
              <w:rPr>
                <w:rFonts w:ascii="Arial Narrow" w:hAnsi="Arial Narrow" w:cs="Arial"/>
                <w:bCs/>
                <w:sz w:val="20"/>
                <w:szCs w:val="20"/>
                <w:lang w:val="es-ES"/>
              </w:rPr>
              <w:t xml:space="preserve">De 71 a 80 días </w:t>
            </w:r>
          </w:p>
          <w:p w14:paraId="464A5233" w14:textId="0223911A" w:rsidR="00D66A13" w:rsidRPr="00BA77D9" w:rsidRDefault="00D66A13" w:rsidP="00D66A13">
            <w:pPr>
              <w:spacing w:after="0" w:line="240" w:lineRule="auto"/>
              <w:jc w:val="both"/>
              <w:rPr>
                <w:rFonts w:ascii="Arial Narrow" w:eastAsia="Arial" w:hAnsi="Arial Narrow" w:cs="Arial"/>
                <w:b/>
                <w:szCs w:val="20"/>
                <w:lang w:val="es-ES"/>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082B449B" w14:textId="77777777" w:rsidR="00D66A13" w:rsidRPr="00E47E04" w:rsidRDefault="00D66A13" w:rsidP="00D66A13">
            <w:pPr>
              <w:widowControl w:val="0"/>
              <w:spacing w:after="0" w:line="240" w:lineRule="auto"/>
              <w:jc w:val="center"/>
              <w:rPr>
                <w:rFonts w:ascii="Arial Narrow" w:hAnsi="Arial Narrow" w:cs="Arial"/>
                <w:bCs/>
                <w:sz w:val="20"/>
                <w:szCs w:val="20"/>
                <w:lang w:val="es-ES"/>
              </w:rPr>
            </w:pPr>
          </w:p>
          <w:p w14:paraId="7EF3B4AA" w14:textId="77777777" w:rsidR="00D66A13" w:rsidRPr="00E47E04" w:rsidRDefault="00D66A13" w:rsidP="00D66A13">
            <w:pPr>
              <w:widowControl w:val="0"/>
              <w:spacing w:after="0" w:line="240" w:lineRule="auto"/>
              <w:jc w:val="center"/>
              <w:rPr>
                <w:rFonts w:ascii="Arial Narrow" w:hAnsi="Arial Narrow" w:cs="Arial"/>
                <w:bCs/>
                <w:sz w:val="20"/>
                <w:szCs w:val="20"/>
                <w:lang w:val="es-ES"/>
              </w:rPr>
            </w:pPr>
          </w:p>
          <w:p w14:paraId="6666CD19" w14:textId="387CBB65" w:rsidR="00D66A13" w:rsidRPr="00E47E04" w:rsidRDefault="00D66A13" w:rsidP="00D66A13">
            <w:pPr>
              <w:widowControl w:val="0"/>
              <w:spacing w:after="0" w:line="240" w:lineRule="auto"/>
              <w:jc w:val="center"/>
              <w:rPr>
                <w:rFonts w:ascii="Arial Narrow" w:hAnsi="Arial Narrow" w:cs="Arial"/>
                <w:bCs/>
                <w:sz w:val="20"/>
                <w:szCs w:val="20"/>
                <w:lang w:val="es-ES"/>
              </w:rPr>
            </w:pPr>
            <w:r w:rsidRPr="00E47E04">
              <w:rPr>
                <w:rFonts w:ascii="Arial Narrow" w:hAnsi="Arial Narrow" w:cs="Arial"/>
                <w:bCs/>
                <w:sz w:val="20"/>
                <w:szCs w:val="20"/>
                <w:lang w:val="es-ES"/>
              </w:rPr>
              <w:t>2</w:t>
            </w:r>
            <w:r w:rsidR="00006070" w:rsidRPr="00E47E04">
              <w:rPr>
                <w:rFonts w:ascii="Arial Narrow" w:hAnsi="Arial Narrow" w:cs="Arial"/>
                <w:bCs/>
                <w:sz w:val="20"/>
                <w:szCs w:val="20"/>
                <w:lang w:val="es-ES"/>
              </w:rPr>
              <w:t xml:space="preserve"> PUNTOS</w:t>
            </w:r>
          </w:p>
          <w:p w14:paraId="2C40599A" w14:textId="0DCBF373" w:rsidR="00D66A13" w:rsidRPr="00BA77D9" w:rsidRDefault="00D66A13" w:rsidP="00D66A13">
            <w:pPr>
              <w:widowControl w:val="0"/>
              <w:spacing w:after="0" w:line="240" w:lineRule="auto"/>
              <w:jc w:val="center"/>
              <w:rPr>
                <w:rFonts w:ascii="Arial Narrow" w:hAnsi="Arial Narrow" w:cs="Arial"/>
                <w:bCs/>
                <w:szCs w:val="20"/>
                <w:lang w:val="es-ES"/>
              </w:rPr>
            </w:pPr>
            <w:r w:rsidRPr="00E47E04">
              <w:rPr>
                <w:rFonts w:ascii="Arial Narrow" w:hAnsi="Arial Narrow" w:cs="Arial"/>
                <w:bCs/>
                <w:sz w:val="20"/>
                <w:szCs w:val="20"/>
                <w:lang w:val="es-ES"/>
              </w:rPr>
              <w:t xml:space="preserve">1 </w:t>
            </w:r>
            <w:r w:rsidR="00006070" w:rsidRPr="00E47E04">
              <w:rPr>
                <w:rFonts w:ascii="Arial Narrow" w:hAnsi="Arial Narrow" w:cs="Arial"/>
                <w:bCs/>
                <w:sz w:val="20"/>
                <w:szCs w:val="20"/>
                <w:lang w:val="es-ES"/>
              </w:rPr>
              <w:t>PUNTO</w:t>
            </w:r>
          </w:p>
        </w:tc>
        <w:tc>
          <w:tcPr>
            <w:tcW w:w="2475" w:type="dxa"/>
            <w:tcBorders>
              <w:top w:val="single" w:sz="4" w:space="0" w:color="000000"/>
              <w:left w:val="single" w:sz="4" w:space="0" w:color="000000"/>
              <w:bottom w:val="single" w:sz="4" w:space="0" w:color="000000"/>
              <w:right w:val="single" w:sz="4" w:space="0" w:color="000000"/>
            </w:tcBorders>
            <w:vAlign w:val="center"/>
          </w:tcPr>
          <w:p w14:paraId="3BBA3213" w14:textId="77777777" w:rsidR="00D66A13" w:rsidRPr="007C2DAD" w:rsidRDefault="00D66A13" w:rsidP="00D66A13">
            <w:pPr>
              <w:widowControl w:val="0"/>
              <w:spacing w:after="0"/>
              <w:rPr>
                <w:rFonts w:ascii="Arial Narrow" w:hAnsi="Arial Narrow" w:cs="Arial"/>
                <w:bCs/>
                <w:szCs w:val="20"/>
                <w:lang w:val="es-ES"/>
              </w:rPr>
            </w:pPr>
          </w:p>
        </w:tc>
      </w:tr>
      <w:tr w:rsidR="00EC4213" w:rsidRPr="007C2DAD" w14:paraId="6630148D" w14:textId="77777777" w:rsidTr="00EC4213">
        <w:trPr>
          <w:trHeight w:val="352"/>
          <w:jc w:val="center"/>
        </w:trPr>
        <w:tc>
          <w:tcPr>
            <w:tcW w:w="4603" w:type="dxa"/>
            <w:gridSpan w:val="2"/>
            <w:tcBorders>
              <w:top w:val="single" w:sz="4" w:space="0" w:color="000000"/>
              <w:left w:val="single" w:sz="4" w:space="0" w:color="000000"/>
              <w:bottom w:val="single" w:sz="4" w:space="0" w:color="000000"/>
              <w:right w:val="single" w:sz="4" w:space="0" w:color="000000"/>
            </w:tcBorders>
            <w:vAlign w:val="center"/>
          </w:tcPr>
          <w:p w14:paraId="74FB5B93" w14:textId="000AD983" w:rsidR="00EC4213" w:rsidRPr="00BA77D9" w:rsidRDefault="00EC4213" w:rsidP="00EC4213">
            <w:pPr>
              <w:widowControl w:val="0"/>
              <w:spacing w:after="0"/>
              <w:jc w:val="right"/>
              <w:rPr>
                <w:rFonts w:ascii="Arial Narrow" w:hAnsi="Arial Narrow" w:cs="Arial"/>
                <w:b/>
                <w:bCs/>
                <w:szCs w:val="20"/>
                <w:lang w:val="es-ES"/>
              </w:rPr>
            </w:pPr>
            <w:r w:rsidRPr="00BA77D9">
              <w:rPr>
                <w:rFonts w:ascii="Arial Narrow" w:hAnsi="Arial Narrow" w:cs="Arial"/>
                <w:b/>
                <w:bCs/>
                <w:szCs w:val="20"/>
                <w:lang w:val="es-ES"/>
              </w:rPr>
              <w:t>TOTAL</w:t>
            </w:r>
          </w:p>
        </w:tc>
        <w:tc>
          <w:tcPr>
            <w:tcW w:w="2410" w:type="dxa"/>
            <w:tcBorders>
              <w:top w:val="single" w:sz="4" w:space="0" w:color="000000"/>
              <w:left w:val="single" w:sz="4" w:space="0" w:color="000000"/>
              <w:bottom w:val="single" w:sz="4" w:space="0" w:color="000000"/>
              <w:right w:val="single" w:sz="4" w:space="0" w:color="000000"/>
            </w:tcBorders>
            <w:vAlign w:val="center"/>
          </w:tcPr>
          <w:p w14:paraId="69F4FA6E" w14:textId="792C6125" w:rsidR="00EC4213" w:rsidRPr="00BA77D9" w:rsidRDefault="003F4198" w:rsidP="00EC4213">
            <w:pPr>
              <w:widowControl w:val="0"/>
              <w:spacing w:after="0"/>
              <w:jc w:val="center"/>
              <w:rPr>
                <w:rFonts w:ascii="Arial Narrow" w:hAnsi="Arial Narrow" w:cs="Arial"/>
                <w:b/>
                <w:szCs w:val="20"/>
                <w:lang w:val="es-ES"/>
              </w:rPr>
            </w:pPr>
            <w:r>
              <w:rPr>
                <w:rFonts w:ascii="Arial Narrow" w:hAnsi="Arial Narrow" w:cs="Arial"/>
                <w:b/>
                <w:szCs w:val="20"/>
                <w:lang w:val="es-ES"/>
              </w:rPr>
              <w:t>10</w:t>
            </w:r>
            <w:r w:rsidR="00EC4213" w:rsidRPr="00BA77D9">
              <w:rPr>
                <w:rFonts w:ascii="Arial Narrow" w:hAnsi="Arial Narrow" w:cs="Arial"/>
                <w:b/>
                <w:szCs w:val="20"/>
                <w:lang w:val="es-ES"/>
              </w:rPr>
              <w:t xml:space="preserve"> PUNTOS</w:t>
            </w:r>
          </w:p>
        </w:tc>
        <w:tc>
          <w:tcPr>
            <w:tcW w:w="2475" w:type="dxa"/>
            <w:tcBorders>
              <w:top w:val="single" w:sz="4" w:space="0" w:color="000000"/>
              <w:left w:val="single" w:sz="4" w:space="0" w:color="000000"/>
              <w:bottom w:val="single" w:sz="4" w:space="0" w:color="000000"/>
              <w:right w:val="single" w:sz="4" w:space="0" w:color="000000"/>
            </w:tcBorders>
            <w:vAlign w:val="center"/>
          </w:tcPr>
          <w:p w14:paraId="76383AAE" w14:textId="77777777" w:rsidR="00EC4213" w:rsidRPr="007C2DAD" w:rsidRDefault="00EC4213" w:rsidP="00EC4213">
            <w:pPr>
              <w:widowControl w:val="0"/>
              <w:spacing w:after="0"/>
              <w:rPr>
                <w:rFonts w:ascii="Arial Narrow" w:hAnsi="Arial Narrow" w:cs="Arial"/>
                <w:bCs/>
                <w:szCs w:val="20"/>
                <w:lang w:val="es-ES"/>
              </w:rPr>
            </w:pPr>
          </w:p>
        </w:tc>
      </w:tr>
    </w:tbl>
    <w:p w14:paraId="17ACE881" w14:textId="77777777" w:rsidR="002D2CE6" w:rsidRDefault="002D2CE6" w:rsidP="002A352F">
      <w:pPr>
        <w:tabs>
          <w:tab w:val="left" w:pos="3341"/>
        </w:tabs>
        <w:rPr>
          <w:rFonts w:ascii="Arial Narrow" w:hAnsi="Arial Narrow" w:cs="Arial"/>
          <w:b/>
          <w:u w:val="single"/>
        </w:rPr>
      </w:pPr>
    </w:p>
    <w:tbl>
      <w:tblPr>
        <w:tblStyle w:val="Tablaconcuadrcula"/>
        <w:tblW w:w="9912" w:type="dxa"/>
        <w:jc w:val="center"/>
        <w:tblLayout w:type="fixed"/>
        <w:tblLook w:val="04A0" w:firstRow="1" w:lastRow="0" w:firstColumn="1" w:lastColumn="0" w:noHBand="0" w:noVBand="1"/>
      </w:tblPr>
      <w:tblGrid>
        <w:gridCol w:w="3245"/>
        <w:gridCol w:w="672"/>
        <w:gridCol w:w="3409"/>
        <w:gridCol w:w="501"/>
        <w:gridCol w:w="2085"/>
      </w:tblGrid>
      <w:tr w:rsidR="00307FEC" w14:paraId="4C7763B9" w14:textId="77777777" w:rsidTr="0063582E">
        <w:trPr>
          <w:gridAfter w:val="1"/>
          <w:wAfter w:w="2085" w:type="dxa"/>
          <w:trHeight w:val="837"/>
          <w:jc w:val="center"/>
        </w:trPr>
        <w:tc>
          <w:tcPr>
            <w:tcW w:w="7827" w:type="dxa"/>
            <w:gridSpan w:val="4"/>
          </w:tcPr>
          <w:p w14:paraId="4B9C7668" w14:textId="77777777" w:rsidR="00307FEC" w:rsidRDefault="00307FEC" w:rsidP="00B5485B">
            <w:pPr>
              <w:spacing w:after="0" w:line="240" w:lineRule="auto"/>
              <w:contextualSpacing/>
              <w:jc w:val="both"/>
              <w:rPr>
                <w:rFonts w:ascii="Arial Narrow" w:hAnsi="Arial Narrow" w:cs="Arial"/>
                <w:b/>
                <w:lang w:val="es-ES"/>
              </w:rPr>
            </w:pPr>
            <w:r>
              <w:rPr>
                <w:rFonts w:ascii="Arial Narrow" w:eastAsia="Calibri" w:hAnsi="Arial Narrow" w:cs="Arial"/>
                <w:b/>
                <w:lang w:val="es-ES"/>
              </w:rPr>
              <w:t>ELABORADO POR:</w:t>
            </w:r>
          </w:p>
        </w:tc>
      </w:tr>
      <w:tr w:rsidR="00307FEC" w14:paraId="44236386" w14:textId="77777777" w:rsidTr="0063582E">
        <w:trPr>
          <w:gridAfter w:val="1"/>
          <w:wAfter w:w="2085" w:type="dxa"/>
          <w:trHeight w:val="1296"/>
          <w:jc w:val="center"/>
        </w:trPr>
        <w:tc>
          <w:tcPr>
            <w:tcW w:w="3917" w:type="dxa"/>
            <w:gridSpan w:val="2"/>
          </w:tcPr>
          <w:p w14:paraId="1B399849" w14:textId="6D75D163" w:rsidR="007F4B80" w:rsidRDefault="007F4B80" w:rsidP="00B5485B">
            <w:pPr>
              <w:spacing w:after="0" w:line="240" w:lineRule="auto"/>
              <w:contextualSpacing/>
              <w:jc w:val="both"/>
              <w:rPr>
                <w:rFonts w:ascii="Arial Narrow" w:hAnsi="Arial Narrow" w:cs="Arial"/>
                <w:lang w:val="es-ES"/>
              </w:rPr>
            </w:pPr>
          </w:p>
          <w:p w14:paraId="74048227" w14:textId="77777777" w:rsidR="007F4B80" w:rsidRPr="007F4B80" w:rsidRDefault="007F4B80" w:rsidP="007F4B80">
            <w:pPr>
              <w:rPr>
                <w:rFonts w:ascii="Arial Narrow" w:hAnsi="Arial Narrow" w:cs="Arial"/>
                <w:lang w:val="es-ES"/>
              </w:rPr>
            </w:pPr>
          </w:p>
          <w:p w14:paraId="5BEEB454" w14:textId="6C02052E" w:rsidR="00307FEC" w:rsidRPr="007F4B80" w:rsidRDefault="007F4B80" w:rsidP="007F4B80">
            <w:pPr>
              <w:tabs>
                <w:tab w:val="left" w:pos="2730"/>
              </w:tabs>
              <w:rPr>
                <w:rFonts w:ascii="Arial Narrow" w:hAnsi="Arial Narrow" w:cs="Arial"/>
                <w:lang w:val="es-ES"/>
              </w:rPr>
            </w:pPr>
            <w:r>
              <w:rPr>
                <w:rFonts w:ascii="Arial Narrow" w:hAnsi="Arial Narrow" w:cs="Arial"/>
                <w:lang w:val="es-ES"/>
              </w:rPr>
              <w:tab/>
            </w:r>
          </w:p>
        </w:tc>
        <w:tc>
          <w:tcPr>
            <w:tcW w:w="3910" w:type="dxa"/>
            <w:gridSpan w:val="2"/>
          </w:tcPr>
          <w:p w14:paraId="0B93E776" w14:textId="77777777" w:rsidR="00307FEC" w:rsidRDefault="00307FEC" w:rsidP="00B5485B">
            <w:pPr>
              <w:spacing w:after="0" w:line="240" w:lineRule="auto"/>
              <w:contextualSpacing/>
              <w:jc w:val="both"/>
              <w:rPr>
                <w:rFonts w:ascii="Arial Narrow" w:hAnsi="Arial Narrow" w:cs="Arial"/>
                <w:lang w:val="es-ES"/>
              </w:rPr>
            </w:pPr>
          </w:p>
        </w:tc>
      </w:tr>
      <w:tr w:rsidR="0063582E" w:rsidRPr="00FD4A4E" w14:paraId="5377DD19" w14:textId="77777777" w:rsidTr="0063582E">
        <w:trPr>
          <w:trHeight w:val="1054"/>
          <w:jc w:val="center"/>
        </w:trPr>
        <w:tc>
          <w:tcPr>
            <w:tcW w:w="7326" w:type="dxa"/>
            <w:gridSpan w:val="3"/>
            <w:vAlign w:val="center"/>
          </w:tcPr>
          <w:p w14:paraId="3D6013FE" w14:textId="77777777" w:rsidR="0063582E" w:rsidRPr="006E5F28" w:rsidRDefault="0063582E" w:rsidP="00E47682">
            <w:pPr>
              <w:pageBreakBefore/>
              <w:spacing w:after="0" w:line="240" w:lineRule="auto"/>
              <w:jc w:val="center"/>
              <w:rPr>
                <w:rFonts w:ascii="Arial Narrow" w:hAnsi="Arial Narrow" w:cs="Arial"/>
                <w:b/>
              </w:rPr>
            </w:pPr>
            <w:r w:rsidRPr="006E5F28">
              <w:rPr>
                <w:rFonts w:ascii="Arial Narrow" w:eastAsia="Calibri" w:hAnsi="Arial Narrow" w:cs="Arial"/>
                <w:b/>
              </w:rPr>
              <w:lastRenderedPageBreak/>
              <w:t>CONDICIONES ADMINISTRATIVAS</w:t>
            </w:r>
          </w:p>
        </w:tc>
        <w:tc>
          <w:tcPr>
            <w:tcW w:w="2586" w:type="dxa"/>
            <w:gridSpan w:val="2"/>
            <w:vAlign w:val="center"/>
          </w:tcPr>
          <w:p w14:paraId="29EBBB29" w14:textId="77777777" w:rsidR="0063582E" w:rsidRPr="00FD4A4E" w:rsidRDefault="0063582E" w:rsidP="00E47682">
            <w:pPr>
              <w:spacing w:after="0" w:line="240" w:lineRule="auto"/>
              <w:jc w:val="center"/>
              <w:rPr>
                <w:rFonts w:ascii="Arial Narrow" w:hAnsi="Arial Narrow" w:cs="Arial"/>
                <w:b/>
                <w:color w:val="FF0000"/>
              </w:rPr>
            </w:pPr>
            <w:r w:rsidRPr="00DD42A3">
              <w:rPr>
                <w:rFonts w:ascii="Arial Narrow" w:eastAsia="Calibri" w:hAnsi="Arial Narrow" w:cs="Arial"/>
                <w:b/>
              </w:rPr>
              <w:t>MANIFESTAR ACEPTACIÓN Y/O DESCRIBIR SU PROPUESTA EN TODOS LOS PUNTOS</w:t>
            </w:r>
          </w:p>
        </w:tc>
      </w:tr>
      <w:tr w:rsidR="0063582E" w:rsidRPr="00FD4A4E" w14:paraId="53B62DC1" w14:textId="77777777" w:rsidTr="0063582E">
        <w:trPr>
          <w:trHeight w:val="478"/>
          <w:jc w:val="center"/>
        </w:trPr>
        <w:tc>
          <w:tcPr>
            <w:tcW w:w="9912" w:type="dxa"/>
            <w:gridSpan w:val="5"/>
            <w:shd w:val="clear" w:color="auto" w:fill="BFBFBF" w:themeFill="background1" w:themeFillShade="BF"/>
            <w:vAlign w:val="center"/>
          </w:tcPr>
          <w:p w14:paraId="3869F3AE" w14:textId="77777777" w:rsidR="0063582E" w:rsidRPr="006E5F28" w:rsidRDefault="0063582E" w:rsidP="00E47682">
            <w:pPr>
              <w:spacing w:after="0" w:line="240" w:lineRule="auto"/>
              <w:rPr>
                <w:rFonts w:ascii="Arial Narrow" w:hAnsi="Arial Narrow" w:cs="Arial"/>
                <w:b/>
                <w:bCs/>
              </w:rPr>
            </w:pPr>
            <w:r w:rsidRPr="006E5F28">
              <w:rPr>
                <w:rFonts w:ascii="Arial Narrow" w:hAnsi="Arial Narrow" w:cs="Arial"/>
                <w:b/>
                <w:bCs/>
              </w:rPr>
              <w:t>ASPECTOS GENERALES</w:t>
            </w:r>
          </w:p>
        </w:tc>
      </w:tr>
      <w:tr w:rsidR="0063582E" w:rsidRPr="00FD4A4E" w14:paraId="5A5F5D50" w14:textId="77777777" w:rsidTr="0063582E">
        <w:trPr>
          <w:trHeight w:val="816"/>
          <w:jc w:val="center"/>
        </w:trPr>
        <w:tc>
          <w:tcPr>
            <w:tcW w:w="3245" w:type="dxa"/>
            <w:vAlign w:val="center"/>
          </w:tcPr>
          <w:p w14:paraId="0F063343" w14:textId="77777777" w:rsidR="0063582E" w:rsidRPr="006E5F28" w:rsidRDefault="0063582E" w:rsidP="00E47682">
            <w:pPr>
              <w:spacing w:after="0" w:line="240" w:lineRule="auto"/>
              <w:jc w:val="center"/>
              <w:rPr>
                <w:rFonts w:ascii="Arial Narrow" w:eastAsia="Times New Roman" w:hAnsi="Arial Narrow" w:cs="Arial"/>
                <w:b/>
                <w:szCs w:val="20"/>
                <w:lang w:eastAsia="es-BO"/>
              </w:rPr>
            </w:pPr>
            <w:r w:rsidRPr="006E5F28">
              <w:rPr>
                <w:rFonts w:ascii="Arial Narrow" w:hAnsi="Arial Narrow" w:cs="Arial"/>
                <w:b/>
                <w:szCs w:val="20"/>
              </w:rPr>
              <w:t>PROPONENTES ELEGIBLES</w:t>
            </w:r>
          </w:p>
        </w:tc>
        <w:tc>
          <w:tcPr>
            <w:tcW w:w="4081" w:type="dxa"/>
            <w:gridSpan w:val="2"/>
            <w:vAlign w:val="center"/>
          </w:tcPr>
          <w:p w14:paraId="7BE94543" w14:textId="77777777" w:rsidR="0063582E" w:rsidRPr="006E5F28" w:rsidRDefault="0063582E" w:rsidP="00E47682">
            <w:pPr>
              <w:spacing w:after="0" w:line="240" w:lineRule="auto"/>
              <w:jc w:val="both"/>
              <w:rPr>
                <w:rFonts w:ascii="Arial Narrow" w:hAnsi="Arial Narrow" w:cs="Arial"/>
                <w:iCs/>
              </w:rPr>
            </w:pPr>
            <w:r w:rsidRPr="006E5F28">
              <w:rPr>
                <w:rFonts w:ascii="Arial Narrow" w:eastAsia="Calibri" w:hAnsi="Arial Narrow" w:cs="Arial"/>
                <w:iCs/>
              </w:rPr>
              <w:t xml:space="preserve">Podrán participar las Empresas Nacionales y/o Extranjeras legalmente constituidas en el país y que estén registrados en Impuestos Nacionales en el rubro de equipos, dispositivos y/o insumos médicos </w:t>
            </w:r>
            <w:r w:rsidRPr="006E5F28">
              <w:rPr>
                <w:rFonts w:ascii="Arial Narrow" w:eastAsia="Calibri" w:hAnsi="Arial Narrow" w:cs="Arial"/>
                <w:b/>
                <w:iCs/>
              </w:rPr>
              <w:t>(Adjuntar Certificado de Inscripción en el Padrón Nacional de Contribuyentes NIT).</w:t>
            </w:r>
          </w:p>
        </w:tc>
        <w:tc>
          <w:tcPr>
            <w:tcW w:w="2586" w:type="dxa"/>
            <w:gridSpan w:val="2"/>
            <w:vAlign w:val="center"/>
          </w:tcPr>
          <w:p w14:paraId="3F1316D2" w14:textId="77777777" w:rsidR="0063582E" w:rsidRPr="00FD4A4E" w:rsidRDefault="0063582E" w:rsidP="00E47682">
            <w:pPr>
              <w:pStyle w:val="Prrafodelista"/>
              <w:spacing w:after="0" w:line="240" w:lineRule="auto"/>
              <w:ind w:left="204"/>
              <w:jc w:val="both"/>
              <w:rPr>
                <w:rFonts w:ascii="Arial Narrow" w:eastAsia="Times New Roman" w:hAnsi="Arial Narrow" w:cs="Arial"/>
                <w:b/>
                <w:iCs/>
                <w:color w:val="FF0000"/>
                <w:lang w:val="es-ES" w:eastAsia="es-BO"/>
              </w:rPr>
            </w:pPr>
          </w:p>
        </w:tc>
      </w:tr>
      <w:tr w:rsidR="0063582E" w:rsidRPr="00FD4A4E" w14:paraId="7C961194" w14:textId="77777777" w:rsidTr="0063582E">
        <w:trPr>
          <w:trHeight w:val="816"/>
          <w:jc w:val="center"/>
        </w:trPr>
        <w:tc>
          <w:tcPr>
            <w:tcW w:w="3245" w:type="dxa"/>
            <w:vAlign w:val="center"/>
          </w:tcPr>
          <w:p w14:paraId="178BBCE7" w14:textId="77777777" w:rsidR="0063582E" w:rsidRPr="006E5F28" w:rsidRDefault="0063582E" w:rsidP="00E47682">
            <w:pPr>
              <w:spacing w:after="0" w:line="240" w:lineRule="auto"/>
              <w:jc w:val="center"/>
              <w:rPr>
                <w:rFonts w:ascii="Arial Narrow" w:hAnsi="Arial Narrow" w:cs="Arial"/>
                <w:b/>
                <w:szCs w:val="20"/>
              </w:rPr>
            </w:pPr>
            <w:r w:rsidRPr="006E5F28">
              <w:rPr>
                <w:rFonts w:ascii="Arial Narrow" w:eastAsia="Calibri" w:hAnsi="Arial Narrow" w:cs="Arial"/>
                <w:b/>
                <w:szCs w:val="20"/>
              </w:rPr>
              <w:t>EXPERIENCIA DEL PROPONENTE</w:t>
            </w:r>
          </w:p>
        </w:tc>
        <w:tc>
          <w:tcPr>
            <w:tcW w:w="4081" w:type="dxa"/>
            <w:gridSpan w:val="2"/>
          </w:tcPr>
          <w:p w14:paraId="66DAA08A" w14:textId="77777777" w:rsidR="0063582E" w:rsidRPr="006E5F28" w:rsidRDefault="0063582E" w:rsidP="00E47682">
            <w:pPr>
              <w:spacing w:after="0" w:line="240" w:lineRule="auto"/>
              <w:jc w:val="both"/>
              <w:rPr>
                <w:rFonts w:ascii="Arial Narrow" w:hAnsi="Arial Narrow" w:cs="Arial"/>
              </w:rPr>
            </w:pPr>
            <w:r w:rsidRPr="006E5F28">
              <w:rPr>
                <w:rFonts w:ascii="Arial Narrow" w:eastAsia="Calibri" w:hAnsi="Arial Narrow" w:cs="Arial"/>
              </w:rPr>
              <w:t xml:space="preserve">El Proponente, deberá presentar en su propuesta documentación que respalde su experiencia en la venta de </w:t>
            </w:r>
            <w:r w:rsidRPr="006E5F28">
              <w:rPr>
                <w:rFonts w:ascii="Arial Narrow" w:eastAsia="Calibri" w:hAnsi="Arial Narrow" w:cs="Arial"/>
                <w:b/>
              </w:rPr>
              <w:t>ECÓGRAFOS</w:t>
            </w:r>
            <w:r w:rsidRPr="006E5F28">
              <w:rPr>
                <w:rFonts w:ascii="Arial Narrow" w:eastAsia="Calibri" w:hAnsi="Arial Narrow" w:cs="Arial"/>
              </w:rPr>
              <w:t xml:space="preserve"> de por lo menos </w:t>
            </w:r>
            <w:r w:rsidRPr="006E5F28">
              <w:rPr>
                <w:rFonts w:ascii="Arial Narrow" w:eastAsia="Calibri" w:hAnsi="Arial Narrow" w:cs="Arial"/>
                <w:lang w:val="es-ES"/>
              </w:rPr>
              <w:t>tres (3) años</w:t>
            </w:r>
            <w:r w:rsidRPr="006E5F28">
              <w:rPr>
                <w:rFonts w:ascii="Arial Narrow" w:eastAsia="Calibri" w:hAnsi="Arial Narrow" w:cs="Arial"/>
              </w:rPr>
              <w:t xml:space="preserve"> en el sistema de salud público, sistemas de seguridad a corto plazo y/o privado. (El proponente podrá adjuntar, Formulario 500, contratos, órdenes de compra, facturas o Actas de entrega).</w:t>
            </w:r>
          </w:p>
        </w:tc>
        <w:tc>
          <w:tcPr>
            <w:tcW w:w="2586" w:type="dxa"/>
            <w:gridSpan w:val="2"/>
            <w:vAlign w:val="center"/>
          </w:tcPr>
          <w:p w14:paraId="6C4DB7EE" w14:textId="77777777" w:rsidR="0063582E" w:rsidRPr="00FD4A4E" w:rsidRDefault="0063582E" w:rsidP="00E47682">
            <w:pPr>
              <w:pStyle w:val="Prrafodelista"/>
              <w:spacing w:after="0" w:line="240" w:lineRule="auto"/>
              <w:ind w:left="204"/>
              <w:jc w:val="both"/>
              <w:rPr>
                <w:rFonts w:ascii="Arial Narrow" w:eastAsia="Times New Roman" w:hAnsi="Arial Narrow" w:cs="Arial"/>
                <w:b/>
                <w:iCs/>
                <w:color w:val="FF0000"/>
                <w:lang w:val="es-ES" w:eastAsia="es-BO"/>
              </w:rPr>
            </w:pPr>
          </w:p>
        </w:tc>
      </w:tr>
      <w:tr w:rsidR="0063582E" w:rsidRPr="00FD4A4E" w14:paraId="3B81B7D7" w14:textId="77777777" w:rsidTr="0063582E">
        <w:trPr>
          <w:trHeight w:val="407"/>
          <w:jc w:val="center"/>
        </w:trPr>
        <w:tc>
          <w:tcPr>
            <w:tcW w:w="3245" w:type="dxa"/>
            <w:vAlign w:val="center"/>
          </w:tcPr>
          <w:p w14:paraId="242D5F2A" w14:textId="77777777" w:rsidR="0063582E" w:rsidRPr="006E5F28" w:rsidRDefault="0063582E" w:rsidP="00E47682">
            <w:pPr>
              <w:spacing w:after="0" w:line="240" w:lineRule="auto"/>
              <w:jc w:val="center"/>
              <w:rPr>
                <w:rFonts w:ascii="Arial Narrow" w:eastAsia="Times New Roman" w:hAnsi="Arial Narrow" w:cs="Arial"/>
                <w:b/>
                <w:szCs w:val="20"/>
                <w:lang w:eastAsia="es-BO"/>
              </w:rPr>
            </w:pPr>
            <w:r w:rsidRPr="006E5F28">
              <w:rPr>
                <w:rFonts w:ascii="Arial Narrow" w:hAnsi="Arial Narrow" w:cs="Arial"/>
                <w:b/>
                <w:szCs w:val="20"/>
              </w:rPr>
              <w:t>VALIDEZ DE LA PROPUESTA</w:t>
            </w:r>
          </w:p>
        </w:tc>
        <w:tc>
          <w:tcPr>
            <w:tcW w:w="4081" w:type="dxa"/>
            <w:gridSpan w:val="2"/>
            <w:vAlign w:val="center"/>
          </w:tcPr>
          <w:p w14:paraId="7BA8A698" w14:textId="77777777" w:rsidR="0063582E" w:rsidRPr="006E5F28" w:rsidRDefault="0063582E" w:rsidP="00E47682">
            <w:pPr>
              <w:spacing w:after="0" w:line="240" w:lineRule="auto"/>
              <w:jc w:val="both"/>
              <w:rPr>
                <w:rFonts w:ascii="Arial Narrow" w:eastAsia="Times New Roman" w:hAnsi="Arial Narrow" w:cs="Arial"/>
                <w:iCs/>
                <w:highlight w:val="yellow"/>
                <w:lang w:val="es-ES" w:eastAsia="es-BO"/>
              </w:rPr>
            </w:pPr>
            <w:r w:rsidRPr="006E5F28">
              <w:rPr>
                <w:rFonts w:ascii="Arial Narrow" w:eastAsia="Arial" w:hAnsi="Arial Narrow" w:cs="Arial"/>
              </w:rPr>
              <w:t xml:space="preserve">El tiempo de la propuesta deberá tener una validez no menor a </w:t>
            </w:r>
            <w:r w:rsidRPr="006E5F28">
              <w:rPr>
                <w:rFonts w:ascii="Arial Narrow" w:eastAsia="Arial" w:hAnsi="Arial Narrow" w:cs="Arial"/>
                <w:b/>
                <w:bCs/>
              </w:rPr>
              <w:t>90</w:t>
            </w:r>
            <w:r w:rsidRPr="006E5F28">
              <w:rPr>
                <w:rFonts w:ascii="Arial Narrow" w:eastAsia="Arial" w:hAnsi="Arial Narrow" w:cs="Arial"/>
              </w:rPr>
              <w:t xml:space="preserve"> días calendario a partir de la fecha de su presentación.</w:t>
            </w:r>
          </w:p>
        </w:tc>
        <w:tc>
          <w:tcPr>
            <w:tcW w:w="2586" w:type="dxa"/>
            <w:gridSpan w:val="2"/>
          </w:tcPr>
          <w:p w14:paraId="100C1B58" w14:textId="77777777" w:rsidR="0063582E" w:rsidRPr="00FD4A4E" w:rsidRDefault="0063582E" w:rsidP="00E47682">
            <w:pPr>
              <w:spacing w:after="0" w:line="240" w:lineRule="auto"/>
              <w:jc w:val="both"/>
              <w:rPr>
                <w:rFonts w:ascii="Arial Narrow" w:eastAsia="Times New Roman" w:hAnsi="Arial Narrow" w:cs="Arial"/>
                <w:iCs/>
                <w:color w:val="FF0000"/>
                <w:lang w:val="es-ES" w:eastAsia="es-BO"/>
              </w:rPr>
            </w:pPr>
          </w:p>
        </w:tc>
      </w:tr>
      <w:tr w:rsidR="0063582E" w:rsidRPr="00FD4A4E" w14:paraId="19C06A11" w14:textId="77777777" w:rsidTr="0063582E">
        <w:trPr>
          <w:trHeight w:val="407"/>
          <w:jc w:val="center"/>
        </w:trPr>
        <w:tc>
          <w:tcPr>
            <w:tcW w:w="3245" w:type="dxa"/>
            <w:vAlign w:val="center"/>
          </w:tcPr>
          <w:p w14:paraId="7A7687C5" w14:textId="77777777" w:rsidR="0063582E" w:rsidRPr="006E5F28" w:rsidRDefault="0063582E" w:rsidP="00E47682">
            <w:pPr>
              <w:spacing w:after="0" w:line="240" w:lineRule="auto"/>
              <w:jc w:val="center"/>
              <w:rPr>
                <w:rFonts w:ascii="Arial Narrow" w:eastAsia="Times New Roman" w:hAnsi="Arial Narrow" w:cs="Arial"/>
                <w:b/>
                <w:szCs w:val="20"/>
                <w:lang w:eastAsia="es-BO"/>
              </w:rPr>
            </w:pPr>
            <w:r w:rsidRPr="006E5F28">
              <w:rPr>
                <w:rFonts w:ascii="Arial Narrow" w:eastAsia="Times New Roman" w:hAnsi="Arial Narrow" w:cs="Arial"/>
                <w:b/>
                <w:szCs w:val="20"/>
                <w:lang w:eastAsia="es-BO"/>
              </w:rPr>
              <w:t>LOGOTIPO Y CODIFICACIÓN (ACTIVOS FIJOS)</w:t>
            </w:r>
          </w:p>
        </w:tc>
        <w:tc>
          <w:tcPr>
            <w:tcW w:w="4081" w:type="dxa"/>
            <w:gridSpan w:val="2"/>
          </w:tcPr>
          <w:p w14:paraId="30439A83" w14:textId="77777777" w:rsidR="0063582E" w:rsidRPr="006E5F28" w:rsidRDefault="0063582E" w:rsidP="00E47682">
            <w:pPr>
              <w:spacing w:after="0" w:line="240" w:lineRule="auto"/>
              <w:jc w:val="both"/>
              <w:rPr>
                <w:rFonts w:ascii="Arial Narrow" w:hAnsi="Arial Narrow" w:cs="Arial"/>
                <w:lang w:val="es-ES"/>
              </w:rPr>
            </w:pPr>
            <w:r w:rsidRPr="006E5F28">
              <w:rPr>
                <w:rFonts w:ascii="Arial Narrow" w:eastAsia="Calibri" w:hAnsi="Arial Narrow" w:cs="Arial"/>
              </w:rPr>
              <w:t>Logotipo</w:t>
            </w:r>
            <w:r w:rsidRPr="006E5F28">
              <w:rPr>
                <w:rFonts w:ascii="Arial Narrow" w:eastAsia="Calibri" w:hAnsi="Arial Narrow" w:cs="Arial"/>
                <w:lang w:val="es-ES"/>
              </w:rPr>
              <w:t>, cada uno de los equipos debe tener adherido el Logotipo del Ministerio de Salud y Deportes.</w:t>
            </w:r>
          </w:p>
          <w:p w14:paraId="2C8B5681" w14:textId="77777777" w:rsidR="0063582E" w:rsidRPr="006E5F28" w:rsidRDefault="0063582E" w:rsidP="00E47682">
            <w:pPr>
              <w:spacing w:after="0" w:line="240" w:lineRule="auto"/>
              <w:jc w:val="both"/>
              <w:rPr>
                <w:rFonts w:ascii="Arial Narrow" w:hAnsi="Arial Narrow" w:cs="Arial"/>
                <w:lang w:val="es-ES"/>
              </w:rPr>
            </w:pPr>
          </w:p>
          <w:p w14:paraId="78824E34" w14:textId="77777777" w:rsidR="0063582E" w:rsidRPr="006E5F28" w:rsidRDefault="0063582E" w:rsidP="00E47682">
            <w:pPr>
              <w:spacing w:after="0" w:line="240" w:lineRule="auto"/>
              <w:jc w:val="both"/>
              <w:rPr>
                <w:rFonts w:ascii="Arial Narrow" w:hAnsi="Arial Narrow" w:cs="Arial"/>
                <w:lang w:val="es-ES"/>
              </w:rPr>
            </w:pPr>
            <w:r w:rsidRPr="006E5F28">
              <w:rPr>
                <w:rFonts w:ascii="Arial Narrow" w:eastAsia="Calibri" w:hAnsi="Arial Narrow" w:cs="Arial"/>
                <w:lang w:val="es-ES"/>
              </w:rPr>
              <w:t>Codificación, para efectos de la activación, los equipos deben contener un membrete de identificación en cada equipo con la siguiente información:</w:t>
            </w:r>
          </w:p>
          <w:p w14:paraId="39FF1BB3" w14:textId="77777777" w:rsidR="0063582E" w:rsidRPr="006E5F28" w:rsidRDefault="0063582E" w:rsidP="0063582E">
            <w:pPr>
              <w:pStyle w:val="Prrafodelista"/>
              <w:numPr>
                <w:ilvl w:val="0"/>
                <w:numId w:val="39"/>
              </w:numPr>
              <w:spacing w:after="0" w:line="240" w:lineRule="auto"/>
              <w:jc w:val="both"/>
              <w:rPr>
                <w:rFonts w:ascii="Arial Narrow" w:hAnsi="Arial Narrow" w:cs="Arial"/>
                <w:lang w:val="es-ES"/>
              </w:rPr>
            </w:pPr>
            <w:r w:rsidRPr="006E5F28">
              <w:rPr>
                <w:rFonts w:ascii="Arial Narrow" w:eastAsia="Calibri" w:hAnsi="Arial Narrow" w:cs="Arial"/>
                <w:lang w:val="es-ES"/>
              </w:rPr>
              <w:t>Departamento</w:t>
            </w:r>
          </w:p>
          <w:p w14:paraId="0AD670C8" w14:textId="77777777" w:rsidR="0063582E" w:rsidRPr="006E5F28" w:rsidRDefault="0063582E" w:rsidP="0063582E">
            <w:pPr>
              <w:pStyle w:val="Prrafodelista"/>
              <w:numPr>
                <w:ilvl w:val="0"/>
                <w:numId w:val="39"/>
              </w:numPr>
              <w:spacing w:after="0" w:line="240" w:lineRule="auto"/>
              <w:jc w:val="both"/>
              <w:rPr>
                <w:rFonts w:ascii="Arial Narrow" w:hAnsi="Arial Narrow" w:cs="Arial"/>
                <w:lang w:val="es-ES"/>
              </w:rPr>
            </w:pPr>
            <w:r w:rsidRPr="006E5F28">
              <w:rPr>
                <w:rFonts w:ascii="Arial Narrow" w:eastAsia="Calibri" w:hAnsi="Arial Narrow" w:cs="Arial"/>
                <w:lang w:val="es-ES"/>
              </w:rPr>
              <w:t>Municipio</w:t>
            </w:r>
          </w:p>
          <w:p w14:paraId="5FB15875" w14:textId="77777777" w:rsidR="0063582E" w:rsidRPr="006E5F28" w:rsidRDefault="0063582E" w:rsidP="0063582E">
            <w:pPr>
              <w:pStyle w:val="Prrafodelista"/>
              <w:numPr>
                <w:ilvl w:val="0"/>
                <w:numId w:val="39"/>
              </w:numPr>
              <w:spacing w:after="0" w:line="240" w:lineRule="auto"/>
              <w:jc w:val="both"/>
              <w:rPr>
                <w:rFonts w:ascii="Arial Narrow" w:hAnsi="Arial Narrow" w:cs="Arial"/>
                <w:lang w:val="es-ES"/>
              </w:rPr>
            </w:pPr>
            <w:r w:rsidRPr="006E5F28">
              <w:rPr>
                <w:rFonts w:ascii="Arial Narrow" w:eastAsia="Calibri" w:hAnsi="Arial Narrow" w:cs="Arial"/>
                <w:lang w:val="es-ES"/>
              </w:rPr>
              <w:t>Establecimiento de Salud</w:t>
            </w:r>
          </w:p>
          <w:p w14:paraId="319B7C5D" w14:textId="77777777" w:rsidR="0063582E" w:rsidRPr="006E5F28" w:rsidRDefault="0063582E" w:rsidP="0063582E">
            <w:pPr>
              <w:pStyle w:val="Prrafodelista"/>
              <w:numPr>
                <w:ilvl w:val="0"/>
                <w:numId w:val="39"/>
              </w:numPr>
              <w:spacing w:after="0" w:line="240" w:lineRule="auto"/>
              <w:jc w:val="both"/>
              <w:rPr>
                <w:rFonts w:ascii="Arial Narrow" w:hAnsi="Arial Narrow" w:cs="Arial"/>
                <w:lang w:val="es-ES"/>
              </w:rPr>
            </w:pPr>
            <w:r w:rsidRPr="006E5F28">
              <w:rPr>
                <w:rFonts w:ascii="Arial Narrow" w:eastAsia="Calibri" w:hAnsi="Arial Narrow" w:cs="Arial"/>
                <w:lang w:val="es-ES"/>
              </w:rPr>
              <w:t>Código de Activación del Equipo (Activo Fijo)</w:t>
            </w:r>
          </w:p>
          <w:p w14:paraId="34FEB8ED" w14:textId="77777777" w:rsidR="0063582E" w:rsidRPr="006E5F28" w:rsidRDefault="0063582E" w:rsidP="00E47682">
            <w:pPr>
              <w:spacing w:after="0" w:line="240" w:lineRule="auto"/>
              <w:jc w:val="both"/>
              <w:rPr>
                <w:rFonts w:ascii="Arial Narrow" w:hAnsi="Arial Narrow" w:cs="Arial"/>
                <w:lang w:val="es-ES"/>
              </w:rPr>
            </w:pPr>
          </w:p>
          <w:p w14:paraId="2B093E55" w14:textId="77777777" w:rsidR="0063582E" w:rsidRPr="006E5F28" w:rsidRDefault="0063582E" w:rsidP="00E47682">
            <w:pPr>
              <w:spacing w:after="0" w:line="240" w:lineRule="auto"/>
              <w:jc w:val="both"/>
              <w:rPr>
                <w:rFonts w:ascii="Arial Narrow" w:hAnsi="Arial Narrow" w:cs="Arial"/>
                <w:lang w:val="es-ES"/>
              </w:rPr>
            </w:pPr>
            <w:r w:rsidRPr="006E5F28">
              <w:rPr>
                <w:rFonts w:ascii="Arial Narrow" w:eastAsia="Calibri" w:hAnsi="Arial Narrow" w:cs="Arial"/>
                <w:lang w:val="es-ES"/>
              </w:rPr>
              <w:t>El Ministerio de Salud y Deportes, oportunamente entregara al proveedor los diseños y dimensiones del Logotipo, membrete y Códigos de activación (activos fijos), y otra información necesaria, para que sean adheridos en cada uno de los equipos.</w:t>
            </w:r>
          </w:p>
        </w:tc>
        <w:tc>
          <w:tcPr>
            <w:tcW w:w="2586" w:type="dxa"/>
            <w:gridSpan w:val="2"/>
          </w:tcPr>
          <w:p w14:paraId="1CA8FB61" w14:textId="77777777" w:rsidR="0063582E" w:rsidRPr="00FD4A4E" w:rsidRDefault="0063582E" w:rsidP="00E47682">
            <w:pPr>
              <w:spacing w:after="0" w:line="240" w:lineRule="auto"/>
              <w:jc w:val="both"/>
              <w:rPr>
                <w:rFonts w:ascii="Arial Narrow" w:eastAsia="Times New Roman" w:hAnsi="Arial Narrow" w:cs="Arial"/>
                <w:iCs/>
                <w:color w:val="FF0000"/>
                <w:lang w:val="es-ES" w:eastAsia="es-BO"/>
              </w:rPr>
            </w:pPr>
          </w:p>
        </w:tc>
      </w:tr>
      <w:tr w:rsidR="0063582E" w:rsidRPr="00FD4A4E" w14:paraId="7832517A" w14:textId="77777777" w:rsidTr="0063582E">
        <w:trPr>
          <w:trHeight w:val="407"/>
          <w:jc w:val="center"/>
        </w:trPr>
        <w:tc>
          <w:tcPr>
            <w:tcW w:w="3245" w:type="dxa"/>
            <w:vAlign w:val="center"/>
          </w:tcPr>
          <w:p w14:paraId="05B1E000" w14:textId="77777777" w:rsidR="0063582E" w:rsidRPr="006E5F28" w:rsidRDefault="0063582E" w:rsidP="00E47682">
            <w:pPr>
              <w:spacing w:after="0" w:line="240" w:lineRule="auto"/>
              <w:jc w:val="center"/>
              <w:rPr>
                <w:rFonts w:ascii="Arial Narrow" w:eastAsia="Times New Roman" w:hAnsi="Arial Narrow" w:cs="Arial"/>
                <w:b/>
                <w:sz w:val="20"/>
                <w:szCs w:val="20"/>
                <w:lang w:eastAsia="es-BO"/>
              </w:rPr>
            </w:pPr>
            <w:r w:rsidRPr="006E5F28">
              <w:rPr>
                <w:rFonts w:ascii="Arial Narrow" w:eastAsia="Times New Roman" w:hAnsi="Arial Narrow" w:cs="Arial"/>
                <w:b/>
                <w:sz w:val="20"/>
                <w:szCs w:val="20"/>
                <w:lang w:eastAsia="es-BO"/>
              </w:rPr>
              <w:t>DOCUMENTOS A PRESENTAR AL MOMENTO DE LA RECEPCIÓN Y ENTREGA DE LOS BIENES</w:t>
            </w:r>
          </w:p>
        </w:tc>
        <w:tc>
          <w:tcPr>
            <w:tcW w:w="4081" w:type="dxa"/>
            <w:gridSpan w:val="2"/>
            <w:vAlign w:val="center"/>
          </w:tcPr>
          <w:p w14:paraId="13EB20F7" w14:textId="77777777" w:rsidR="0063582E" w:rsidRPr="006E5F28" w:rsidRDefault="0063582E" w:rsidP="0063582E">
            <w:pPr>
              <w:pStyle w:val="Prrafodelista"/>
              <w:numPr>
                <w:ilvl w:val="0"/>
                <w:numId w:val="39"/>
              </w:numPr>
              <w:spacing w:after="0" w:line="240" w:lineRule="auto"/>
              <w:jc w:val="both"/>
              <w:rPr>
                <w:rFonts w:ascii="Arial Narrow" w:eastAsia="Times New Roman" w:hAnsi="Arial Narrow" w:cs="Arial"/>
                <w:iCs/>
                <w:lang w:val="es-ES" w:eastAsia="es-BO"/>
              </w:rPr>
            </w:pPr>
            <w:r w:rsidRPr="006E5F28">
              <w:rPr>
                <w:rFonts w:ascii="Arial Narrow" w:eastAsia="Calibri" w:hAnsi="Arial Narrow" w:cs="Arial"/>
                <w:lang w:val="es-ES"/>
              </w:rPr>
              <w:t xml:space="preserve">Carta de Compromiso dirigida al Ministerio de Salud y Deportes, </w:t>
            </w:r>
            <w:r w:rsidRPr="006E5F28">
              <w:rPr>
                <w:rFonts w:ascii="Arial Narrow" w:eastAsia="Times New Roman" w:hAnsi="Arial Narrow" w:cs="Arial"/>
                <w:iCs/>
                <w:lang w:eastAsia="es-BO"/>
              </w:rPr>
              <w:t xml:space="preserve">para realizar la distribución de los equipos en los Establecimientos de Salud, de acuerdo al </w:t>
            </w:r>
            <w:r w:rsidRPr="006E5F28">
              <w:rPr>
                <w:rFonts w:ascii="Arial Narrow" w:eastAsia="Times New Roman" w:hAnsi="Arial Narrow" w:cs="Arial"/>
                <w:iCs/>
                <w:lang w:eastAsia="es-BO"/>
              </w:rPr>
              <w:lastRenderedPageBreak/>
              <w:t>cuadro de distribución, en todo el Territorio Nacional.</w:t>
            </w:r>
          </w:p>
          <w:p w14:paraId="3E5C69B7" w14:textId="77777777" w:rsidR="0063582E" w:rsidRPr="006E5F28" w:rsidRDefault="0063582E" w:rsidP="0063582E">
            <w:pPr>
              <w:pStyle w:val="Prrafodelista"/>
              <w:numPr>
                <w:ilvl w:val="0"/>
                <w:numId w:val="39"/>
              </w:numPr>
              <w:spacing w:after="0" w:line="240" w:lineRule="auto"/>
              <w:jc w:val="both"/>
              <w:rPr>
                <w:rFonts w:ascii="Arial Narrow" w:eastAsia="Times New Roman" w:hAnsi="Arial Narrow" w:cs="Arial"/>
                <w:iCs/>
                <w:lang w:val="es-ES" w:eastAsia="es-BO"/>
              </w:rPr>
            </w:pPr>
            <w:r w:rsidRPr="006E5F28">
              <w:rPr>
                <w:rFonts w:ascii="Arial Narrow" w:eastAsia="Times New Roman" w:hAnsi="Arial Narrow" w:cs="Arial"/>
                <w:iCs/>
                <w:lang w:eastAsia="es-BO"/>
              </w:rPr>
              <w:t>Carta de Compromiso dirigida al Ministerio de Salud y Deportes, para realizar el transporte, instalación y puesta en marcha de los equipos en los Establecimientos de Salud, de acuerdo al cuadro de distribución, en todo el Territorio Nacional.</w:t>
            </w:r>
          </w:p>
        </w:tc>
        <w:tc>
          <w:tcPr>
            <w:tcW w:w="2586" w:type="dxa"/>
            <w:gridSpan w:val="2"/>
          </w:tcPr>
          <w:p w14:paraId="7A505DFB" w14:textId="77777777" w:rsidR="0063582E" w:rsidRPr="00FD4A4E" w:rsidRDefault="0063582E" w:rsidP="00E47682">
            <w:pPr>
              <w:spacing w:after="0" w:line="240" w:lineRule="auto"/>
              <w:jc w:val="both"/>
              <w:rPr>
                <w:rFonts w:ascii="Arial Narrow" w:eastAsia="Times New Roman" w:hAnsi="Arial Narrow" w:cs="Arial"/>
                <w:iCs/>
                <w:color w:val="FF0000"/>
                <w:lang w:val="es-ES" w:eastAsia="es-BO"/>
              </w:rPr>
            </w:pPr>
          </w:p>
        </w:tc>
      </w:tr>
      <w:tr w:rsidR="0063582E" w:rsidRPr="00FD4A4E" w14:paraId="0F1DA030" w14:textId="77777777" w:rsidTr="0063582E">
        <w:trPr>
          <w:trHeight w:val="407"/>
          <w:jc w:val="center"/>
        </w:trPr>
        <w:tc>
          <w:tcPr>
            <w:tcW w:w="9912" w:type="dxa"/>
            <w:gridSpan w:val="5"/>
            <w:shd w:val="clear" w:color="auto" w:fill="BFBFBF" w:themeFill="background1" w:themeFillShade="BF"/>
            <w:vAlign w:val="center"/>
          </w:tcPr>
          <w:p w14:paraId="3D6CB9B8" w14:textId="77777777" w:rsidR="0063582E" w:rsidRPr="006E5F28" w:rsidRDefault="0063582E" w:rsidP="00E47682">
            <w:pPr>
              <w:spacing w:after="0" w:line="240" w:lineRule="auto"/>
              <w:rPr>
                <w:rFonts w:ascii="Arial Narrow" w:eastAsia="Times New Roman" w:hAnsi="Arial Narrow" w:cs="Arial"/>
                <w:b/>
                <w:lang w:val="es-ES" w:eastAsia="es-BO"/>
              </w:rPr>
            </w:pPr>
            <w:r w:rsidRPr="006E5F28">
              <w:rPr>
                <w:rFonts w:ascii="Arial Narrow" w:eastAsia="Times New Roman" w:hAnsi="Arial Narrow" w:cs="Arial"/>
                <w:b/>
                <w:lang w:val="es-ES" w:eastAsia="es-BO"/>
              </w:rPr>
              <w:t>GARANTIAS BANCARIAS</w:t>
            </w:r>
          </w:p>
        </w:tc>
      </w:tr>
      <w:tr w:rsidR="0063582E" w:rsidRPr="00FD4A4E" w14:paraId="5464C40F" w14:textId="77777777" w:rsidTr="0063582E">
        <w:trPr>
          <w:trHeight w:val="1008"/>
          <w:jc w:val="center"/>
        </w:trPr>
        <w:tc>
          <w:tcPr>
            <w:tcW w:w="3245" w:type="dxa"/>
            <w:vAlign w:val="center"/>
          </w:tcPr>
          <w:p w14:paraId="7E970AD4" w14:textId="77777777" w:rsidR="0063582E" w:rsidRPr="006E5F28" w:rsidRDefault="0063582E" w:rsidP="00E47682">
            <w:pPr>
              <w:spacing w:after="0" w:line="240" w:lineRule="auto"/>
              <w:jc w:val="center"/>
              <w:rPr>
                <w:rFonts w:ascii="Arial Narrow" w:hAnsi="Arial Narrow" w:cs="Arial"/>
                <w:b/>
                <w:szCs w:val="20"/>
              </w:rPr>
            </w:pPr>
            <w:r w:rsidRPr="006E5F28">
              <w:rPr>
                <w:rFonts w:ascii="Arial Narrow" w:eastAsia="Times New Roman" w:hAnsi="Arial Narrow" w:cs="Arial"/>
                <w:b/>
                <w:szCs w:val="20"/>
                <w:lang w:eastAsia="es-BO"/>
              </w:rPr>
              <w:t>GARANTÍA DE CUMPLIMIENTO DE CONTRATO</w:t>
            </w:r>
          </w:p>
        </w:tc>
        <w:tc>
          <w:tcPr>
            <w:tcW w:w="4081" w:type="dxa"/>
            <w:gridSpan w:val="2"/>
          </w:tcPr>
          <w:p w14:paraId="03876C78" w14:textId="77777777" w:rsidR="0063582E" w:rsidRPr="006E5F28" w:rsidRDefault="0063582E" w:rsidP="00E47682">
            <w:pPr>
              <w:spacing w:after="0" w:line="240" w:lineRule="auto"/>
              <w:jc w:val="both"/>
              <w:rPr>
                <w:rFonts w:ascii="Arial Narrow" w:eastAsia="Times New Roman" w:hAnsi="Arial Narrow" w:cs="Arial"/>
                <w:b/>
                <w:lang w:eastAsia="es-BO"/>
              </w:rPr>
            </w:pPr>
            <w:r w:rsidRPr="006E5F28">
              <w:rPr>
                <w:rFonts w:ascii="Arial Narrow" w:eastAsia="Times New Roman" w:hAnsi="Arial Narrow" w:cs="Arial"/>
                <w:lang w:val="es-ES" w:eastAsia="es-BO"/>
              </w:rPr>
              <w:t xml:space="preserve">La Empresa adjudicada, para la formalización de la contratación, deberá presentar la </w:t>
            </w:r>
            <w:r w:rsidRPr="006E5F28">
              <w:rPr>
                <w:rFonts w:ascii="Arial Narrow" w:eastAsia="Times New Roman" w:hAnsi="Arial Narrow" w:cs="Arial"/>
                <w:b/>
                <w:lang w:val="es-ES" w:eastAsia="es-BO"/>
              </w:rPr>
              <w:t>BOLETA DE GARANTIA</w:t>
            </w:r>
            <w:r w:rsidRPr="006E5F28">
              <w:rPr>
                <w:rFonts w:ascii="Arial Narrow" w:eastAsia="Times New Roman" w:hAnsi="Arial Narrow" w:cs="Arial"/>
                <w:lang w:val="es-ES" w:eastAsia="es-BO"/>
              </w:rPr>
              <w:t xml:space="preserve"> de Cumplimiento de Contrato por el 7% del monto adjudicado, de carácter renovable, irrevocable y de ejecución inmediata, con una validez de </w:t>
            </w:r>
            <w:r w:rsidRPr="006E5F28">
              <w:rPr>
                <w:rFonts w:ascii="Arial Narrow" w:eastAsia="Times New Roman" w:hAnsi="Arial Narrow" w:cs="Arial"/>
                <w:b/>
                <w:lang w:val="es-ES" w:eastAsia="es-BO"/>
              </w:rPr>
              <w:t>180</w:t>
            </w:r>
            <w:r w:rsidRPr="006E5F28">
              <w:rPr>
                <w:rFonts w:ascii="Arial Narrow" w:eastAsia="Times New Roman" w:hAnsi="Arial Narrow" w:cs="Arial"/>
                <w:lang w:val="es-ES" w:eastAsia="es-BO"/>
              </w:rPr>
              <w:t xml:space="preserve"> días calendario</w:t>
            </w:r>
            <w:r w:rsidRPr="006E5F28">
              <w:rPr>
                <w:rFonts w:ascii="Arial Narrow" w:eastAsia="Times New Roman" w:hAnsi="Arial Narrow" w:cs="Arial"/>
                <w:lang w:eastAsia="es-BO"/>
              </w:rPr>
              <w:t xml:space="preserve"> a nombre del </w:t>
            </w:r>
            <w:r w:rsidRPr="006E5F28">
              <w:rPr>
                <w:rFonts w:ascii="Arial Narrow" w:eastAsia="Times New Roman" w:hAnsi="Arial Narrow" w:cs="Arial"/>
                <w:b/>
                <w:lang w:eastAsia="es-BO"/>
              </w:rPr>
              <w:t>MINISTERIO DE SALUD y DEPORTES.</w:t>
            </w:r>
          </w:p>
        </w:tc>
        <w:tc>
          <w:tcPr>
            <w:tcW w:w="2586" w:type="dxa"/>
            <w:gridSpan w:val="2"/>
          </w:tcPr>
          <w:p w14:paraId="7D58D809" w14:textId="77777777" w:rsidR="0063582E" w:rsidRPr="00FD4A4E" w:rsidRDefault="0063582E" w:rsidP="00E47682">
            <w:pPr>
              <w:spacing w:after="0" w:line="240" w:lineRule="auto"/>
              <w:jc w:val="both"/>
              <w:rPr>
                <w:rFonts w:ascii="Arial Narrow" w:eastAsia="Times New Roman" w:hAnsi="Arial Narrow" w:cs="Arial"/>
                <w:color w:val="FF0000"/>
                <w:lang w:val="es-ES" w:eastAsia="es-BO"/>
              </w:rPr>
            </w:pPr>
          </w:p>
        </w:tc>
      </w:tr>
      <w:tr w:rsidR="0063582E" w:rsidRPr="00FD4A4E" w14:paraId="034D02B5" w14:textId="77777777" w:rsidTr="0063582E">
        <w:trPr>
          <w:trHeight w:val="193"/>
          <w:jc w:val="center"/>
        </w:trPr>
        <w:tc>
          <w:tcPr>
            <w:tcW w:w="3245" w:type="dxa"/>
            <w:vAlign w:val="center"/>
          </w:tcPr>
          <w:p w14:paraId="38C257C7" w14:textId="77777777" w:rsidR="0063582E" w:rsidRPr="006E5F28" w:rsidRDefault="0063582E" w:rsidP="00E47682">
            <w:pPr>
              <w:spacing w:after="0" w:line="240" w:lineRule="auto"/>
              <w:jc w:val="center"/>
              <w:rPr>
                <w:rFonts w:ascii="Arial Narrow" w:hAnsi="Arial Narrow" w:cs="Arial"/>
                <w:b/>
                <w:szCs w:val="20"/>
              </w:rPr>
            </w:pPr>
            <w:r w:rsidRPr="006E5F28">
              <w:rPr>
                <w:rFonts w:ascii="Arial Narrow" w:eastAsia="Calibri" w:hAnsi="Arial Narrow" w:cs="Arial"/>
                <w:b/>
                <w:szCs w:val="20"/>
              </w:rPr>
              <w:t>GARANTÍA DE FUNCIONAMIENTO DE MAQUINARIA Y/O EQUIPO</w:t>
            </w:r>
          </w:p>
        </w:tc>
        <w:tc>
          <w:tcPr>
            <w:tcW w:w="4081" w:type="dxa"/>
            <w:gridSpan w:val="2"/>
          </w:tcPr>
          <w:p w14:paraId="12AE4F74" w14:textId="77777777" w:rsidR="0063582E" w:rsidRPr="006E5F28" w:rsidRDefault="0063582E" w:rsidP="00E47682">
            <w:pPr>
              <w:spacing w:after="0" w:line="240" w:lineRule="auto"/>
              <w:jc w:val="both"/>
              <w:rPr>
                <w:rFonts w:ascii="Arial Narrow" w:eastAsia="Calibri" w:hAnsi="Arial Narrow" w:cs="Arial"/>
              </w:rPr>
            </w:pPr>
            <w:r w:rsidRPr="006E5F28">
              <w:rPr>
                <w:rFonts w:ascii="Arial Narrow" w:eastAsia="Calibri" w:hAnsi="Arial Narrow" w:cs="Arial"/>
              </w:rPr>
              <w:t xml:space="preserve">La Empresa adjudicada deberá presentar </w:t>
            </w:r>
            <w:r w:rsidRPr="006E5F28">
              <w:rPr>
                <w:rFonts w:ascii="Arial Narrow" w:eastAsia="Calibri" w:hAnsi="Arial Narrow" w:cs="Arial"/>
                <w:b/>
                <w:sz w:val="24"/>
              </w:rPr>
              <w:t>BOLETA DE GARANTÍA</w:t>
            </w:r>
            <w:r w:rsidRPr="006E5F28">
              <w:rPr>
                <w:rFonts w:ascii="Arial Narrow" w:eastAsia="Calibri" w:hAnsi="Arial Narrow" w:cs="Arial"/>
                <w:sz w:val="24"/>
              </w:rPr>
              <w:t xml:space="preserve"> </w:t>
            </w:r>
            <w:r w:rsidRPr="006E5F28">
              <w:rPr>
                <w:rFonts w:ascii="Arial Narrow" w:eastAsia="Calibri" w:hAnsi="Arial Narrow" w:cs="Arial"/>
              </w:rPr>
              <w:t xml:space="preserve">de funcionamiento de maquinaria y/o equipo por el 1.5% del monto total del Contrato. Esta garantía deberá ser presentada al momento de la entrega de los bienes con una vigencia de </w:t>
            </w:r>
            <w:r w:rsidRPr="006E5F28">
              <w:rPr>
                <w:rFonts w:ascii="Arial Narrow" w:eastAsia="Calibri" w:hAnsi="Arial Narrow" w:cs="Arial"/>
                <w:b/>
                <w:bCs/>
                <w:u w:val="single"/>
                <w:lang w:val="es-ES"/>
              </w:rPr>
              <w:t>tres (3</w:t>
            </w:r>
            <w:r w:rsidRPr="006E5F28">
              <w:rPr>
                <w:rFonts w:ascii="Arial Narrow" w:eastAsia="Calibri" w:hAnsi="Arial Narrow" w:cs="Arial"/>
                <w:lang w:val="es-ES"/>
              </w:rPr>
              <w:t>) años</w:t>
            </w:r>
            <w:r w:rsidRPr="006E5F28">
              <w:rPr>
                <w:rFonts w:ascii="Arial Narrow" w:eastAsia="Calibri" w:hAnsi="Arial Narrow" w:cs="Arial"/>
              </w:rPr>
              <w:t>.</w:t>
            </w:r>
          </w:p>
          <w:p w14:paraId="442AC6AB" w14:textId="77777777" w:rsidR="0063582E" w:rsidRPr="006E5F28" w:rsidRDefault="0063582E" w:rsidP="00E47682">
            <w:pPr>
              <w:spacing w:after="0" w:line="240" w:lineRule="auto"/>
              <w:jc w:val="both"/>
              <w:rPr>
                <w:rFonts w:ascii="Arial Narrow" w:hAnsi="Arial Narrow" w:cs="Arial"/>
              </w:rPr>
            </w:pPr>
          </w:p>
          <w:p w14:paraId="38146A6F" w14:textId="77777777" w:rsidR="0063582E" w:rsidRPr="006E5F28" w:rsidRDefault="0063582E" w:rsidP="00E47682">
            <w:pPr>
              <w:spacing w:after="0" w:line="240" w:lineRule="auto"/>
              <w:jc w:val="both"/>
              <w:rPr>
                <w:rFonts w:ascii="Arial Narrow" w:hAnsi="Arial Narrow" w:cs="Arial"/>
              </w:rPr>
            </w:pPr>
            <w:r w:rsidRPr="006E5F28">
              <w:rPr>
                <w:rFonts w:ascii="Arial Narrow" w:hAnsi="Arial Narrow" w:cs="Arial"/>
              </w:rPr>
              <w:t>A solicitud del proveedor, en sustitución de esta garantía, el Ministerio de Salud y Deportes podrá efectuar una retención del monto equivalente a la garantía solicitada.</w:t>
            </w:r>
          </w:p>
          <w:p w14:paraId="0243F5C6" w14:textId="77777777" w:rsidR="0063582E" w:rsidRPr="006E5F28" w:rsidRDefault="0063582E" w:rsidP="00E47682">
            <w:pPr>
              <w:spacing w:after="0" w:line="240" w:lineRule="auto"/>
              <w:jc w:val="both"/>
              <w:rPr>
                <w:rFonts w:ascii="Arial Narrow" w:hAnsi="Arial Narrow" w:cs="Arial"/>
              </w:rPr>
            </w:pPr>
          </w:p>
          <w:p w14:paraId="0438716B" w14:textId="77777777" w:rsidR="0063582E" w:rsidRPr="006E5F28" w:rsidRDefault="0063582E" w:rsidP="00E47682">
            <w:pPr>
              <w:spacing w:after="0" w:line="240" w:lineRule="auto"/>
              <w:jc w:val="both"/>
              <w:rPr>
                <w:rFonts w:ascii="Arial Narrow" w:eastAsia="Arial" w:hAnsi="Arial Narrow" w:cs="Arial"/>
              </w:rPr>
            </w:pPr>
            <w:r w:rsidRPr="006E5F28">
              <w:rPr>
                <w:rFonts w:ascii="Arial Narrow" w:hAnsi="Arial Narrow" w:cs="Arial"/>
              </w:rPr>
              <w:t>Esta garantía comprende el buen funcionamiento de los equipos por el tiempo de la vigencia de la garantía.</w:t>
            </w:r>
          </w:p>
        </w:tc>
        <w:tc>
          <w:tcPr>
            <w:tcW w:w="2586" w:type="dxa"/>
            <w:gridSpan w:val="2"/>
          </w:tcPr>
          <w:p w14:paraId="0463CA1A" w14:textId="77777777" w:rsidR="0063582E" w:rsidRPr="00FD4A4E" w:rsidRDefault="0063582E" w:rsidP="00E47682">
            <w:pPr>
              <w:spacing w:after="0" w:line="240" w:lineRule="auto"/>
              <w:jc w:val="both"/>
              <w:rPr>
                <w:rFonts w:ascii="Arial Narrow" w:eastAsia="Arial" w:hAnsi="Arial Narrow" w:cs="Arial"/>
                <w:color w:val="FF0000"/>
              </w:rPr>
            </w:pPr>
          </w:p>
        </w:tc>
      </w:tr>
      <w:tr w:rsidR="0063582E" w:rsidRPr="00FD4A4E" w14:paraId="536C0391" w14:textId="77777777" w:rsidTr="0063582E">
        <w:trPr>
          <w:trHeight w:val="548"/>
          <w:jc w:val="center"/>
        </w:trPr>
        <w:tc>
          <w:tcPr>
            <w:tcW w:w="9912" w:type="dxa"/>
            <w:gridSpan w:val="5"/>
            <w:shd w:val="clear" w:color="auto" w:fill="BFBFBF" w:themeFill="background1" w:themeFillShade="BF"/>
            <w:vAlign w:val="center"/>
          </w:tcPr>
          <w:p w14:paraId="3C6D97F9" w14:textId="77777777" w:rsidR="0063582E" w:rsidRPr="001132C7" w:rsidRDefault="0063582E" w:rsidP="00E47682">
            <w:pPr>
              <w:spacing w:after="0" w:line="240" w:lineRule="auto"/>
              <w:rPr>
                <w:rFonts w:ascii="Arial Narrow" w:eastAsia="Times New Roman" w:hAnsi="Arial Narrow" w:cs="Arial"/>
                <w:b/>
                <w:iCs/>
                <w:sz w:val="20"/>
                <w:szCs w:val="20"/>
                <w:lang w:val="es-ES" w:eastAsia="es-BO"/>
              </w:rPr>
            </w:pPr>
            <w:r w:rsidRPr="001132C7">
              <w:rPr>
                <w:rFonts w:ascii="Arial Narrow" w:eastAsia="Times New Roman" w:hAnsi="Arial Narrow" w:cs="Arial"/>
                <w:b/>
                <w:iCs/>
                <w:szCs w:val="20"/>
                <w:lang w:val="es-ES" w:eastAsia="es-BO"/>
              </w:rPr>
              <w:t xml:space="preserve">PLAZOS DE ENTREGA </w:t>
            </w:r>
            <w:r w:rsidRPr="001132C7">
              <w:rPr>
                <w:rFonts w:ascii="Arial Narrow" w:eastAsia="Times New Roman" w:hAnsi="Arial Narrow" w:cs="Arial"/>
                <w:b/>
                <w:iCs/>
                <w:sz w:val="24"/>
                <w:lang w:val="es-ES" w:eastAsia="es-BO"/>
              </w:rPr>
              <w:t>(No debe de exceder el plazo de entrega establecido en las condiciones administrativas - excluyente)</w:t>
            </w:r>
          </w:p>
        </w:tc>
      </w:tr>
      <w:tr w:rsidR="0063582E" w:rsidRPr="00FD4A4E" w14:paraId="6658408F" w14:textId="77777777" w:rsidTr="0063582E">
        <w:trPr>
          <w:trHeight w:val="856"/>
          <w:jc w:val="center"/>
        </w:trPr>
        <w:tc>
          <w:tcPr>
            <w:tcW w:w="3245" w:type="dxa"/>
            <w:vAlign w:val="center"/>
          </w:tcPr>
          <w:p w14:paraId="71D1A43E" w14:textId="77777777" w:rsidR="0063582E" w:rsidRPr="001132C7" w:rsidRDefault="0063582E" w:rsidP="00E47682">
            <w:pPr>
              <w:spacing w:after="0" w:line="240" w:lineRule="auto"/>
              <w:jc w:val="center"/>
              <w:rPr>
                <w:rFonts w:ascii="Arial Narrow" w:eastAsia="Times New Roman" w:hAnsi="Arial Narrow" w:cs="Arial"/>
                <w:b/>
                <w:szCs w:val="20"/>
                <w:lang w:eastAsia="es-BO"/>
              </w:rPr>
            </w:pPr>
            <w:r w:rsidRPr="001132C7">
              <w:rPr>
                <w:rFonts w:ascii="Arial Narrow" w:eastAsia="Times New Roman" w:hAnsi="Arial Narrow" w:cs="Arial"/>
                <w:b/>
                <w:szCs w:val="20"/>
                <w:lang w:eastAsia="es-BO"/>
              </w:rPr>
              <w:t>PLAZO DE LA PRIMERA ENTREGA (VARIABLE - PUNTUABLE)</w:t>
            </w:r>
          </w:p>
        </w:tc>
        <w:tc>
          <w:tcPr>
            <w:tcW w:w="4081" w:type="dxa"/>
            <w:gridSpan w:val="2"/>
          </w:tcPr>
          <w:p w14:paraId="1296E52C" w14:textId="77777777" w:rsidR="0063582E" w:rsidRPr="001132C7" w:rsidRDefault="0063582E" w:rsidP="00E47682">
            <w:pPr>
              <w:spacing w:after="0" w:line="240" w:lineRule="auto"/>
              <w:jc w:val="both"/>
              <w:rPr>
                <w:rFonts w:ascii="Arial Narrow" w:eastAsia="Times New Roman" w:hAnsi="Arial Narrow" w:cs="Arial"/>
                <w:iCs/>
                <w:lang w:eastAsia="es-BO"/>
              </w:rPr>
            </w:pPr>
            <w:r w:rsidRPr="001132C7">
              <w:rPr>
                <w:rFonts w:ascii="Arial Narrow" w:eastAsia="Times New Roman" w:hAnsi="Arial Narrow" w:cs="Arial"/>
                <w:b/>
                <w:iCs/>
                <w:lang w:eastAsia="es-BO"/>
              </w:rPr>
              <w:t xml:space="preserve">Primera Entrega: 90 días </w:t>
            </w:r>
            <w:r w:rsidRPr="001132C7">
              <w:rPr>
                <w:rFonts w:ascii="Arial Narrow" w:eastAsia="Times New Roman" w:hAnsi="Arial Narrow" w:cs="Arial"/>
                <w:iCs/>
                <w:lang w:eastAsia="es-BO"/>
              </w:rPr>
              <w:t>a partir del día siguiente hábil de la suscripción del Contrato Administrativo.</w:t>
            </w:r>
          </w:p>
          <w:p w14:paraId="41E28C32" w14:textId="77777777" w:rsidR="0063582E" w:rsidRPr="001132C7" w:rsidRDefault="0063582E" w:rsidP="00E47682">
            <w:pPr>
              <w:spacing w:after="0" w:line="240" w:lineRule="auto"/>
              <w:jc w:val="both"/>
              <w:rPr>
                <w:rFonts w:ascii="Arial Narrow" w:eastAsia="Times New Roman" w:hAnsi="Arial Narrow" w:cs="Arial"/>
                <w:iCs/>
                <w:lang w:eastAsia="es-BO"/>
              </w:rPr>
            </w:pPr>
            <w:r w:rsidRPr="001132C7">
              <w:rPr>
                <w:rFonts w:ascii="Arial Narrow" w:eastAsia="Times New Roman" w:hAnsi="Arial Narrow" w:cs="Arial"/>
                <w:b/>
                <w:iCs/>
                <w:u w:val="single"/>
                <w:lang w:eastAsia="es-BO"/>
              </w:rPr>
              <w:t>Nota aclaratoria</w:t>
            </w:r>
            <w:r w:rsidRPr="001132C7">
              <w:rPr>
                <w:rFonts w:ascii="Arial Narrow" w:eastAsia="Times New Roman" w:hAnsi="Arial Narrow" w:cs="Arial"/>
                <w:iCs/>
                <w:lang w:eastAsia="es-BO"/>
              </w:rPr>
              <w:t>: El plazo propuesto será puntuado siempre y cuando sea menor a los 90 días, de acuerdo a las condiciones adicionales.</w:t>
            </w:r>
          </w:p>
        </w:tc>
        <w:tc>
          <w:tcPr>
            <w:tcW w:w="2586" w:type="dxa"/>
            <w:gridSpan w:val="2"/>
          </w:tcPr>
          <w:p w14:paraId="2B293162" w14:textId="77777777" w:rsidR="0063582E" w:rsidRPr="00FD4A4E" w:rsidRDefault="0063582E" w:rsidP="00E47682">
            <w:pPr>
              <w:spacing w:after="0" w:line="240" w:lineRule="auto"/>
              <w:jc w:val="both"/>
              <w:rPr>
                <w:rFonts w:ascii="Arial Narrow" w:eastAsia="Times New Roman" w:hAnsi="Arial Narrow" w:cs="Arial"/>
                <w:iCs/>
                <w:color w:val="FF0000"/>
                <w:sz w:val="20"/>
                <w:szCs w:val="20"/>
                <w:lang w:val="es-ES" w:eastAsia="es-BO"/>
              </w:rPr>
            </w:pPr>
          </w:p>
        </w:tc>
      </w:tr>
      <w:tr w:rsidR="0063582E" w:rsidRPr="00FD4A4E" w14:paraId="59C8A6F0" w14:textId="77777777" w:rsidTr="0063582E">
        <w:trPr>
          <w:trHeight w:val="875"/>
          <w:jc w:val="center"/>
        </w:trPr>
        <w:tc>
          <w:tcPr>
            <w:tcW w:w="3245" w:type="dxa"/>
            <w:vAlign w:val="center"/>
          </w:tcPr>
          <w:p w14:paraId="62B1A47C" w14:textId="77777777" w:rsidR="0063582E" w:rsidRPr="001132C7" w:rsidRDefault="0063582E" w:rsidP="00E47682">
            <w:pPr>
              <w:spacing w:after="0" w:line="240" w:lineRule="auto"/>
              <w:jc w:val="center"/>
              <w:rPr>
                <w:rFonts w:ascii="Arial Narrow" w:eastAsia="Times New Roman" w:hAnsi="Arial Narrow" w:cs="Arial"/>
                <w:b/>
                <w:szCs w:val="20"/>
                <w:lang w:eastAsia="es-BO"/>
              </w:rPr>
            </w:pPr>
            <w:r w:rsidRPr="001132C7">
              <w:rPr>
                <w:rFonts w:ascii="Arial Narrow" w:eastAsia="Times New Roman" w:hAnsi="Arial Narrow" w:cs="Arial"/>
                <w:b/>
                <w:szCs w:val="20"/>
                <w:lang w:eastAsia="es-BO"/>
              </w:rPr>
              <w:t>PLAZO DE LA SEGUNDA ENTREGA (FIJO – NO PUNTUABLE)</w:t>
            </w:r>
          </w:p>
        </w:tc>
        <w:tc>
          <w:tcPr>
            <w:tcW w:w="4081" w:type="dxa"/>
            <w:gridSpan w:val="2"/>
          </w:tcPr>
          <w:p w14:paraId="54001086" w14:textId="77777777" w:rsidR="0063582E" w:rsidRPr="001132C7" w:rsidRDefault="0063582E" w:rsidP="00E47682">
            <w:pPr>
              <w:spacing w:after="0" w:line="240" w:lineRule="auto"/>
              <w:jc w:val="both"/>
              <w:rPr>
                <w:rFonts w:ascii="Arial Narrow" w:eastAsia="Times New Roman" w:hAnsi="Arial Narrow" w:cs="Arial"/>
                <w:bCs/>
                <w:iCs/>
                <w:lang w:eastAsia="es-BO"/>
              </w:rPr>
            </w:pPr>
            <w:r w:rsidRPr="001132C7">
              <w:rPr>
                <w:rFonts w:ascii="Arial Narrow" w:eastAsia="Times New Roman" w:hAnsi="Arial Narrow" w:cs="Arial"/>
                <w:b/>
                <w:iCs/>
                <w:lang w:eastAsia="es-BO"/>
              </w:rPr>
              <w:t xml:space="preserve">Segunda Entrega: 30 días </w:t>
            </w:r>
            <w:r w:rsidRPr="001132C7">
              <w:rPr>
                <w:rFonts w:ascii="Arial Narrow" w:eastAsia="Times New Roman" w:hAnsi="Arial Narrow" w:cs="Arial"/>
                <w:bCs/>
                <w:iCs/>
                <w:lang w:eastAsia="es-BO"/>
              </w:rPr>
              <w:t>posteriores a la fecha de la Primera Entrega.</w:t>
            </w:r>
          </w:p>
          <w:p w14:paraId="2186B89A" w14:textId="77777777" w:rsidR="0063582E" w:rsidRPr="001132C7" w:rsidRDefault="0063582E" w:rsidP="00E47682">
            <w:pPr>
              <w:spacing w:after="0" w:line="240" w:lineRule="auto"/>
              <w:jc w:val="both"/>
              <w:rPr>
                <w:rFonts w:ascii="Arial Narrow" w:eastAsia="Times New Roman" w:hAnsi="Arial Narrow" w:cs="Arial"/>
                <w:b/>
                <w:iCs/>
                <w:lang w:eastAsia="es-BO"/>
              </w:rPr>
            </w:pPr>
            <w:r w:rsidRPr="001132C7">
              <w:rPr>
                <w:rFonts w:ascii="Arial Narrow" w:eastAsia="Times New Roman" w:hAnsi="Arial Narrow" w:cs="Arial"/>
                <w:b/>
                <w:iCs/>
                <w:u w:val="single"/>
                <w:lang w:eastAsia="es-BO"/>
              </w:rPr>
              <w:t>Nota aclaratoria</w:t>
            </w:r>
            <w:r w:rsidRPr="001132C7">
              <w:rPr>
                <w:rFonts w:ascii="Arial Narrow" w:eastAsia="Times New Roman" w:hAnsi="Arial Narrow" w:cs="Arial"/>
                <w:iCs/>
                <w:lang w:eastAsia="es-BO"/>
              </w:rPr>
              <w:t>: Este plazo es fijo (No puntuable) y será computado a partir del día siguiente hábil de la autorización de salida y distribución a los diferentes establecimientos beneficiados, emitida por la unidad solicitante.</w:t>
            </w:r>
          </w:p>
        </w:tc>
        <w:tc>
          <w:tcPr>
            <w:tcW w:w="2586" w:type="dxa"/>
            <w:gridSpan w:val="2"/>
          </w:tcPr>
          <w:p w14:paraId="4864B034" w14:textId="77777777" w:rsidR="0063582E" w:rsidRPr="00FD4A4E" w:rsidRDefault="0063582E" w:rsidP="00E47682">
            <w:pPr>
              <w:spacing w:after="0" w:line="240" w:lineRule="auto"/>
              <w:jc w:val="both"/>
              <w:rPr>
                <w:rFonts w:ascii="Arial Narrow" w:eastAsia="Times New Roman" w:hAnsi="Arial Narrow" w:cs="Arial"/>
                <w:iCs/>
                <w:color w:val="FF0000"/>
                <w:sz w:val="20"/>
                <w:szCs w:val="20"/>
                <w:lang w:val="es-ES" w:eastAsia="es-BO"/>
              </w:rPr>
            </w:pPr>
          </w:p>
        </w:tc>
      </w:tr>
      <w:tr w:rsidR="0063582E" w:rsidRPr="00FD4A4E" w14:paraId="0FC17D30" w14:textId="77777777" w:rsidTr="0063582E">
        <w:trPr>
          <w:trHeight w:val="1115"/>
          <w:jc w:val="center"/>
        </w:trPr>
        <w:tc>
          <w:tcPr>
            <w:tcW w:w="3245" w:type="dxa"/>
            <w:shd w:val="clear" w:color="auto" w:fill="F2F2F2" w:themeFill="background1" w:themeFillShade="F2"/>
            <w:vAlign w:val="center"/>
          </w:tcPr>
          <w:p w14:paraId="01B91C2F" w14:textId="77777777" w:rsidR="0063582E" w:rsidRPr="001132C7" w:rsidRDefault="0063582E" w:rsidP="00E47682">
            <w:pPr>
              <w:spacing w:after="0" w:line="240" w:lineRule="auto"/>
              <w:jc w:val="center"/>
              <w:rPr>
                <w:rFonts w:ascii="Arial Narrow" w:eastAsia="Times New Roman" w:hAnsi="Arial Narrow" w:cs="Arial"/>
                <w:b/>
                <w:lang w:eastAsia="es-BO"/>
              </w:rPr>
            </w:pPr>
          </w:p>
          <w:p w14:paraId="357AE621" w14:textId="77777777" w:rsidR="0063582E" w:rsidRPr="001132C7" w:rsidRDefault="0063582E" w:rsidP="00E47682">
            <w:pPr>
              <w:spacing w:after="0" w:line="240" w:lineRule="auto"/>
              <w:jc w:val="center"/>
              <w:rPr>
                <w:rFonts w:ascii="Arial Narrow" w:eastAsia="Times New Roman" w:hAnsi="Arial Narrow" w:cs="Arial"/>
                <w:b/>
                <w:lang w:eastAsia="es-BO"/>
              </w:rPr>
            </w:pPr>
            <w:r w:rsidRPr="001132C7">
              <w:rPr>
                <w:rFonts w:ascii="Arial Narrow" w:eastAsia="Times New Roman" w:hAnsi="Arial Narrow" w:cs="Arial"/>
                <w:b/>
                <w:lang w:eastAsia="es-BO"/>
              </w:rPr>
              <w:t>MULTAS (APLICABLE PARA LA PRIMERA Y SEGUNDA ENTREGA)</w:t>
            </w:r>
          </w:p>
          <w:p w14:paraId="46DB5C87" w14:textId="77777777" w:rsidR="0063582E" w:rsidRPr="001132C7" w:rsidRDefault="0063582E" w:rsidP="00E47682">
            <w:pPr>
              <w:spacing w:after="0" w:line="240" w:lineRule="auto"/>
              <w:jc w:val="center"/>
              <w:rPr>
                <w:rFonts w:ascii="Arial Narrow" w:eastAsia="Times New Roman" w:hAnsi="Arial Narrow" w:cs="Arial"/>
                <w:b/>
                <w:lang w:eastAsia="es-BO"/>
              </w:rPr>
            </w:pPr>
          </w:p>
        </w:tc>
        <w:tc>
          <w:tcPr>
            <w:tcW w:w="4081" w:type="dxa"/>
            <w:gridSpan w:val="2"/>
            <w:shd w:val="clear" w:color="auto" w:fill="auto"/>
          </w:tcPr>
          <w:p w14:paraId="68797E08" w14:textId="77777777" w:rsidR="0063582E" w:rsidRPr="001132C7" w:rsidRDefault="0063582E" w:rsidP="00E47682">
            <w:pPr>
              <w:spacing w:after="0" w:line="240" w:lineRule="auto"/>
              <w:jc w:val="both"/>
              <w:rPr>
                <w:rFonts w:ascii="Arial Narrow" w:eastAsia="Times New Roman" w:hAnsi="Arial Narrow" w:cs="Arial"/>
                <w:iCs/>
                <w:lang w:val="es-ES" w:eastAsia="es-BO"/>
              </w:rPr>
            </w:pPr>
            <w:r w:rsidRPr="001132C7">
              <w:rPr>
                <w:rFonts w:ascii="Arial Narrow" w:eastAsia="Times New Roman" w:hAnsi="Arial Narrow" w:cs="Arial"/>
                <w:iCs/>
                <w:lang w:val="es-ES" w:eastAsia="es-BO"/>
              </w:rPr>
              <w:t xml:space="preserve">En caso de incumplimiento en la </w:t>
            </w:r>
            <w:r w:rsidRPr="001132C7">
              <w:rPr>
                <w:rFonts w:ascii="Arial Narrow" w:eastAsia="Times New Roman" w:hAnsi="Arial Narrow" w:cs="Arial"/>
                <w:b/>
                <w:iCs/>
                <w:lang w:val="es-ES" w:eastAsia="es-BO"/>
              </w:rPr>
              <w:t>Primera entrega</w:t>
            </w:r>
            <w:r w:rsidRPr="001132C7">
              <w:rPr>
                <w:rFonts w:ascii="Arial Narrow" w:eastAsia="Times New Roman" w:hAnsi="Arial Narrow" w:cs="Arial"/>
                <w:iCs/>
                <w:lang w:val="es-ES" w:eastAsia="es-BO"/>
              </w:rPr>
              <w:t xml:space="preserve"> de los equipos, el Ministerio de Salud y Deportes aplicará una multa del 1% por día de retraso, computable a partir del día siguiente hábil de vencido el plazo de entrega, hasta un máximo del 20% del monto del contrato, situación que dará lugar a la Resolución del Contrato Administrativo, Ejecución de la Garantía de Cumplimiento de Contrato, y el inicio de acciones administrativas y/o legales que correspondieren.</w:t>
            </w:r>
          </w:p>
          <w:p w14:paraId="17E4F4B1" w14:textId="77777777" w:rsidR="0063582E" w:rsidRPr="001132C7" w:rsidRDefault="0063582E" w:rsidP="00E47682">
            <w:pPr>
              <w:spacing w:after="0" w:line="240" w:lineRule="auto"/>
              <w:jc w:val="both"/>
              <w:rPr>
                <w:rFonts w:ascii="Arial Narrow" w:eastAsia="Times New Roman" w:hAnsi="Arial Narrow" w:cs="Arial"/>
                <w:iCs/>
                <w:lang w:eastAsia="es-BO"/>
              </w:rPr>
            </w:pPr>
          </w:p>
          <w:p w14:paraId="458BE079" w14:textId="77777777" w:rsidR="0063582E" w:rsidRPr="001132C7" w:rsidRDefault="0063582E" w:rsidP="00E47682">
            <w:pPr>
              <w:spacing w:after="0" w:line="240" w:lineRule="auto"/>
              <w:jc w:val="both"/>
              <w:rPr>
                <w:rFonts w:ascii="Arial Narrow" w:eastAsia="Times New Roman" w:hAnsi="Arial Narrow" w:cs="Arial"/>
                <w:iCs/>
                <w:lang w:val="es-ES" w:eastAsia="es-BO"/>
              </w:rPr>
            </w:pPr>
            <w:r w:rsidRPr="001132C7">
              <w:rPr>
                <w:rFonts w:ascii="Arial Narrow" w:eastAsia="Times New Roman" w:hAnsi="Arial Narrow" w:cs="Arial"/>
                <w:iCs/>
                <w:lang w:val="es-ES" w:eastAsia="es-BO"/>
              </w:rPr>
              <w:t xml:space="preserve">En caso de incumplimiento en la </w:t>
            </w:r>
            <w:r w:rsidRPr="001132C7">
              <w:rPr>
                <w:rFonts w:ascii="Arial Narrow" w:eastAsia="Times New Roman" w:hAnsi="Arial Narrow" w:cs="Arial"/>
                <w:b/>
                <w:iCs/>
                <w:lang w:val="es-ES" w:eastAsia="es-BO"/>
              </w:rPr>
              <w:t>Segunda entrega</w:t>
            </w:r>
            <w:r w:rsidRPr="001132C7">
              <w:rPr>
                <w:rFonts w:ascii="Arial Narrow" w:eastAsia="Times New Roman" w:hAnsi="Arial Narrow" w:cs="Arial"/>
                <w:iCs/>
                <w:lang w:val="es-ES" w:eastAsia="es-BO"/>
              </w:rPr>
              <w:t xml:space="preserve"> de los equipos, el Ministerio de Salud y Deportes aplicará una multa del 0.5% por día de retraso, computable a partir del día siguiente hábil de vencido el plazo de la segunda entrega, hasta un máximo del 10% del  saldo pendiente de pago del contrato, situación que dará lugar a la Resolución del Contrato Administrativo, Ejecución de la Garantía de Cumplimiento de Contrato, y el inicio de acciones administrativas y/o legales que correspondieren.</w:t>
            </w:r>
          </w:p>
        </w:tc>
        <w:tc>
          <w:tcPr>
            <w:tcW w:w="2586" w:type="dxa"/>
            <w:gridSpan w:val="2"/>
            <w:shd w:val="clear" w:color="auto" w:fill="F2F2F2" w:themeFill="background1" w:themeFillShade="F2"/>
            <w:vAlign w:val="center"/>
          </w:tcPr>
          <w:p w14:paraId="222F6850" w14:textId="77777777" w:rsidR="0063582E" w:rsidRPr="00FD4A4E" w:rsidRDefault="0063582E" w:rsidP="00E47682">
            <w:pPr>
              <w:spacing w:after="0" w:line="240" w:lineRule="auto"/>
              <w:jc w:val="both"/>
              <w:rPr>
                <w:rFonts w:ascii="Arial Narrow" w:eastAsia="Times New Roman" w:hAnsi="Arial Narrow" w:cs="Arial"/>
                <w:iCs/>
                <w:color w:val="FF0000"/>
                <w:sz w:val="20"/>
                <w:szCs w:val="20"/>
                <w:lang w:val="es-ES" w:eastAsia="es-BO"/>
              </w:rPr>
            </w:pPr>
          </w:p>
        </w:tc>
      </w:tr>
      <w:tr w:rsidR="0063582E" w:rsidRPr="00FD4A4E" w14:paraId="60BDB872" w14:textId="77777777" w:rsidTr="0063582E">
        <w:trPr>
          <w:trHeight w:val="596"/>
          <w:jc w:val="center"/>
        </w:trPr>
        <w:tc>
          <w:tcPr>
            <w:tcW w:w="9912" w:type="dxa"/>
            <w:gridSpan w:val="5"/>
            <w:shd w:val="clear" w:color="auto" w:fill="BFBFBF" w:themeFill="background1" w:themeFillShade="BF"/>
            <w:vAlign w:val="center"/>
          </w:tcPr>
          <w:p w14:paraId="0CEC4FCA" w14:textId="77777777" w:rsidR="0063582E" w:rsidRPr="001132C7" w:rsidRDefault="0063582E" w:rsidP="00E47682">
            <w:pPr>
              <w:spacing w:after="0" w:line="240" w:lineRule="auto"/>
              <w:jc w:val="both"/>
              <w:rPr>
                <w:rFonts w:ascii="Arial Narrow" w:eastAsia="Times New Roman" w:hAnsi="Arial Narrow" w:cs="Arial"/>
                <w:iCs/>
                <w:sz w:val="20"/>
                <w:szCs w:val="20"/>
                <w:lang w:val="es-ES" w:eastAsia="es-BO"/>
              </w:rPr>
            </w:pPr>
            <w:r w:rsidRPr="001132C7">
              <w:rPr>
                <w:rFonts w:ascii="Arial Narrow" w:eastAsia="Times New Roman" w:hAnsi="Arial Narrow" w:cs="Arial"/>
                <w:b/>
                <w:szCs w:val="20"/>
                <w:lang w:eastAsia="es-BO"/>
              </w:rPr>
              <w:t>LUGARES DE ENTREGA (PRIMERA Y SEGUNDA ENTREGA)</w:t>
            </w:r>
          </w:p>
        </w:tc>
      </w:tr>
      <w:tr w:rsidR="0063582E" w:rsidRPr="00FD4A4E" w14:paraId="4E60774C" w14:textId="77777777" w:rsidTr="0063582E">
        <w:trPr>
          <w:trHeight w:val="1096"/>
          <w:jc w:val="center"/>
        </w:trPr>
        <w:tc>
          <w:tcPr>
            <w:tcW w:w="3245" w:type="dxa"/>
            <w:vAlign w:val="center"/>
          </w:tcPr>
          <w:p w14:paraId="6959D2DD" w14:textId="77777777" w:rsidR="0063582E" w:rsidRPr="001132C7" w:rsidRDefault="0063582E" w:rsidP="00E47682">
            <w:pPr>
              <w:spacing w:after="0" w:line="240" w:lineRule="auto"/>
              <w:jc w:val="center"/>
              <w:rPr>
                <w:rFonts w:ascii="Arial Narrow" w:eastAsia="Times New Roman" w:hAnsi="Arial Narrow" w:cs="Arial"/>
                <w:b/>
                <w:sz w:val="20"/>
                <w:szCs w:val="20"/>
                <w:lang w:eastAsia="es-BO"/>
              </w:rPr>
            </w:pPr>
            <w:r w:rsidRPr="001132C7">
              <w:rPr>
                <w:rFonts w:ascii="Arial Narrow" w:eastAsia="Times New Roman" w:hAnsi="Arial Narrow" w:cs="Arial"/>
                <w:b/>
                <w:bCs/>
                <w:iCs/>
                <w:lang w:eastAsia="es-BO"/>
              </w:rPr>
              <w:t>PRIMERA ENTREGA (ALMACENES)</w:t>
            </w:r>
          </w:p>
        </w:tc>
        <w:tc>
          <w:tcPr>
            <w:tcW w:w="4081" w:type="dxa"/>
            <w:gridSpan w:val="2"/>
          </w:tcPr>
          <w:p w14:paraId="35FB663E" w14:textId="77777777" w:rsidR="0063582E" w:rsidRPr="001132C7" w:rsidRDefault="0063582E" w:rsidP="00E47682">
            <w:pPr>
              <w:spacing w:after="0" w:line="240" w:lineRule="auto"/>
              <w:jc w:val="both"/>
              <w:rPr>
                <w:rFonts w:ascii="Arial Narrow" w:eastAsia="Times New Roman" w:hAnsi="Arial Narrow" w:cs="Arial"/>
                <w:bCs/>
                <w:iCs/>
                <w:lang w:eastAsia="es-BO"/>
              </w:rPr>
            </w:pPr>
            <w:r w:rsidRPr="001132C7">
              <w:rPr>
                <w:rFonts w:ascii="Arial Narrow" w:eastAsia="Times New Roman" w:hAnsi="Arial Narrow" w:cs="Arial"/>
                <w:bCs/>
                <w:iCs/>
                <w:lang w:eastAsia="es-BO"/>
              </w:rPr>
              <w:t>La primera entrega será del TOTAL DE LOS 51 EQUIPOS y se lo efectuará en ambientes de la Central de Abastecimiento y Suministros de Salud - CEASS en la ciudad de El Alto.</w:t>
            </w:r>
          </w:p>
        </w:tc>
        <w:tc>
          <w:tcPr>
            <w:tcW w:w="2586" w:type="dxa"/>
            <w:gridSpan w:val="2"/>
          </w:tcPr>
          <w:p w14:paraId="088E18F7" w14:textId="77777777" w:rsidR="0063582E" w:rsidRPr="00FD4A4E" w:rsidRDefault="0063582E" w:rsidP="00E47682">
            <w:pPr>
              <w:spacing w:after="0" w:line="240" w:lineRule="auto"/>
              <w:jc w:val="both"/>
              <w:rPr>
                <w:rFonts w:ascii="Arial Narrow" w:eastAsia="Times New Roman" w:hAnsi="Arial Narrow" w:cs="Arial"/>
                <w:iCs/>
                <w:color w:val="FF0000"/>
                <w:sz w:val="20"/>
                <w:szCs w:val="20"/>
                <w:lang w:val="es-ES" w:eastAsia="es-BO"/>
              </w:rPr>
            </w:pPr>
          </w:p>
        </w:tc>
      </w:tr>
      <w:tr w:rsidR="0063582E" w:rsidRPr="00FD4A4E" w14:paraId="1CE3051B" w14:textId="77777777" w:rsidTr="0063582E">
        <w:trPr>
          <w:trHeight w:val="566"/>
          <w:jc w:val="center"/>
        </w:trPr>
        <w:tc>
          <w:tcPr>
            <w:tcW w:w="3245" w:type="dxa"/>
            <w:vAlign w:val="center"/>
          </w:tcPr>
          <w:p w14:paraId="65CD87F5" w14:textId="77777777" w:rsidR="0063582E" w:rsidRPr="001132C7" w:rsidRDefault="0063582E" w:rsidP="00E47682">
            <w:pPr>
              <w:spacing w:after="0" w:line="240" w:lineRule="auto"/>
              <w:jc w:val="center"/>
              <w:rPr>
                <w:rFonts w:ascii="Arial Narrow" w:eastAsia="Times New Roman" w:hAnsi="Arial Narrow" w:cs="Arial"/>
                <w:b/>
                <w:sz w:val="20"/>
                <w:szCs w:val="20"/>
                <w:lang w:eastAsia="es-BO"/>
              </w:rPr>
            </w:pPr>
            <w:r w:rsidRPr="001132C7">
              <w:rPr>
                <w:rFonts w:ascii="Arial Narrow" w:eastAsia="Times New Roman" w:hAnsi="Arial Narrow" w:cs="Arial"/>
                <w:b/>
                <w:bCs/>
                <w:iCs/>
                <w:lang w:eastAsia="es-BO"/>
              </w:rPr>
              <w:t>SEGUNDA ENTREGA (ESTABLECIMIENTOS DE SALUD)</w:t>
            </w:r>
          </w:p>
        </w:tc>
        <w:tc>
          <w:tcPr>
            <w:tcW w:w="4081" w:type="dxa"/>
            <w:gridSpan w:val="2"/>
          </w:tcPr>
          <w:p w14:paraId="18E5AAAE" w14:textId="77777777" w:rsidR="0063582E" w:rsidRPr="001132C7" w:rsidRDefault="0063582E" w:rsidP="00E47682">
            <w:pPr>
              <w:spacing w:after="0" w:line="240" w:lineRule="auto"/>
              <w:jc w:val="both"/>
              <w:rPr>
                <w:rFonts w:ascii="Arial Narrow" w:eastAsia="Times New Roman" w:hAnsi="Arial Narrow" w:cs="Arial"/>
                <w:bCs/>
                <w:iCs/>
                <w:lang w:eastAsia="es-BO"/>
              </w:rPr>
            </w:pPr>
            <w:r w:rsidRPr="001132C7">
              <w:rPr>
                <w:rFonts w:ascii="Arial Narrow" w:eastAsia="Times New Roman" w:hAnsi="Arial Narrow" w:cs="Arial"/>
                <w:bCs/>
                <w:iCs/>
                <w:lang w:eastAsia="es-BO"/>
              </w:rPr>
              <w:t>La segunda entrega será efectuada por la empresa contratada en todos los ESTABLECIMIENTOS SALUD de todo el país, designados por la Unidad Solicitante del Ministerio de Salud y Deportes, de acuerdo al cuadro de distribución.</w:t>
            </w:r>
          </w:p>
          <w:p w14:paraId="3DD1A589" w14:textId="77777777" w:rsidR="0063582E" w:rsidRPr="001132C7" w:rsidRDefault="0063582E" w:rsidP="00E47682">
            <w:pPr>
              <w:spacing w:after="0" w:line="240" w:lineRule="auto"/>
              <w:jc w:val="both"/>
              <w:rPr>
                <w:rFonts w:ascii="Arial Narrow" w:eastAsia="Times New Roman" w:hAnsi="Arial Narrow" w:cs="Arial"/>
                <w:bCs/>
                <w:iCs/>
                <w:lang w:eastAsia="es-BO"/>
              </w:rPr>
            </w:pPr>
          </w:p>
          <w:p w14:paraId="2EC847D2" w14:textId="77777777" w:rsidR="0063582E" w:rsidRPr="001132C7" w:rsidRDefault="0063582E" w:rsidP="00E47682">
            <w:pPr>
              <w:spacing w:after="0" w:line="240" w:lineRule="auto"/>
              <w:jc w:val="both"/>
              <w:rPr>
                <w:rFonts w:ascii="Arial Narrow" w:eastAsia="Times New Roman" w:hAnsi="Arial Narrow" w:cs="Arial"/>
                <w:iCs/>
                <w:sz w:val="20"/>
                <w:szCs w:val="20"/>
                <w:lang w:eastAsia="es-BO"/>
              </w:rPr>
            </w:pPr>
            <w:r w:rsidRPr="001132C7">
              <w:rPr>
                <w:rFonts w:ascii="Arial Narrow" w:eastAsia="Times New Roman" w:hAnsi="Arial Narrow" w:cs="Arial"/>
                <w:bCs/>
                <w:iCs/>
                <w:lang w:eastAsia="es-BO"/>
              </w:rPr>
              <w:t>El Proveedor debe realizar la SEGUNDA ENTREGA en presencia y coordinación con un personero del Ministerio de Salud y Deportes designado para este efecto, quien participara en la entrega y recepción en cada uno de los establecimientos de salud beneficiados a través de una constancia de entrega y conformidad.</w:t>
            </w:r>
          </w:p>
        </w:tc>
        <w:tc>
          <w:tcPr>
            <w:tcW w:w="2586" w:type="dxa"/>
            <w:gridSpan w:val="2"/>
          </w:tcPr>
          <w:p w14:paraId="54780EF7" w14:textId="77777777" w:rsidR="0063582E" w:rsidRPr="00FD4A4E" w:rsidRDefault="0063582E" w:rsidP="00E47682">
            <w:pPr>
              <w:spacing w:after="0" w:line="240" w:lineRule="auto"/>
              <w:jc w:val="both"/>
              <w:rPr>
                <w:rFonts w:ascii="Arial Narrow" w:eastAsia="Times New Roman" w:hAnsi="Arial Narrow" w:cs="Arial"/>
                <w:iCs/>
                <w:color w:val="FF0000"/>
                <w:sz w:val="20"/>
                <w:szCs w:val="20"/>
                <w:lang w:val="es-ES" w:eastAsia="es-BO"/>
              </w:rPr>
            </w:pPr>
          </w:p>
        </w:tc>
      </w:tr>
      <w:tr w:rsidR="0063582E" w:rsidRPr="00FD4A4E" w14:paraId="7FE1C362" w14:textId="77777777" w:rsidTr="0063582E">
        <w:trPr>
          <w:trHeight w:val="1040"/>
          <w:jc w:val="center"/>
        </w:trPr>
        <w:tc>
          <w:tcPr>
            <w:tcW w:w="3245" w:type="dxa"/>
            <w:vAlign w:val="center"/>
          </w:tcPr>
          <w:p w14:paraId="4C479B73" w14:textId="77777777" w:rsidR="0063582E" w:rsidRPr="001132C7" w:rsidRDefault="0063582E" w:rsidP="00E47682">
            <w:pPr>
              <w:spacing w:after="0" w:line="240" w:lineRule="auto"/>
              <w:jc w:val="center"/>
              <w:rPr>
                <w:rFonts w:ascii="Arial Narrow" w:eastAsia="Times New Roman" w:hAnsi="Arial Narrow" w:cs="Arial"/>
                <w:b/>
                <w:lang w:eastAsia="es-BO"/>
              </w:rPr>
            </w:pPr>
            <w:r w:rsidRPr="001132C7">
              <w:rPr>
                <w:rFonts w:ascii="Arial Narrow" w:eastAsia="Times New Roman" w:hAnsi="Arial Narrow" w:cs="Arial"/>
                <w:b/>
                <w:lang w:eastAsia="es-BO"/>
              </w:rPr>
              <w:t>MEDIO DE TRANSPORTE Y EMBALAJE</w:t>
            </w:r>
          </w:p>
        </w:tc>
        <w:tc>
          <w:tcPr>
            <w:tcW w:w="4081" w:type="dxa"/>
            <w:gridSpan w:val="2"/>
          </w:tcPr>
          <w:p w14:paraId="72235EEB" w14:textId="77777777" w:rsidR="0063582E" w:rsidRPr="001132C7" w:rsidRDefault="0063582E" w:rsidP="00E47682">
            <w:pPr>
              <w:spacing w:after="0" w:line="240" w:lineRule="auto"/>
              <w:jc w:val="both"/>
              <w:rPr>
                <w:rFonts w:ascii="Arial Narrow" w:eastAsia="Times New Roman" w:hAnsi="Arial Narrow" w:cs="Arial"/>
                <w:bCs/>
                <w:iCs/>
                <w:lang w:eastAsia="es-BO"/>
              </w:rPr>
            </w:pPr>
            <w:r w:rsidRPr="001132C7">
              <w:rPr>
                <w:rFonts w:ascii="Arial Narrow" w:eastAsia="Times New Roman" w:hAnsi="Arial Narrow" w:cs="Arial"/>
                <w:lang w:eastAsia="es-BO"/>
              </w:rPr>
              <w:t xml:space="preserve">El Proveedor correrá con los costos y será responsable por el transporte, embalaje y seguridad de los equipos hasta los lugares de entrega señalados </w:t>
            </w:r>
            <w:r w:rsidRPr="001132C7">
              <w:rPr>
                <w:rFonts w:ascii="Arial Narrow" w:eastAsia="Times New Roman" w:hAnsi="Arial Narrow" w:cs="Arial"/>
                <w:bCs/>
                <w:iCs/>
                <w:lang w:eastAsia="es-BO"/>
              </w:rPr>
              <w:t>en el cuadro de distribución</w:t>
            </w:r>
            <w:r w:rsidRPr="001132C7">
              <w:rPr>
                <w:rFonts w:ascii="Arial Narrow" w:eastAsia="Times New Roman" w:hAnsi="Arial Narrow" w:cs="Arial"/>
                <w:lang w:eastAsia="es-BO"/>
              </w:rPr>
              <w:t xml:space="preserve"> </w:t>
            </w:r>
            <w:r w:rsidRPr="001132C7">
              <w:rPr>
                <w:rFonts w:ascii="Arial Narrow" w:eastAsia="Times New Roman" w:hAnsi="Arial Narrow" w:cs="Arial"/>
                <w:lang w:eastAsia="es-BO"/>
              </w:rPr>
              <w:lastRenderedPageBreak/>
              <w:t xml:space="preserve">por </w:t>
            </w:r>
            <w:r w:rsidRPr="001132C7">
              <w:rPr>
                <w:rFonts w:ascii="Arial Narrow" w:eastAsia="Times New Roman" w:hAnsi="Arial Narrow" w:cs="Arial"/>
                <w:bCs/>
                <w:iCs/>
                <w:lang w:eastAsia="es-BO"/>
              </w:rPr>
              <w:t>la Unidad Solicitante del Ministerio de Salud y Deportes.</w:t>
            </w:r>
          </w:p>
        </w:tc>
        <w:tc>
          <w:tcPr>
            <w:tcW w:w="2586" w:type="dxa"/>
            <w:gridSpan w:val="2"/>
          </w:tcPr>
          <w:p w14:paraId="51FD5CE6" w14:textId="77777777" w:rsidR="0063582E" w:rsidRPr="00FD4A4E" w:rsidRDefault="0063582E" w:rsidP="00E47682">
            <w:pPr>
              <w:spacing w:after="0" w:line="240" w:lineRule="auto"/>
              <w:jc w:val="both"/>
              <w:rPr>
                <w:rFonts w:ascii="Arial Narrow" w:eastAsia="Times New Roman" w:hAnsi="Arial Narrow" w:cs="Arial"/>
                <w:iCs/>
                <w:color w:val="FF0000"/>
                <w:sz w:val="20"/>
                <w:szCs w:val="20"/>
                <w:lang w:val="es-ES" w:eastAsia="es-BO"/>
              </w:rPr>
            </w:pPr>
          </w:p>
        </w:tc>
      </w:tr>
      <w:tr w:rsidR="0063582E" w:rsidRPr="00FD4A4E" w14:paraId="2441E994" w14:textId="77777777" w:rsidTr="0063582E">
        <w:trPr>
          <w:trHeight w:val="620"/>
          <w:jc w:val="center"/>
        </w:trPr>
        <w:tc>
          <w:tcPr>
            <w:tcW w:w="9912" w:type="dxa"/>
            <w:gridSpan w:val="5"/>
            <w:shd w:val="clear" w:color="auto" w:fill="BFBFBF" w:themeFill="background1" w:themeFillShade="BF"/>
            <w:vAlign w:val="center"/>
          </w:tcPr>
          <w:p w14:paraId="13119305" w14:textId="77777777" w:rsidR="0063582E" w:rsidRPr="001132C7" w:rsidRDefault="0063582E" w:rsidP="00E47682">
            <w:pPr>
              <w:spacing w:after="0" w:line="240" w:lineRule="auto"/>
              <w:jc w:val="both"/>
              <w:rPr>
                <w:rFonts w:ascii="Arial Narrow" w:eastAsia="Times New Roman" w:hAnsi="Arial Narrow" w:cs="Arial"/>
                <w:iCs/>
                <w:sz w:val="20"/>
                <w:szCs w:val="20"/>
                <w:lang w:val="es-ES" w:eastAsia="es-BO"/>
              </w:rPr>
            </w:pPr>
            <w:r w:rsidRPr="001132C7">
              <w:rPr>
                <w:rFonts w:ascii="Arial Narrow" w:eastAsia="Times New Roman" w:hAnsi="Arial Narrow" w:cs="Arial"/>
                <w:b/>
                <w:lang w:eastAsia="es-BO"/>
              </w:rPr>
              <w:t>FORMA DE PAGO (PRIMERA Y SEGUNDA ENTREGA)</w:t>
            </w:r>
          </w:p>
        </w:tc>
      </w:tr>
      <w:tr w:rsidR="0063582E" w:rsidRPr="00FD4A4E" w14:paraId="791E693A" w14:textId="77777777" w:rsidTr="0063582E">
        <w:trPr>
          <w:trHeight w:val="406"/>
          <w:jc w:val="center"/>
        </w:trPr>
        <w:tc>
          <w:tcPr>
            <w:tcW w:w="3245" w:type="dxa"/>
            <w:shd w:val="clear" w:color="auto" w:fill="auto"/>
            <w:vAlign w:val="center"/>
          </w:tcPr>
          <w:p w14:paraId="0FAAA68A" w14:textId="77777777" w:rsidR="0063582E" w:rsidRPr="001132C7" w:rsidRDefault="0063582E" w:rsidP="00E47682">
            <w:pPr>
              <w:spacing w:after="0" w:line="240" w:lineRule="auto"/>
              <w:jc w:val="center"/>
              <w:rPr>
                <w:rFonts w:ascii="Arial Narrow" w:eastAsia="Times New Roman" w:hAnsi="Arial Narrow" w:cs="Arial"/>
                <w:b/>
                <w:szCs w:val="20"/>
                <w:lang w:eastAsia="es-BO"/>
              </w:rPr>
            </w:pPr>
            <w:r w:rsidRPr="001132C7">
              <w:rPr>
                <w:rFonts w:ascii="Arial Narrow" w:eastAsia="Times New Roman" w:hAnsi="Arial Narrow" w:cs="Arial"/>
                <w:b/>
                <w:szCs w:val="20"/>
                <w:lang w:eastAsia="es-BO"/>
              </w:rPr>
              <w:t xml:space="preserve">ANTICIPO </w:t>
            </w:r>
          </w:p>
        </w:tc>
        <w:tc>
          <w:tcPr>
            <w:tcW w:w="4081" w:type="dxa"/>
            <w:gridSpan w:val="2"/>
            <w:shd w:val="clear" w:color="auto" w:fill="auto"/>
          </w:tcPr>
          <w:p w14:paraId="20C3B275" w14:textId="77777777" w:rsidR="0063582E" w:rsidRPr="001132C7" w:rsidRDefault="0063582E" w:rsidP="00E47682">
            <w:pPr>
              <w:spacing w:after="0" w:line="240" w:lineRule="auto"/>
              <w:jc w:val="both"/>
              <w:rPr>
                <w:rFonts w:ascii="Arial Narrow" w:eastAsia="Times New Roman" w:hAnsi="Arial Narrow" w:cs="Arial"/>
                <w:iCs/>
                <w:lang w:val="es-ES" w:eastAsia="es-BO"/>
              </w:rPr>
            </w:pPr>
            <w:r w:rsidRPr="001132C7">
              <w:rPr>
                <w:rFonts w:ascii="Arial Narrow" w:eastAsia="Times New Roman" w:hAnsi="Arial Narrow" w:cs="Arial"/>
                <w:iCs/>
                <w:lang w:val="es-ES" w:eastAsia="es-BO"/>
              </w:rPr>
              <w:t>El anticipo será otorgado previa solicitud del proveedor, hasta un máximo del 20% del monto total del contrato.</w:t>
            </w:r>
          </w:p>
          <w:p w14:paraId="0EA2006F" w14:textId="77777777" w:rsidR="0063582E" w:rsidRPr="001132C7" w:rsidRDefault="0063582E" w:rsidP="00E47682">
            <w:pPr>
              <w:spacing w:after="0" w:line="240" w:lineRule="auto"/>
              <w:jc w:val="both"/>
              <w:rPr>
                <w:rFonts w:ascii="Arial Narrow" w:eastAsia="Times New Roman" w:hAnsi="Arial Narrow" w:cs="Arial"/>
                <w:iCs/>
                <w:lang w:val="es-ES" w:eastAsia="es-BO"/>
              </w:rPr>
            </w:pPr>
          </w:p>
          <w:p w14:paraId="77F75233" w14:textId="77777777" w:rsidR="0063582E" w:rsidRPr="001132C7" w:rsidRDefault="0063582E" w:rsidP="00E47682">
            <w:pPr>
              <w:spacing w:after="0" w:line="240" w:lineRule="auto"/>
              <w:jc w:val="both"/>
              <w:rPr>
                <w:rFonts w:ascii="Arial Narrow" w:eastAsia="Times New Roman" w:hAnsi="Arial Narrow" w:cs="Arial"/>
                <w:iCs/>
                <w:lang w:val="es-ES" w:eastAsia="es-BO"/>
              </w:rPr>
            </w:pPr>
            <w:r w:rsidRPr="001132C7">
              <w:rPr>
                <w:rFonts w:ascii="Arial Narrow" w:eastAsia="Times New Roman" w:hAnsi="Arial Narrow" w:cs="Arial"/>
                <w:iCs/>
                <w:lang w:val="es-ES" w:eastAsia="es-BO"/>
              </w:rPr>
              <w:t>Para este efecto, el proponente adjudicado deberá presentar una BOLETA DE GARANTIA de Correcta Inversión de Anticipo, por el 100% del anticipo otorgado con una vigencia mínima de noventa (90) días calendario, computable a partir de su fecha de emisión. Con carácter  Renovable, Irrevocable y de Ejecución Inmediata.</w:t>
            </w:r>
          </w:p>
        </w:tc>
        <w:tc>
          <w:tcPr>
            <w:tcW w:w="2586" w:type="dxa"/>
            <w:gridSpan w:val="2"/>
          </w:tcPr>
          <w:p w14:paraId="6619715A" w14:textId="77777777" w:rsidR="0063582E" w:rsidRPr="00FD4A4E" w:rsidRDefault="0063582E" w:rsidP="00E47682">
            <w:pPr>
              <w:spacing w:after="0" w:line="240" w:lineRule="auto"/>
              <w:jc w:val="both"/>
              <w:rPr>
                <w:rFonts w:ascii="Arial Narrow" w:eastAsia="Times New Roman" w:hAnsi="Arial Narrow" w:cs="Arial"/>
                <w:iCs/>
                <w:color w:val="FF0000"/>
                <w:sz w:val="20"/>
                <w:szCs w:val="20"/>
                <w:lang w:val="es-ES" w:eastAsia="es-BO"/>
              </w:rPr>
            </w:pPr>
          </w:p>
        </w:tc>
      </w:tr>
      <w:tr w:rsidR="0063582E" w:rsidRPr="00FD4A4E" w14:paraId="2A41CB1A" w14:textId="77777777" w:rsidTr="0063582E">
        <w:trPr>
          <w:trHeight w:val="406"/>
          <w:jc w:val="center"/>
        </w:trPr>
        <w:tc>
          <w:tcPr>
            <w:tcW w:w="3245" w:type="dxa"/>
            <w:vAlign w:val="center"/>
          </w:tcPr>
          <w:p w14:paraId="1EB7C69D" w14:textId="77777777" w:rsidR="0063582E" w:rsidRPr="001132C7" w:rsidRDefault="0063582E" w:rsidP="00E47682">
            <w:pPr>
              <w:spacing w:after="0" w:line="240" w:lineRule="auto"/>
              <w:jc w:val="center"/>
              <w:rPr>
                <w:rFonts w:ascii="Arial Narrow" w:eastAsia="Times New Roman" w:hAnsi="Arial Narrow" w:cs="Arial"/>
                <w:b/>
                <w:szCs w:val="20"/>
                <w:lang w:eastAsia="es-BO"/>
              </w:rPr>
            </w:pPr>
            <w:r w:rsidRPr="001132C7">
              <w:rPr>
                <w:rFonts w:ascii="Arial Narrow" w:eastAsia="Times New Roman" w:hAnsi="Arial Narrow" w:cs="Arial"/>
                <w:b/>
                <w:szCs w:val="20"/>
                <w:lang w:eastAsia="es-BO"/>
              </w:rPr>
              <w:t>PRIMER PAGO (PRIMERA ENTREGA)</w:t>
            </w:r>
          </w:p>
        </w:tc>
        <w:tc>
          <w:tcPr>
            <w:tcW w:w="4081" w:type="dxa"/>
            <w:gridSpan w:val="2"/>
          </w:tcPr>
          <w:p w14:paraId="0B4B4849" w14:textId="77777777" w:rsidR="0063582E" w:rsidRDefault="0063582E" w:rsidP="00E47682">
            <w:pPr>
              <w:spacing w:after="0" w:line="240" w:lineRule="auto"/>
              <w:jc w:val="both"/>
              <w:rPr>
                <w:rFonts w:ascii="Arial Narrow" w:eastAsia="Times New Roman" w:hAnsi="Arial Narrow" w:cs="Arial"/>
                <w:iCs/>
                <w:lang w:val="es-ES" w:eastAsia="es-BO"/>
              </w:rPr>
            </w:pPr>
            <w:r w:rsidRPr="001132C7">
              <w:rPr>
                <w:rFonts w:ascii="Arial Narrow" w:eastAsia="Times New Roman" w:hAnsi="Arial Narrow" w:cs="Arial"/>
                <w:iCs/>
                <w:lang w:val="es-ES" w:eastAsia="es-BO"/>
              </w:rPr>
              <w:t>El primer pago será del 80%, y se lo realizará a través del SIGEP, una vez que sea realizada la PRIMERA ENTREGA en instalaciones del CEASS y la Comisión de Recepción haya presentado el INFORME DE CONFORMIDAD DE LA PRIMERA ENTREGA.</w:t>
            </w:r>
          </w:p>
          <w:p w14:paraId="6220C46D" w14:textId="77777777" w:rsidR="0063582E" w:rsidRDefault="0063582E" w:rsidP="00E47682">
            <w:pPr>
              <w:spacing w:after="0" w:line="240" w:lineRule="auto"/>
              <w:jc w:val="both"/>
              <w:rPr>
                <w:rFonts w:ascii="Arial Narrow" w:eastAsia="Times New Roman" w:hAnsi="Arial Narrow" w:cs="Arial"/>
                <w:iCs/>
                <w:lang w:val="es-ES" w:eastAsia="es-BO"/>
              </w:rPr>
            </w:pPr>
          </w:p>
          <w:p w14:paraId="1E1C745F" w14:textId="77777777" w:rsidR="0063582E" w:rsidRPr="001132C7" w:rsidRDefault="0063582E" w:rsidP="00E47682">
            <w:pPr>
              <w:spacing w:after="0" w:line="240" w:lineRule="auto"/>
              <w:jc w:val="both"/>
              <w:rPr>
                <w:rFonts w:ascii="Arial Narrow" w:eastAsia="Times New Roman" w:hAnsi="Arial Narrow" w:cs="Arial"/>
                <w:iCs/>
                <w:lang w:val="es-ES" w:eastAsia="es-BO"/>
              </w:rPr>
            </w:pPr>
            <w:r w:rsidRPr="00267C9C">
              <w:rPr>
                <w:rFonts w:ascii="Arial Narrow" w:eastAsia="Times New Roman" w:hAnsi="Arial Narrow" w:cs="Arial"/>
                <w:b/>
                <w:iCs/>
                <w:u w:val="single"/>
                <w:lang w:val="es-ES" w:eastAsia="es-BO"/>
              </w:rPr>
              <w:t>Nota</w:t>
            </w:r>
            <w:r>
              <w:rPr>
                <w:rFonts w:ascii="Arial Narrow" w:eastAsia="Times New Roman" w:hAnsi="Arial Narrow" w:cs="Arial"/>
                <w:iCs/>
                <w:lang w:val="es-ES" w:eastAsia="es-BO"/>
              </w:rPr>
              <w:t>: En caso de existir anticipo, este monto será descontado en el PRIMER PAGO.</w:t>
            </w:r>
          </w:p>
        </w:tc>
        <w:tc>
          <w:tcPr>
            <w:tcW w:w="2586" w:type="dxa"/>
            <w:gridSpan w:val="2"/>
          </w:tcPr>
          <w:p w14:paraId="44A93422" w14:textId="77777777" w:rsidR="0063582E" w:rsidRPr="00FD4A4E" w:rsidRDefault="0063582E" w:rsidP="00E47682">
            <w:pPr>
              <w:spacing w:after="0" w:line="240" w:lineRule="auto"/>
              <w:jc w:val="both"/>
              <w:rPr>
                <w:rFonts w:ascii="Arial Narrow" w:eastAsia="Times New Roman" w:hAnsi="Arial Narrow" w:cs="Arial"/>
                <w:iCs/>
                <w:color w:val="FF0000"/>
                <w:sz w:val="20"/>
                <w:szCs w:val="20"/>
                <w:lang w:val="es-ES" w:eastAsia="es-BO"/>
              </w:rPr>
            </w:pPr>
          </w:p>
        </w:tc>
      </w:tr>
      <w:tr w:rsidR="0063582E" w:rsidRPr="00FD4A4E" w14:paraId="2EDFE5CF" w14:textId="77777777" w:rsidTr="0063582E">
        <w:trPr>
          <w:trHeight w:val="1244"/>
          <w:jc w:val="center"/>
        </w:trPr>
        <w:tc>
          <w:tcPr>
            <w:tcW w:w="3245" w:type="dxa"/>
            <w:shd w:val="clear" w:color="auto" w:fill="auto"/>
            <w:vAlign w:val="center"/>
          </w:tcPr>
          <w:p w14:paraId="39197A9D" w14:textId="77777777" w:rsidR="0063582E" w:rsidRPr="001132C7" w:rsidRDefault="0063582E" w:rsidP="00E47682">
            <w:pPr>
              <w:spacing w:after="0" w:line="240" w:lineRule="auto"/>
              <w:jc w:val="center"/>
              <w:rPr>
                <w:rFonts w:ascii="Arial Narrow" w:eastAsia="Times New Roman" w:hAnsi="Arial Narrow" w:cs="Arial"/>
                <w:b/>
                <w:szCs w:val="20"/>
                <w:lang w:eastAsia="es-BO"/>
              </w:rPr>
            </w:pPr>
            <w:r w:rsidRPr="001132C7">
              <w:rPr>
                <w:rFonts w:ascii="Arial Narrow" w:eastAsia="Times New Roman" w:hAnsi="Arial Narrow" w:cs="Arial"/>
                <w:b/>
                <w:szCs w:val="20"/>
                <w:lang w:eastAsia="es-BO"/>
              </w:rPr>
              <w:t>SEGUNDO PAGO (SEGUNDA ENTREGA)</w:t>
            </w:r>
          </w:p>
        </w:tc>
        <w:tc>
          <w:tcPr>
            <w:tcW w:w="4081" w:type="dxa"/>
            <w:gridSpan w:val="2"/>
            <w:shd w:val="clear" w:color="auto" w:fill="auto"/>
          </w:tcPr>
          <w:p w14:paraId="2181AE88" w14:textId="77777777" w:rsidR="0063582E" w:rsidRPr="001132C7" w:rsidRDefault="0063582E" w:rsidP="00E47682">
            <w:pPr>
              <w:spacing w:after="0" w:line="240" w:lineRule="auto"/>
              <w:jc w:val="both"/>
              <w:rPr>
                <w:rFonts w:ascii="Arial Narrow" w:eastAsia="Times New Roman" w:hAnsi="Arial Narrow" w:cs="Arial"/>
                <w:bCs/>
                <w:iCs/>
                <w:lang w:eastAsia="es-BO"/>
              </w:rPr>
            </w:pPr>
            <w:r w:rsidRPr="001132C7">
              <w:rPr>
                <w:rFonts w:ascii="Arial Narrow" w:eastAsia="Times New Roman" w:hAnsi="Arial Narrow" w:cs="Arial"/>
                <w:iCs/>
                <w:lang w:val="es-ES" w:eastAsia="es-BO"/>
              </w:rPr>
              <w:t xml:space="preserve">El segundo pago será del 20%, y se lo realizará a través del SIGEP, una vez que la empresa contratada haya concluido con la SEGUNDA ENTREGA y haya realizado el traslado, instalación y puesta en marcha de los equipos en cada uno de los Establecimientos de Salud </w:t>
            </w:r>
            <w:r w:rsidRPr="001132C7">
              <w:rPr>
                <w:rFonts w:ascii="Arial Narrow" w:eastAsia="Times New Roman" w:hAnsi="Arial Narrow" w:cs="Arial"/>
                <w:lang w:eastAsia="es-BO"/>
              </w:rPr>
              <w:t>según</w:t>
            </w:r>
            <w:r w:rsidRPr="001132C7">
              <w:rPr>
                <w:rFonts w:ascii="Arial Narrow" w:eastAsia="Times New Roman" w:hAnsi="Arial Narrow" w:cs="Arial"/>
                <w:bCs/>
                <w:iCs/>
                <w:lang w:eastAsia="es-BO"/>
              </w:rPr>
              <w:t xml:space="preserve"> el cuadro de distribución. </w:t>
            </w:r>
          </w:p>
          <w:p w14:paraId="0711548D" w14:textId="77777777" w:rsidR="0063582E" w:rsidRPr="001132C7" w:rsidRDefault="0063582E" w:rsidP="00E47682">
            <w:pPr>
              <w:spacing w:after="0" w:line="240" w:lineRule="auto"/>
              <w:jc w:val="both"/>
              <w:rPr>
                <w:rFonts w:ascii="Arial Narrow" w:eastAsia="Times New Roman" w:hAnsi="Arial Narrow" w:cs="Arial"/>
                <w:iCs/>
                <w:lang w:val="es-ES" w:eastAsia="es-BO"/>
              </w:rPr>
            </w:pPr>
          </w:p>
          <w:p w14:paraId="3EE56117" w14:textId="77777777" w:rsidR="0063582E" w:rsidRPr="001132C7" w:rsidRDefault="0063582E" w:rsidP="00E47682">
            <w:pPr>
              <w:spacing w:after="0" w:line="240" w:lineRule="auto"/>
              <w:jc w:val="both"/>
              <w:rPr>
                <w:rFonts w:ascii="Arial Narrow" w:eastAsia="Times New Roman" w:hAnsi="Arial Narrow" w:cs="Arial"/>
                <w:bCs/>
                <w:iCs/>
                <w:u w:val="single"/>
                <w:lang w:eastAsia="es-BO"/>
              </w:rPr>
            </w:pPr>
            <w:r w:rsidRPr="001132C7">
              <w:rPr>
                <w:rFonts w:ascii="Arial Narrow" w:eastAsia="Times New Roman" w:hAnsi="Arial Narrow" w:cs="Arial"/>
                <w:iCs/>
                <w:lang w:val="es-ES" w:eastAsia="es-BO"/>
              </w:rPr>
              <w:t>Asimismo, para proceder al segundo pago la Comisión de Recepción deberá presentar el INFORME DE CONFORMIDAD DE LA SEGUNDA ENTREGA.</w:t>
            </w:r>
          </w:p>
        </w:tc>
        <w:tc>
          <w:tcPr>
            <w:tcW w:w="2586" w:type="dxa"/>
            <w:gridSpan w:val="2"/>
            <w:shd w:val="clear" w:color="auto" w:fill="auto"/>
            <w:vAlign w:val="center"/>
          </w:tcPr>
          <w:p w14:paraId="00CA8E38" w14:textId="77777777" w:rsidR="0063582E" w:rsidRPr="00FD4A4E" w:rsidRDefault="0063582E" w:rsidP="00E47682">
            <w:pPr>
              <w:spacing w:after="0" w:line="240" w:lineRule="auto"/>
              <w:jc w:val="both"/>
              <w:rPr>
                <w:rFonts w:ascii="Arial Narrow" w:eastAsia="Times New Roman" w:hAnsi="Arial Narrow" w:cs="Arial"/>
                <w:iCs/>
                <w:color w:val="FF0000"/>
                <w:sz w:val="20"/>
                <w:szCs w:val="20"/>
                <w:lang w:val="es-ES" w:eastAsia="es-BO"/>
              </w:rPr>
            </w:pPr>
          </w:p>
          <w:p w14:paraId="75BEAC2B" w14:textId="77777777" w:rsidR="0063582E" w:rsidRPr="00FD4A4E" w:rsidRDefault="0063582E" w:rsidP="00E47682">
            <w:pPr>
              <w:spacing w:after="0" w:line="240" w:lineRule="auto"/>
              <w:jc w:val="both"/>
              <w:rPr>
                <w:rFonts w:ascii="Arial Narrow" w:eastAsia="Times New Roman" w:hAnsi="Arial Narrow" w:cs="Arial"/>
                <w:b/>
                <w:iCs/>
                <w:color w:val="FF0000"/>
                <w:sz w:val="20"/>
                <w:szCs w:val="20"/>
                <w:lang w:val="es-ES" w:eastAsia="es-BO"/>
              </w:rPr>
            </w:pPr>
          </w:p>
        </w:tc>
      </w:tr>
    </w:tbl>
    <w:p w14:paraId="5E8002B3" w14:textId="77777777" w:rsidR="0063582E" w:rsidRPr="00FD4A4E" w:rsidRDefault="0063582E" w:rsidP="0063582E">
      <w:pPr>
        <w:tabs>
          <w:tab w:val="left" w:pos="3341"/>
        </w:tabs>
        <w:spacing w:after="0" w:line="240" w:lineRule="auto"/>
        <w:jc w:val="both"/>
        <w:rPr>
          <w:rFonts w:ascii="Arial Narrow" w:eastAsia="Times New Roman" w:hAnsi="Arial Narrow" w:cs="Arial"/>
          <w:iCs/>
          <w:color w:val="FF0000"/>
          <w:sz w:val="20"/>
          <w:szCs w:val="20"/>
          <w:lang w:eastAsia="es-BO"/>
        </w:rPr>
      </w:pPr>
    </w:p>
    <w:tbl>
      <w:tblPr>
        <w:tblStyle w:val="Tablaconcuadrcula1"/>
        <w:tblW w:w="4950" w:type="pct"/>
        <w:tblInd w:w="-5" w:type="dxa"/>
        <w:tblLayout w:type="fixed"/>
        <w:tblLook w:val="04A0" w:firstRow="1" w:lastRow="0" w:firstColumn="1" w:lastColumn="0" w:noHBand="0" w:noVBand="1"/>
      </w:tblPr>
      <w:tblGrid>
        <w:gridCol w:w="1845"/>
        <w:gridCol w:w="1279"/>
        <w:gridCol w:w="3258"/>
        <w:gridCol w:w="3431"/>
      </w:tblGrid>
      <w:tr w:rsidR="0063582E" w:rsidRPr="00FD4A4E" w14:paraId="206397C8" w14:textId="77777777" w:rsidTr="00E47682">
        <w:trPr>
          <w:trHeight w:val="549"/>
        </w:trPr>
        <w:tc>
          <w:tcPr>
            <w:tcW w:w="10037" w:type="dxa"/>
            <w:gridSpan w:val="4"/>
            <w:tcBorders>
              <w:top w:val="single" w:sz="4" w:space="0" w:color="auto"/>
              <w:left w:val="single" w:sz="4" w:space="0" w:color="auto"/>
              <w:bottom w:val="single" w:sz="4" w:space="0" w:color="auto"/>
              <w:right w:val="single" w:sz="4" w:space="0" w:color="auto"/>
            </w:tcBorders>
            <w:vAlign w:val="center"/>
            <w:hideMark/>
          </w:tcPr>
          <w:p w14:paraId="6FF47852" w14:textId="77777777" w:rsidR="0063582E" w:rsidRPr="001132C7" w:rsidRDefault="0063582E" w:rsidP="00E47682">
            <w:pPr>
              <w:spacing w:after="0" w:line="240" w:lineRule="auto"/>
              <w:jc w:val="center"/>
              <w:rPr>
                <w:rFonts w:ascii="Arial Narrow" w:eastAsia="Times New Roman" w:hAnsi="Arial Narrow" w:cs="Arial"/>
                <w:b/>
                <w:iCs/>
                <w:lang w:val="es-ES" w:eastAsia="es-BO"/>
              </w:rPr>
            </w:pPr>
            <w:r w:rsidRPr="001132C7">
              <w:rPr>
                <w:rFonts w:ascii="Arial Narrow" w:eastAsia="Times New Roman" w:hAnsi="Arial Narrow" w:cs="Arial"/>
                <w:b/>
                <w:iCs/>
                <w:lang w:val="es-ES" w:eastAsia="es-BO"/>
              </w:rPr>
              <w:t>PROPUESTA ECONÓMICA</w:t>
            </w:r>
          </w:p>
          <w:p w14:paraId="10B8E631" w14:textId="77777777" w:rsidR="0063582E" w:rsidRPr="001132C7" w:rsidRDefault="0063582E" w:rsidP="00E47682">
            <w:pPr>
              <w:spacing w:after="0" w:line="240" w:lineRule="auto"/>
              <w:jc w:val="center"/>
              <w:rPr>
                <w:rFonts w:ascii="Arial Narrow" w:eastAsia="Times New Roman" w:hAnsi="Arial Narrow" w:cs="Arial"/>
                <w:b/>
                <w:iCs/>
                <w:highlight w:val="yellow"/>
                <w:lang w:val="es-ES" w:eastAsia="es-BO"/>
              </w:rPr>
            </w:pPr>
            <w:r w:rsidRPr="001132C7">
              <w:rPr>
                <w:rFonts w:ascii="Arial Narrow" w:eastAsia="Times New Roman" w:hAnsi="Arial Narrow" w:cs="Arial"/>
                <w:b/>
                <w:iCs/>
                <w:lang w:val="es-ES" w:eastAsia="es-BO"/>
              </w:rPr>
              <w:t>(No debe de exceder el precio referencial)</w:t>
            </w:r>
          </w:p>
        </w:tc>
      </w:tr>
      <w:tr w:rsidR="0063582E" w:rsidRPr="00FD4A4E" w14:paraId="141F2F49" w14:textId="77777777" w:rsidTr="00E47682">
        <w:trPr>
          <w:trHeight w:val="549"/>
        </w:trPr>
        <w:tc>
          <w:tcPr>
            <w:tcW w:w="6525" w:type="dxa"/>
            <w:gridSpan w:val="3"/>
            <w:tcBorders>
              <w:top w:val="single" w:sz="4" w:space="0" w:color="auto"/>
              <w:left w:val="single" w:sz="4" w:space="0" w:color="auto"/>
              <w:bottom w:val="single" w:sz="4" w:space="0" w:color="auto"/>
              <w:right w:val="single" w:sz="4" w:space="0" w:color="auto"/>
            </w:tcBorders>
            <w:vAlign w:val="center"/>
            <w:hideMark/>
          </w:tcPr>
          <w:p w14:paraId="27C28D0E" w14:textId="77777777" w:rsidR="0063582E" w:rsidRPr="001132C7" w:rsidRDefault="0063582E" w:rsidP="00E47682">
            <w:pPr>
              <w:spacing w:after="0" w:line="240" w:lineRule="auto"/>
              <w:jc w:val="center"/>
              <w:rPr>
                <w:rFonts w:ascii="Arial Narrow" w:eastAsia="Times New Roman" w:hAnsi="Arial Narrow" w:cs="Arial"/>
                <w:b/>
                <w:lang w:eastAsia="es-BO"/>
              </w:rPr>
            </w:pPr>
            <w:r w:rsidRPr="001132C7">
              <w:rPr>
                <w:rFonts w:ascii="Arial Narrow" w:eastAsia="Times New Roman" w:hAnsi="Arial Narrow" w:cs="Arial"/>
                <w:b/>
                <w:lang w:eastAsia="es-BO"/>
              </w:rPr>
              <w:t>PRECIO REFERENCIAL</w:t>
            </w:r>
          </w:p>
          <w:p w14:paraId="6DAA0ACE" w14:textId="77777777" w:rsidR="0063582E" w:rsidRPr="001132C7" w:rsidRDefault="0063582E" w:rsidP="00E47682">
            <w:pPr>
              <w:spacing w:after="0" w:line="240" w:lineRule="auto"/>
              <w:jc w:val="center"/>
              <w:rPr>
                <w:rFonts w:ascii="Arial Narrow" w:eastAsia="Times New Roman" w:hAnsi="Arial Narrow" w:cs="Arial"/>
                <w:b/>
                <w:iCs/>
                <w:lang w:val="es-ES" w:eastAsia="es-BO"/>
              </w:rPr>
            </w:pPr>
            <w:r w:rsidRPr="001132C7">
              <w:rPr>
                <w:rFonts w:ascii="Arial Narrow" w:eastAsia="Times New Roman" w:hAnsi="Arial Narrow" w:cs="Arial"/>
                <w:b/>
                <w:lang w:eastAsia="es-BO"/>
              </w:rPr>
              <w:t>(DENTRO DEL PRECIO REFERENCIAL ESTAN INCLUIDOS TODOS LOS GASTOS DE TRANSPORTE, INSTALACIÓN Y PUESTA EN MARCHA EN LOS ESTABLECIMIENTOS DE SALUD EN TODO EL PAIS)</w:t>
            </w:r>
          </w:p>
        </w:tc>
        <w:tc>
          <w:tcPr>
            <w:tcW w:w="3512" w:type="dxa"/>
            <w:tcBorders>
              <w:top w:val="single" w:sz="4" w:space="0" w:color="auto"/>
              <w:left w:val="single" w:sz="4" w:space="0" w:color="auto"/>
              <w:bottom w:val="single" w:sz="4" w:space="0" w:color="auto"/>
              <w:right w:val="single" w:sz="4" w:space="0" w:color="auto"/>
            </w:tcBorders>
            <w:vAlign w:val="center"/>
            <w:hideMark/>
          </w:tcPr>
          <w:p w14:paraId="2F6D6DEF" w14:textId="77777777" w:rsidR="0063582E" w:rsidRPr="001132C7" w:rsidRDefault="0063582E" w:rsidP="00E47682">
            <w:pPr>
              <w:spacing w:after="0" w:line="240" w:lineRule="auto"/>
              <w:jc w:val="center"/>
              <w:rPr>
                <w:rFonts w:ascii="Arial Narrow" w:eastAsia="Times New Roman" w:hAnsi="Arial Narrow" w:cs="Arial"/>
                <w:b/>
                <w:iCs/>
                <w:highlight w:val="yellow"/>
                <w:lang w:val="es-ES" w:eastAsia="es-BO"/>
              </w:rPr>
            </w:pPr>
            <w:r w:rsidRPr="001132C7">
              <w:rPr>
                <w:rFonts w:ascii="Arial Narrow" w:eastAsia="Times New Roman" w:hAnsi="Arial Narrow" w:cs="Arial"/>
                <w:b/>
                <w:iCs/>
                <w:lang w:val="es-ES" w:eastAsia="es-BO"/>
              </w:rPr>
              <w:t>LLENAR LA OFERTA DEL PROPONENTE</w:t>
            </w:r>
          </w:p>
        </w:tc>
      </w:tr>
      <w:tr w:rsidR="0063582E" w:rsidRPr="00FD4A4E" w14:paraId="516F1E1F" w14:textId="77777777" w:rsidTr="00E47682">
        <w:trPr>
          <w:trHeight w:val="549"/>
        </w:trPr>
        <w:tc>
          <w:tcPr>
            <w:tcW w:w="3191" w:type="dxa"/>
            <w:gridSpan w:val="2"/>
            <w:tcBorders>
              <w:top w:val="single" w:sz="4" w:space="0" w:color="auto"/>
              <w:left w:val="single" w:sz="4" w:space="0" w:color="auto"/>
              <w:bottom w:val="single" w:sz="4" w:space="0" w:color="auto"/>
              <w:right w:val="single" w:sz="4" w:space="0" w:color="auto"/>
            </w:tcBorders>
            <w:vAlign w:val="center"/>
            <w:hideMark/>
          </w:tcPr>
          <w:p w14:paraId="0B65C59C" w14:textId="77777777" w:rsidR="0063582E" w:rsidRPr="001132C7" w:rsidRDefault="0063582E" w:rsidP="00E47682">
            <w:pPr>
              <w:spacing w:after="0" w:line="240" w:lineRule="auto"/>
              <w:jc w:val="center"/>
              <w:rPr>
                <w:rFonts w:ascii="Arial Narrow" w:eastAsia="Times New Roman" w:hAnsi="Arial Narrow" w:cs="Arial"/>
                <w:b/>
                <w:lang w:eastAsia="es-BO"/>
              </w:rPr>
            </w:pPr>
            <w:r w:rsidRPr="001132C7">
              <w:rPr>
                <w:rFonts w:ascii="Arial Narrow" w:eastAsia="Times New Roman" w:hAnsi="Arial Narrow" w:cs="Arial"/>
                <w:b/>
                <w:lang w:eastAsia="es-BO"/>
              </w:rPr>
              <w:t>PRECIOS</w:t>
            </w:r>
          </w:p>
        </w:tc>
        <w:tc>
          <w:tcPr>
            <w:tcW w:w="3334" w:type="dxa"/>
            <w:tcBorders>
              <w:top w:val="single" w:sz="4" w:space="0" w:color="auto"/>
              <w:left w:val="single" w:sz="4" w:space="0" w:color="auto"/>
              <w:bottom w:val="single" w:sz="4" w:space="0" w:color="auto"/>
              <w:right w:val="single" w:sz="4" w:space="0" w:color="auto"/>
            </w:tcBorders>
            <w:vAlign w:val="center"/>
            <w:hideMark/>
          </w:tcPr>
          <w:p w14:paraId="5A5AAD17" w14:textId="77777777" w:rsidR="0063582E" w:rsidRPr="001132C7" w:rsidRDefault="0063582E" w:rsidP="00E47682">
            <w:pPr>
              <w:spacing w:after="0" w:line="240" w:lineRule="auto"/>
              <w:jc w:val="center"/>
              <w:rPr>
                <w:rFonts w:ascii="Arial Narrow" w:eastAsia="Times New Roman" w:hAnsi="Arial Narrow" w:cs="Arial"/>
                <w:b/>
                <w:lang w:eastAsia="es-BO"/>
              </w:rPr>
            </w:pPr>
            <w:r w:rsidRPr="001132C7">
              <w:rPr>
                <w:rFonts w:ascii="Arial Narrow" w:eastAsia="Times New Roman" w:hAnsi="Arial Narrow" w:cs="Arial"/>
                <w:b/>
                <w:lang w:eastAsia="es-BO"/>
              </w:rPr>
              <w:t>PRECIO REFERENCIAL Bs.</w:t>
            </w:r>
          </w:p>
        </w:tc>
        <w:tc>
          <w:tcPr>
            <w:tcW w:w="3512" w:type="dxa"/>
            <w:tcBorders>
              <w:top w:val="single" w:sz="4" w:space="0" w:color="auto"/>
              <w:left w:val="single" w:sz="4" w:space="0" w:color="auto"/>
              <w:bottom w:val="single" w:sz="4" w:space="0" w:color="auto"/>
              <w:right w:val="single" w:sz="4" w:space="0" w:color="auto"/>
            </w:tcBorders>
            <w:vAlign w:val="center"/>
            <w:hideMark/>
          </w:tcPr>
          <w:p w14:paraId="63AF26C4" w14:textId="77777777" w:rsidR="0063582E" w:rsidRPr="001132C7" w:rsidRDefault="0063582E" w:rsidP="00E47682">
            <w:pPr>
              <w:spacing w:after="0" w:line="240" w:lineRule="auto"/>
              <w:jc w:val="center"/>
              <w:rPr>
                <w:rFonts w:ascii="Arial Narrow" w:eastAsia="Times New Roman" w:hAnsi="Arial Narrow" w:cs="Arial"/>
                <w:b/>
                <w:iCs/>
                <w:lang w:val="es-ES" w:eastAsia="es-BO"/>
              </w:rPr>
            </w:pPr>
            <w:r w:rsidRPr="001132C7">
              <w:rPr>
                <w:rFonts w:ascii="Arial Narrow" w:eastAsia="Times New Roman" w:hAnsi="Arial Narrow" w:cs="Arial"/>
                <w:b/>
                <w:iCs/>
                <w:lang w:val="es-ES" w:eastAsia="es-BO"/>
              </w:rPr>
              <w:t>PRECIO OFERTADO Bs.</w:t>
            </w:r>
          </w:p>
        </w:tc>
      </w:tr>
      <w:tr w:rsidR="0063582E" w:rsidRPr="00FD4A4E" w14:paraId="79D40D72" w14:textId="77777777" w:rsidTr="00E47682">
        <w:trPr>
          <w:trHeight w:val="549"/>
        </w:trPr>
        <w:tc>
          <w:tcPr>
            <w:tcW w:w="1886" w:type="dxa"/>
            <w:vMerge w:val="restart"/>
            <w:tcBorders>
              <w:top w:val="single" w:sz="4" w:space="0" w:color="auto"/>
              <w:left w:val="single" w:sz="4" w:space="0" w:color="auto"/>
              <w:bottom w:val="single" w:sz="4" w:space="0" w:color="auto"/>
              <w:right w:val="single" w:sz="4" w:space="0" w:color="auto"/>
            </w:tcBorders>
            <w:vAlign w:val="center"/>
            <w:hideMark/>
          </w:tcPr>
          <w:p w14:paraId="2EE35AD6" w14:textId="77777777" w:rsidR="0063582E" w:rsidRPr="001132C7" w:rsidRDefault="0063582E" w:rsidP="00E47682">
            <w:pPr>
              <w:spacing w:after="0" w:line="240" w:lineRule="auto"/>
              <w:jc w:val="center"/>
              <w:rPr>
                <w:rFonts w:ascii="Arial Narrow" w:eastAsia="Times New Roman" w:hAnsi="Arial Narrow" w:cs="Arial"/>
                <w:b/>
                <w:iCs/>
                <w:sz w:val="20"/>
                <w:szCs w:val="20"/>
                <w:lang w:val="es-ES" w:eastAsia="es-BO"/>
              </w:rPr>
            </w:pPr>
            <w:r w:rsidRPr="001132C7">
              <w:rPr>
                <w:rFonts w:ascii="Arial Narrow" w:eastAsia="Times New Roman" w:hAnsi="Arial Narrow" w:cs="Arial"/>
                <w:b/>
                <w:iCs/>
                <w:szCs w:val="20"/>
                <w:lang w:val="es-ES" w:eastAsia="es-BO"/>
              </w:rPr>
              <w:lastRenderedPageBreak/>
              <w:t>PRECIO UNITARIO</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32099D5" w14:textId="77777777" w:rsidR="0063582E" w:rsidRPr="001132C7" w:rsidRDefault="0063582E" w:rsidP="00E47682">
            <w:pPr>
              <w:spacing w:after="0" w:line="240" w:lineRule="auto"/>
              <w:jc w:val="right"/>
              <w:rPr>
                <w:rFonts w:ascii="Arial Narrow" w:eastAsia="Times New Roman" w:hAnsi="Arial Narrow" w:cs="Arial"/>
                <w:b/>
                <w:iCs/>
                <w:szCs w:val="20"/>
                <w:lang w:val="es-ES" w:eastAsia="es-BO"/>
              </w:rPr>
            </w:pPr>
            <w:r w:rsidRPr="001132C7">
              <w:rPr>
                <w:rFonts w:ascii="Arial Narrow" w:eastAsia="Times New Roman" w:hAnsi="Arial Narrow" w:cs="Arial"/>
                <w:b/>
                <w:iCs/>
                <w:szCs w:val="20"/>
                <w:lang w:val="es-ES" w:eastAsia="es-BO"/>
              </w:rPr>
              <w:t>Numeral:</w:t>
            </w:r>
          </w:p>
        </w:tc>
        <w:tc>
          <w:tcPr>
            <w:tcW w:w="3334" w:type="dxa"/>
            <w:tcBorders>
              <w:top w:val="single" w:sz="4" w:space="0" w:color="auto"/>
              <w:left w:val="single" w:sz="4" w:space="0" w:color="auto"/>
              <w:bottom w:val="single" w:sz="4" w:space="0" w:color="auto"/>
              <w:right w:val="single" w:sz="4" w:space="0" w:color="auto"/>
            </w:tcBorders>
            <w:vAlign w:val="center"/>
            <w:hideMark/>
          </w:tcPr>
          <w:p w14:paraId="74BA7544" w14:textId="77777777" w:rsidR="0063582E" w:rsidRPr="001132C7" w:rsidRDefault="0063582E" w:rsidP="00E47682">
            <w:pPr>
              <w:spacing w:after="0" w:line="240" w:lineRule="auto"/>
              <w:jc w:val="center"/>
              <w:rPr>
                <w:rFonts w:ascii="Arial Narrow" w:eastAsia="Times New Roman" w:hAnsi="Arial Narrow" w:cs="Arial"/>
                <w:b/>
                <w:iCs/>
                <w:lang w:val="es-ES" w:eastAsia="es-BO"/>
              </w:rPr>
            </w:pPr>
            <w:r w:rsidRPr="001132C7">
              <w:rPr>
                <w:rFonts w:ascii="Arial Narrow" w:hAnsi="Arial Narrow" w:cstheme="minorHAnsi"/>
              </w:rPr>
              <w:t>221.667,00</w:t>
            </w:r>
          </w:p>
        </w:tc>
        <w:tc>
          <w:tcPr>
            <w:tcW w:w="3512" w:type="dxa"/>
            <w:tcBorders>
              <w:top w:val="single" w:sz="4" w:space="0" w:color="auto"/>
              <w:left w:val="single" w:sz="4" w:space="0" w:color="auto"/>
              <w:bottom w:val="single" w:sz="4" w:space="0" w:color="auto"/>
              <w:right w:val="single" w:sz="4" w:space="0" w:color="auto"/>
            </w:tcBorders>
          </w:tcPr>
          <w:p w14:paraId="30319955" w14:textId="77777777" w:rsidR="0063582E" w:rsidRPr="00FD4A4E" w:rsidRDefault="0063582E" w:rsidP="00E47682">
            <w:pPr>
              <w:spacing w:after="0" w:line="240" w:lineRule="auto"/>
              <w:jc w:val="both"/>
              <w:rPr>
                <w:rFonts w:ascii="Arial Narrow" w:eastAsia="Times New Roman" w:hAnsi="Arial Narrow" w:cs="Arial"/>
                <w:b/>
                <w:iCs/>
                <w:color w:val="FF0000"/>
                <w:highlight w:val="yellow"/>
                <w:lang w:val="es-ES" w:eastAsia="es-BO"/>
              </w:rPr>
            </w:pPr>
          </w:p>
        </w:tc>
      </w:tr>
      <w:tr w:rsidR="0063582E" w:rsidRPr="00FD4A4E" w14:paraId="2B2A98A1" w14:textId="77777777" w:rsidTr="00E47682">
        <w:trPr>
          <w:trHeight w:val="549"/>
        </w:trPr>
        <w:tc>
          <w:tcPr>
            <w:tcW w:w="1886" w:type="dxa"/>
            <w:vMerge/>
            <w:tcBorders>
              <w:top w:val="single" w:sz="4" w:space="0" w:color="auto"/>
              <w:left w:val="single" w:sz="4" w:space="0" w:color="auto"/>
              <w:bottom w:val="single" w:sz="4" w:space="0" w:color="auto"/>
              <w:right w:val="single" w:sz="4" w:space="0" w:color="auto"/>
            </w:tcBorders>
            <w:vAlign w:val="center"/>
            <w:hideMark/>
          </w:tcPr>
          <w:p w14:paraId="5714B7C3" w14:textId="77777777" w:rsidR="0063582E" w:rsidRPr="001132C7" w:rsidRDefault="0063582E" w:rsidP="00E47682">
            <w:pPr>
              <w:suppressAutoHyphens w:val="0"/>
              <w:spacing w:after="0" w:line="240" w:lineRule="auto"/>
              <w:rPr>
                <w:rFonts w:ascii="Arial Narrow" w:eastAsia="Times New Roman" w:hAnsi="Arial Narrow" w:cs="Arial"/>
                <w:b/>
                <w:iCs/>
                <w:sz w:val="20"/>
                <w:szCs w:val="20"/>
                <w:lang w:val="es-ES" w:eastAsia="es-BO"/>
              </w:rPr>
            </w:pPr>
          </w:p>
        </w:tc>
        <w:tc>
          <w:tcPr>
            <w:tcW w:w="1305" w:type="dxa"/>
            <w:tcBorders>
              <w:top w:val="single" w:sz="4" w:space="0" w:color="auto"/>
              <w:left w:val="single" w:sz="4" w:space="0" w:color="auto"/>
              <w:bottom w:val="single" w:sz="4" w:space="0" w:color="auto"/>
              <w:right w:val="single" w:sz="4" w:space="0" w:color="auto"/>
            </w:tcBorders>
            <w:vAlign w:val="center"/>
            <w:hideMark/>
          </w:tcPr>
          <w:p w14:paraId="50DA9CAA" w14:textId="77777777" w:rsidR="0063582E" w:rsidRPr="001132C7" w:rsidRDefault="0063582E" w:rsidP="00E47682">
            <w:pPr>
              <w:spacing w:after="0" w:line="240" w:lineRule="auto"/>
              <w:jc w:val="right"/>
              <w:rPr>
                <w:rFonts w:ascii="Arial Narrow" w:eastAsia="Times New Roman" w:hAnsi="Arial Narrow" w:cs="Arial"/>
                <w:b/>
                <w:iCs/>
                <w:sz w:val="20"/>
                <w:szCs w:val="20"/>
                <w:lang w:val="es-ES" w:eastAsia="es-BO"/>
              </w:rPr>
            </w:pPr>
            <w:r w:rsidRPr="001132C7">
              <w:rPr>
                <w:rFonts w:ascii="Arial Narrow" w:eastAsia="Times New Roman" w:hAnsi="Arial Narrow" w:cs="Arial"/>
                <w:b/>
                <w:iCs/>
                <w:sz w:val="20"/>
                <w:szCs w:val="20"/>
                <w:lang w:val="es-ES" w:eastAsia="es-BO"/>
              </w:rPr>
              <w:t>Literal:</w:t>
            </w:r>
          </w:p>
        </w:tc>
        <w:tc>
          <w:tcPr>
            <w:tcW w:w="3334" w:type="dxa"/>
            <w:tcBorders>
              <w:top w:val="single" w:sz="4" w:space="0" w:color="auto"/>
              <w:left w:val="single" w:sz="4" w:space="0" w:color="auto"/>
              <w:bottom w:val="single" w:sz="4" w:space="0" w:color="auto"/>
              <w:right w:val="single" w:sz="4" w:space="0" w:color="auto"/>
            </w:tcBorders>
            <w:vAlign w:val="center"/>
            <w:hideMark/>
          </w:tcPr>
          <w:p w14:paraId="6DB90404" w14:textId="77777777" w:rsidR="0063582E" w:rsidRPr="001132C7" w:rsidRDefault="0063582E" w:rsidP="00E47682">
            <w:pPr>
              <w:spacing w:after="0" w:line="240" w:lineRule="auto"/>
              <w:jc w:val="both"/>
              <w:rPr>
                <w:rFonts w:ascii="Arial Narrow" w:eastAsia="Times New Roman" w:hAnsi="Arial Narrow" w:cs="Arial"/>
                <w:iCs/>
                <w:lang w:val="es-ES" w:eastAsia="es-BO"/>
              </w:rPr>
            </w:pPr>
            <w:r w:rsidRPr="001132C7">
              <w:rPr>
                <w:rFonts w:ascii="Arial Narrow" w:eastAsia="Times New Roman" w:hAnsi="Arial Narrow" w:cs="Arial"/>
                <w:iCs/>
                <w:lang w:val="es-ES" w:eastAsia="es-BO"/>
              </w:rPr>
              <w:t>Son: Doscientos veintiún mil seiscientos sesenta y siete    00/100 bolivianos</w:t>
            </w:r>
          </w:p>
        </w:tc>
        <w:tc>
          <w:tcPr>
            <w:tcW w:w="3512" w:type="dxa"/>
            <w:tcBorders>
              <w:top w:val="single" w:sz="4" w:space="0" w:color="auto"/>
              <w:left w:val="single" w:sz="4" w:space="0" w:color="auto"/>
              <w:bottom w:val="single" w:sz="4" w:space="0" w:color="auto"/>
              <w:right w:val="single" w:sz="4" w:space="0" w:color="auto"/>
            </w:tcBorders>
          </w:tcPr>
          <w:p w14:paraId="6DDBFA9F" w14:textId="77777777" w:rsidR="0063582E" w:rsidRPr="00FD4A4E" w:rsidRDefault="0063582E" w:rsidP="00E47682">
            <w:pPr>
              <w:spacing w:after="0" w:line="240" w:lineRule="auto"/>
              <w:jc w:val="both"/>
              <w:rPr>
                <w:rFonts w:ascii="Arial Narrow" w:eastAsia="Times New Roman" w:hAnsi="Arial Narrow" w:cs="Arial"/>
                <w:b/>
                <w:iCs/>
                <w:color w:val="FF0000"/>
                <w:highlight w:val="yellow"/>
                <w:lang w:val="es-ES" w:eastAsia="es-BO"/>
              </w:rPr>
            </w:pPr>
          </w:p>
        </w:tc>
      </w:tr>
      <w:tr w:rsidR="0063582E" w:rsidRPr="00FD4A4E" w14:paraId="5A2150B2" w14:textId="77777777" w:rsidTr="00E47682">
        <w:trPr>
          <w:trHeight w:val="549"/>
        </w:trPr>
        <w:tc>
          <w:tcPr>
            <w:tcW w:w="1886" w:type="dxa"/>
            <w:vMerge w:val="restart"/>
            <w:tcBorders>
              <w:top w:val="single" w:sz="4" w:space="0" w:color="auto"/>
              <w:left w:val="single" w:sz="4" w:space="0" w:color="auto"/>
              <w:bottom w:val="single" w:sz="4" w:space="0" w:color="auto"/>
              <w:right w:val="single" w:sz="4" w:space="0" w:color="auto"/>
            </w:tcBorders>
            <w:vAlign w:val="center"/>
            <w:hideMark/>
          </w:tcPr>
          <w:p w14:paraId="1C2E1D80" w14:textId="77777777" w:rsidR="0063582E" w:rsidRPr="001132C7" w:rsidRDefault="0063582E" w:rsidP="00E47682">
            <w:pPr>
              <w:spacing w:after="0" w:line="240" w:lineRule="auto"/>
              <w:jc w:val="center"/>
              <w:rPr>
                <w:rFonts w:ascii="Arial Narrow" w:eastAsia="Times New Roman" w:hAnsi="Arial Narrow" w:cs="Arial"/>
                <w:b/>
                <w:iCs/>
                <w:sz w:val="20"/>
                <w:szCs w:val="20"/>
                <w:lang w:val="es-ES" w:eastAsia="es-BO"/>
              </w:rPr>
            </w:pPr>
            <w:r w:rsidRPr="001132C7">
              <w:rPr>
                <w:rFonts w:ascii="Arial Narrow" w:eastAsia="Times New Roman" w:hAnsi="Arial Narrow" w:cs="Arial"/>
                <w:b/>
                <w:iCs/>
                <w:szCs w:val="20"/>
                <w:lang w:val="es-ES" w:eastAsia="es-BO"/>
              </w:rPr>
              <w:t>PRECIO TOTAL (51 Equipos)</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02E7624" w14:textId="77777777" w:rsidR="0063582E" w:rsidRPr="001132C7" w:rsidRDefault="0063582E" w:rsidP="00E47682">
            <w:pPr>
              <w:spacing w:after="0" w:line="240" w:lineRule="auto"/>
              <w:jc w:val="right"/>
              <w:rPr>
                <w:rFonts w:ascii="Arial Narrow" w:eastAsia="Times New Roman" w:hAnsi="Arial Narrow" w:cs="Arial"/>
                <w:b/>
                <w:iCs/>
                <w:szCs w:val="20"/>
                <w:lang w:val="es-ES" w:eastAsia="es-BO"/>
              </w:rPr>
            </w:pPr>
            <w:r w:rsidRPr="001132C7">
              <w:rPr>
                <w:rFonts w:ascii="Arial Narrow" w:eastAsia="Times New Roman" w:hAnsi="Arial Narrow" w:cs="Arial"/>
                <w:b/>
                <w:iCs/>
                <w:szCs w:val="20"/>
                <w:lang w:val="es-ES" w:eastAsia="es-BO"/>
              </w:rPr>
              <w:t>Numeral:</w:t>
            </w:r>
          </w:p>
        </w:tc>
        <w:tc>
          <w:tcPr>
            <w:tcW w:w="3334" w:type="dxa"/>
            <w:tcBorders>
              <w:top w:val="single" w:sz="4" w:space="0" w:color="auto"/>
              <w:left w:val="single" w:sz="4" w:space="0" w:color="auto"/>
              <w:bottom w:val="single" w:sz="4" w:space="0" w:color="auto"/>
              <w:right w:val="single" w:sz="4" w:space="0" w:color="auto"/>
            </w:tcBorders>
            <w:vAlign w:val="center"/>
            <w:hideMark/>
          </w:tcPr>
          <w:p w14:paraId="0177173A" w14:textId="77777777" w:rsidR="0063582E" w:rsidRPr="001132C7" w:rsidRDefault="0063582E" w:rsidP="00E47682">
            <w:pPr>
              <w:spacing w:after="0" w:line="240" w:lineRule="auto"/>
              <w:jc w:val="center"/>
              <w:rPr>
                <w:rFonts w:ascii="Arial Narrow" w:eastAsia="Times New Roman" w:hAnsi="Arial Narrow" w:cs="Arial"/>
                <w:b/>
                <w:iCs/>
                <w:szCs w:val="20"/>
                <w:lang w:val="es-ES" w:eastAsia="es-BO"/>
              </w:rPr>
            </w:pPr>
            <w:r w:rsidRPr="001132C7">
              <w:rPr>
                <w:rFonts w:ascii="Arial Narrow" w:hAnsi="Arial Narrow" w:cstheme="minorHAnsi"/>
                <w:bCs/>
                <w:szCs w:val="20"/>
              </w:rPr>
              <w:t>11.305.017,00</w:t>
            </w:r>
          </w:p>
        </w:tc>
        <w:tc>
          <w:tcPr>
            <w:tcW w:w="3512" w:type="dxa"/>
            <w:tcBorders>
              <w:top w:val="single" w:sz="4" w:space="0" w:color="auto"/>
              <w:left w:val="single" w:sz="4" w:space="0" w:color="auto"/>
              <w:bottom w:val="single" w:sz="4" w:space="0" w:color="auto"/>
              <w:right w:val="single" w:sz="4" w:space="0" w:color="auto"/>
            </w:tcBorders>
          </w:tcPr>
          <w:p w14:paraId="50C2BEDF" w14:textId="77777777" w:rsidR="0063582E" w:rsidRPr="00FD4A4E" w:rsidRDefault="0063582E" w:rsidP="00E47682">
            <w:pPr>
              <w:spacing w:after="0" w:line="240" w:lineRule="auto"/>
              <w:jc w:val="both"/>
              <w:rPr>
                <w:rFonts w:ascii="Arial Narrow" w:eastAsia="Times New Roman" w:hAnsi="Arial Narrow" w:cs="Arial"/>
                <w:b/>
                <w:iCs/>
                <w:color w:val="FF0000"/>
                <w:highlight w:val="yellow"/>
                <w:lang w:val="es-ES" w:eastAsia="es-BO"/>
              </w:rPr>
            </w:pPr>
          </w:p>
        </w:tc>
      </w:tr>
      <w:tr w:rsidR="0063582E" w:rsidRPr="00FD4A4E" w14:paraId="009B7323" w14:textId="77777777" w:rsidTr="00E47682">
        <w:trPr>
          <w:trHeight w:val="549"/>
        </w:trPr>
        <w:tc>
          <w:tcPr>
            <w:tcW w:w="1886" w:type="dxa"/>
            <w:vMerge/>
            <w:tcBorders>
              <w:top w:val="single" w:sz="4" w:space="0" w:color="auto"/>
              <w:left w:val="single" w:sz="4" w:space="0" w:color="auto"/>
              <w:bottom w:val="single" w:sz="4" w:space="0" w:color="auto"/>
              <w:right w:val="single" w:sz="4" w:space="0" w:color="auto"/>
            </w:tcBorders>
            <w:vAlign w:val="center"/>
            <w:hideMark/>
          </w:tcPr>
          <w:p w14:paraId="4B21A03E" w14:textId="77777777" w:rsidR="0063582E" w:rsidRPr="001132C7" w:rsidRDefault="0063582E" w:rsidP="00E47682">
            <w:pPr>
              <w:suppressAutoHyphens w:val="0"/>
              <w:spacing w:after="0" w:line="240" w:lineRule="auto"/>
              <w:rPr>
                <w:rFonts w:ascii="Arial Narrow" w:eastAsia="Times New Roman" w:hAnsi="Arial Narrow" w:cs="Arial"/>
                <w:b/>
                <w:iCs/>
                <w:sz w:val="20"/>
                <w:szCs w:val="20"/>
                <w:lang w:val="es-ES" w:eastAsia="es-BO"/>
              </w:rPr>
            </w:pPr>
          </w:p>
        </w:tc>
        <w:tc>
          <w:tcPr>
            <w:tcW w:w="1305" w:type="dxa"/>
            <w:tcBorders>
              <w:top w:val="single" w:sz="4" w:space="0" w:color="auto"/>
              <w:left w:val="single" w:sz="4" w:space="0" w:color="auto"/>
              <w:bottom w:val="single" w:sz="4" w:space="0" w:color="auto"/>
              <w:right w:val="single" w:sz="4" w:space="0" w:color="auto"/>
            </w:tcBorders>
            <w:vAlign w:val="center"/>
            <w:hideMark/>
          </w:tcPr>
          <w:p w14:paraId="640D53B9" w14:textId="77777777" w:rsidR="0063582E" w:rsidRPr="001132C7" w:rsidRDefault="0063582E" w:rsidP="00E47682">
            <w:pPr>
              <w:spacing w:after="0" w:line="240" w:lineRule="auto"/>
              <w:jc w:val="right"/>
              <w:rPr>
                <w:rFonts w:ascii="Arial Narrow" w:eastAsia="Times New Roman" w:hAnsi="Arial Narrow" w:cs="Arial"/>
                <w:b/>
                <w:iCs/>
                <w:sz w:val="20"/>
                <w:szCs w:val="20"/>
                <w:lang w:val="es-ES" w:eastAsia="es-BO"/>
              </w:rPr>
            </w:pPr>
            <w:r w:rsidRPr="001132C7">
              <w:rPr>
                <w:rFonts w:ascii="Arial Narrow" w:eastAsia="Times New Roman" w:hAnsi="Arial Narrow" w:cs="Arial"/>
                <w:b/>
                <w:iCs/>
                <w:sz w:val="20"/>
                <w:szCs w:val="20"/>
                <w:lang w:val="es-ES" w:eastAsia="es-BO"/>
              </w:rPr>
              <w:t>Literal:</w:t>
            </w:r>
          </w:p>
        </w:tc>
        <w:tc>
          <w:tcPr>
            <w:tcW w:w="3334" w:type="dxa"/>
            <w:tcBorders>
              <w:top w:val="single" w:sz="4" w:space="0" w:color="auto"/>
              <w:left w:val="single" w:sz="4" w:space="0" w:color="auto"/>
              <w:bottom w:val="single" w:sz="4" w:space="0" w:color="auto"/>
              <w:right w:val="single" w:sz="4" w:space="0" w:color="auto"/>
            </w:tcBorders>
            <w:vAlign w:val="center"/>
            <w:hideMark/>
          </w:tcPr>
          <w:p w14:paraId="6E51BAF1" w14:textId="77777777" w:rsidR="0063582E" w:rsidRPr="001132C7" w:rsidRDefault="0063582E" w:rsidP="00E47682">
            <w:pPr>
              <w:spacing w:after="0" w:line="240" w:lineRule="auto"/>
              <w:jc w:val="both"/>
              <w:rPr>
                <w:rFonts w:ascii="Arial Narrow" w:eastAsia="Times New Roman" w:hAnsi="Arial Narrow" w:cs="Arial"/>
                <w:b/>
                <w:iCs/>
                <w:szCs w:val="20"/>
                <w:lang w:val="es-ES" w:eastAsia="es-BO"/>
              </w:rPr>
            </w:pPr>
            <w:r w:rsidRPr="001132C7">
              <w:rPr>
                <w:rFonts w:ascii="Arial Narrow" w:eastAsia="Times New Roman" w:hAnsi="Arial Narrow" w:cs="Arial"/>
                <w:iCs/>
                <w:lang w:val="es-ES" w:eastAsia="es-BO"/>
              </w:rPr>
              <w:t>Son: Once millones trecientos cinco mil diecisiete 00/100 bolivianos</w:t>
            </w:r>
          </w:p>
        </w:tc>
        <w:tc>
          <w:tcPr>
            <w:tcW w:w="3512" w:type="dxa"/>
            <w:tcBorders>
              <w:top w:val="single" w:sz="4" w:space="0" w:color="auto"/>
              <w:left w:val="single" w:sz="4" w:space="0" w:color="auto"/>
              <w:bottom w:val="single" w:sz="4" w:space="0" w:color="auto"/>
              <w:right w:val="single" w:sz="4" w:space="0" w:color="auto"/>
            </w:tcBorders>
          </w:tcPr>
          <w:p w14:paraId="507DAE7B" w14:textId="77777777" w:rsidR="0063582E" w:rsidRPr="00FD4A4E" w:rsidRDefault="0063582E" w:rsidP="00E47682">
            <w:pPr>
              <w:spacing w:after="0" w:line="240" w:lineRule="auto"/>
              <w:jc w:val="both"/>
              <w:rPr>
                <w:rFonts w:ascii="Arial Narrow" w:eastAsia="Times New Roman" w:hAnsi="Arial Narrow" w:cs="Arial"/>
                <w:b/>
                <w:iCs/>
                <w:color w:val="FF0000"/>
                <w:highlight w:val="yellow"/>
                <w:lang w:val="es-ES" w:eastAsia="es-BO"/>
              </w:rPr>
            </w:pPr>
          </w:p>
        </w:tc>
      </w:tr>
    </w:tbl>
    <w:p w14:paraId="669CC002" w14:textId="77777777" w:rsidR="0063582E" w:rsidRPr="00FD4A4E" w:rsidRDefault="0063582E" w:rsidP="0063582E">
      <w:pPr>
        <w:spacing w:after="0" w:line="240" w:lineRule="auto"/>
        <w:rPr>
          <w:rFonts w:ascii="Arial" w:hAnsi="Arial" w:cs="Arial"/>
          <w:b/>
          <w:color w:val="FF0000"/>
          <w:sz w:val="20"/>
          <w:u w:val="single"/>
        </w:rPr>
      </w:pPr>
    </w:p>
    <w:p w14:paraId="267EF2B5" w14:textId="77777777" w:rsidR="0063582E" w:rsidRPr="00C41AC8" w:rsidRDefault="0063582E" w:rsidP="0063582E">
      <w:pPr>
        <w:spacing w:after="0" w:line="240" w:lineRule="auto"/>
        <w:rPr>
          <w:rFonts w:ascii="Arial" w:hAnsi="Arial" w:cs="Arial"/>
          <w:b/>
          <w:sz w:val="20"/>
          <w:u w:val="single"/>
        </w:rPr>
      </w:pPr>
      <w:r w:rsidRPr="00C41AC8">
        <w:rPr>
          <w:rFonts w:ascii="Arial" w:hAnsi="Arial" w:cs="Arial"/>
          <w:b/>
          <w:sz w:val="20"/>
          <w:u w:val="single"/>
        </w:rPr>
        <w:t>CUADRO DE DISTRIBUCIÓN DE ESTABLECIMIENTOS DE SALUD</w:t>
      </w:r>
    </w:p>
    <w:p w14:paraId="6F31D0DC" w14:textId="77777777" w:rsidR="0063582E" w:rsidRDefault="0063582E" w:rsidP="0063582E">
      <w:pPr>
        <w:spacing w:after="0" w:line="240" w:lineRule="auto"/>
        <w:jc w:val="center"/>
        <w:rPr>
          <w:rFonts w:ascii="Arial" w:hAnsi="Arial" w:cs="Arial"/>
          <w:b/>
          <w:color w:val="FF0000"/>
          <w:sz w:val="20"/>
        </w:rPr>
      </w:pPr>
    </w:p>
    <w:tbl>
      <w:tblPr>
        <w:tblW w:w="9523" w:type="dxa"/>
        <w:tblCellMar>
          <w:left w:w="70" w:type="dxa"/>
          <w:right w:w="70" w:type="dxa"/>
        </w:tblCellMar>
        <w:tblLook w:val="04A0" w:firstRow="1" w:lastRow="0" w:firstColumn="1" w:lastColumn="0" w:noHBand="0" w:noVBand="1"/>
      </w:tblPr>
      <w:tblGrid>
        <w:gridCol w:w="1613"/>
        <w:gridCol w:w="1930"/>
        <w:gridCol w:w="3256"/>
        <w:gridCol w:w="1364"/>
        <w:gridCol w:w="1360"/>
      </w:tblGrid>
      <w:tr w:rsidR="0063582E" w:rsidRPr="00C41AC8" w14:paraId="233B577E" w14:textId="77777777" w:rsidTr="00E47682">
        <w:trPr>
          <w:trHeight w:val="593"/>
        </w:trPr>
        <w:tc>
          <w:tcPr>
            <w:tcW w:w="161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5267038" w14:textId="77777777" w:rsidR="0063582E" w:rsidRPr="00C41AC8" w:rsidRDefault="0063582E" w:rsidP="00E47682">
            <w:pPr>
              <w:suppressAutoHyphens w:val="0"/>
              <w:spacing w:after="0" w:line="240" w:lineRule="auto"/>
              <w:jc w:val="center"/>
              <w:rPr>
                <w:rFonts w:ascii="Calibri" w:eastAsia="Times New Roman" w:hAnsi="Calibri" w:cs="Times New Roman"/>
                <w:b/>
                <w:bCs/>
                <w:color w:val="000000"/>
                <w:lang w:val="es-ES" w:eastAsia="es-ES"/>
              </w:rPr>
            </w:pPr>
            <w:r w:rsidRPr="00C41AC8">
              <w:rPr>
                <w:rFonts w:ascii="Calibri" w:eastAsia="Times New Roman" w:hAnsi="Calibri" w:cs="Times New Roman"/>
                <w:b/>
                <w:bCs/>
                <w:color w:val="000000"/>
                <w:sz w:val="20"/>
                <w:lang w:val="es-ES" w:eastAsia="es-ES"/>
              </w:rPr>
              <w:t>DEPARTAMENTO</w:t>
            </w:r>
          </w:p>
        </w:tc>
        <w:tc>
          <w:tcPr>
            <w:tcW w:w="1930" w:type="dxa"/>
            <w:tcBorders>
              <w:top w:val="single" w:sz="4" w:space="0" w:color="auto"/>
              <w:left w:val="nil"/>
              <w:bottom w:val="single" w:sz="4" w:space="0" w:color="auto"/>
              <w:right w:val="single" w:sz="4" w:space="0" w:color="auto"/>
            </w:tcBorders>
            <w:shd w:val="clear" w:color="000000" w:fill="D9D9D9"/>
            <w:noWrap/>
            <w:vAlign w:val="center"/>
            <w:hideMark/>
          </w:tcPr>
          <w:p w14:paraId="0EAC0E8E" w14:textId="77777777" w:rsidR="0063582E" w:rsidRPr="00C41AC8" w:rsidRDefault="0063582E" w:rsidP="00E47682">
            <w:pPr>
              <w:suppressAutoHyphens w:val="0"/>
              <w:spacing w:after="0" w:line="240" w:lineRule="auto"/>
              <w:jc w:val="center"/>
              <w:rPr>
                <w:rFonts w:ascii="Calibri" w:eastAsia="Times New Roman" w:hAnsi="Calibri" w:cs="Times New Roman"/>
                <w:b/>
                <w:bCs/>
                <w:color w:val="000000"/>
                <w:lang w:val="es-ES" w:eastAsia="es-ES"/>
              </w:rPr>
            </w:pPr>
            <w:r w:rsidRPr="00C41AC8">
              <w:rPr>
                <w:rFonts w:ascii="Calibri" w:eastAsia="Times New Roman" w:hAnsi="Calibri" w:cs="Times New Roman"/>
                <w:b/>
                <w:bCs/>
                <w:color w:val="000000"/>
                <w:lang w:val="es-ES" w:eastAsia="es-ES"/>
              </w:rPr>
              <w:t>MUNICIPIO</w:t>
            </w:r>
          </w:p>
        </w:tc>
        <w:tc>
          <w:tcPr>
            <w:tcW w:w="3256" w:type="dxa"/>
            <w:tcBorders>
              <w:top w:val="single" w:sz="4" w:space="0" w:color="auto"/>
              <w:left w:val="nil"/>
              <w:bottom w:val="single" w:sz="4" w:space="0" w:color="auto"/>
              <w:right w:val="single" w:sz="4" w:space="0" w:color="auto"/>
            </w:tcBorders>
            <w:shd w:val="clear" w:color="000000" w:fill="D9D9D9"/>
            <w:noWrap/>
            <w:vAlign w:val="center"/>
            <w:hideMark/>
          </w:tcPr>
          <w:p w14:paraId="79B71AE0" w14:textId="77777777" w:rsidR="0063582E" w:rsidRPr="00C41AC8" w:rsidRDefault="0063582E" w:rsidP="00E47682">
            <w:pPr>
              <w:suppressAutoHyphens w:val="0"/>
              <w:spacing w:after="0" w:line="240" w:lineRule="auto"/>
              <w:jc w:val="center"/>
              <w:rPr>
                <w:rFonts w:ascii="Calibri" w:eastAsia="Times New Roman" w:hAnsi="Calibri" w:cs="Times New Roman"/>
                <w:b/>
                <w:bCs/>
                <w:color w:val="000000"/>
                <w:lang w:val="es-ES" w:eastAsia="es-ES"/>
              </w:rPr>
            </w:pPr>
            <w:r w:rsidRPr="00C41AC8">
              <w:rPr>
                <w:rFonts w:ascii="Calibri" w:eastAsia="Times New Roman" w:hAnsi="Calibri" w:cs="Times New Roman"/>
                <w:b/>
                <w:bCs/>
                <w:color w:val="000000"/>
                <w:lang w:val="es-ES" w:eastAsia="es-ES"/>
              </w:rPr>
              <w:t>ESTABLECIMIENTO DE SALUD</w:t>
            </w:r>
          </w:p>
        </w:tc>
        <w:tc>
          <w:tcPr>
            <w:tcW w:w="1364" w:type="dxa"/>
            <w:tcBorders>
              <w:top w:val="single" w:sz="4" w:space="0" w:color="auto"/>
              <w:left w:val="nil"/>
              <w:bottom w:val="single" w:sz="4" w:space="0" w:color="auto"/>
              <w:right w:val="single" w:sz="4" w:space="0" w:color="auto"/>
            </w:tcBorders>
            <w:shd w:val="clear" w:color="000000" w:fill="D9D9D9"/>
            <w:noWrap/>
            <w:vAlign w:val="center"/>
            <w:hideMark/>
          </w:tcPr>
          <w:p w14:paraId="008EF38C" w14:textId="77777777" w:rsidR="0063582E" w:rsidRPr="00C41AC8" w:rsidRDefault="0063582E" w:rsidP="00E47682">
            <w:pPr>
              <w:suppressAutoHyphens w:val="0"/>
              <w:spacing w:after="0" w:line="240" w:lineRule="auto"/>
              <w:jc w:val="center"/>
              <w:rPr>
                <w:rFonts w:ascii="Calibri" w:eastAsia="Times New Roman" w:hAnsi="Calibri" w:cs="Times New Roman"/>
                <w:b/>
                <w:bCs/>
                <w:color w:val="000000"/>
                <w:lang w:val="es-ES" w:eastAsia="es-ES"/>
              </w:rPr>
            </w:pPr>
            <w:r w:rsidRPr="00C41AC8">
              <w:rPr>
                <w:rFonts w:ascii="Calibri" w:eastAsia="Times New Roman" w:hAnsi="Calibri" w:cs="Times New Roman"/>
                <w:b/>
                <w:bCs/>
                <w:color w:val="000000"/>
                <w:lang w:val="es-ES" w:eastAsia="es-ES"/>
              </w:rPr>
              <w:t>CANTIDAD</w:t>
            </w:r>
          </w:p>
        </w:tc>
        <w:tc>
          <w:tcPr>
            <w:tcW w:w="1360" w:type="dxa"/>
            <w:tcBorders>
              <w:top w:val="single" w:sz="4" w:space="0" w:color="auto"/>
              <w:left w:val="nil"/>
              <w:bottom w:val="single" w:sz="4" w:space="0" w:color="auto"/>
              <w:right w:val="single" w:sz="4" w:space="0" w:color="auto"/>
            </w:tcBorders>
            <w:shd w:val="clear" w:color="000000" w:fill="D9D9D9"/>
            <w:vAlign w:val="center"/>
            <w:hideMark/>
          </w:tcPr>
          <w:p w14:paraId="0721F231" w14:textId="77777777" w:rsidR="0063582E" w:rsidRPr="00C41AC8" w:rsidRDefault="0063582E" w:rsidP="00E47682">
            <w:pPr>
              <w:suppressAutoHyphens w:val="0"/>
              <w:spacing w:after="0" w:line="240" w:lineRule="auto"/>
              <w:jc w:val="center"/>
              <w:rPr>
                <w:rFonts w:ascii="Calibri" w:eastAsia="Times New Roman" w:hAnsi="Calibri" w:cs="Times New Roman"/>
                <w:b/>
                <w:bCs/>
                <w:color w:val="000000"/>
                <w:sz w:val="16"/>
                <w:lang w:val="es-ES" w:eastAsia="es-ES"/>
              </w:rPr>
            </w:pPr>
            <w:r w:rsidRPr="00C41AC8">
              <w:rPr>
                <w:rFonts w:ascii="Calibri" w:eastAsia="Times New Roman" w:hAnsi="Calibri" w:cs="Times New Roman"/>
                <w:b/>
                <w:bCs/>
                <w:color w:val="000000"/>
                <w:sz w:val="16"/>
                <w:lang w:val="es-ES" w:eastAsia="es-ES"/>
              </w:rPr>
              <w:t xml:space="preserve">TOTAL </w:t>
            </w:r>
          </w:p>
          <w:p w14:paraId="3C54FB59" w14:textId="77777777" w:rsidR="0063582E" w:rsidRPr="00C41AC8" w:rsidRDefault="0063582E" w:rsidP="00E47682">
            <w:pPr>
              <w:suppressAutoHyphens w:val="0"/>
              <w:spacing w:after="0" w:line="240" w:lineRule="auto"/>
              <w:jc w:val="center"/>
              <w:rPr>
                <w:rFonts w:ascii="Calibri" w:eastAsia="Times New Roman" w:hAnsi="Calibri" w:cs="Times New Roman"/>
                <w:b/>
                <w:bCs/>
                <w:color w:val="000000"/>
                <w:lang w:val="es-ES" w:eastAsia="es-ES"/>
              </w:rPr>
            </w:pPr>
            <w:r w:rsidRPr="00C41AC8">
              <w:rPr>
                <w:rFonts w:ascii="Calibri" w:eastAsia="Times New Roman" w:hAnsi="Calibri" w:cs="Times New Roman"/>
                <w:b/>
                <w:bCs/>
                <w:color w:val="000000"/>
                <w:sz w:val="16"/>
                <w:lang w:val="es-ES" w:eastAsia="es-ES"/>
              </w:rPr>
              <w:t>DEPARTAMENTO</w:t>
            </w:r>
          </w:p>
        </w:tc>
      </w:tr>
      <w:tr w:rsidR="0063582E" w:rsidRPr="00C41AC8" w14:paraId="38334551" w14:textId="77777777" w:rsidTr="00E47682">
        <w:trPr>
          <w:trHeight w:val="296"/>
        </w:trPr>
        <w:tc>
          <w:tcPr>
            <w:tcW w:w="16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9849F3" w14:textId="77777777" w:rsidR="0063582E" w:rsidRPr="00C41AC8" w:rsidRDefault="0063582E" w:rsidP="00E47682">
            <w:pPr>
              <w:suppressAutoHyphens w:val="0"/>
              <w:spacing w:after="0" w:line="240" w:lineRule="auto"/>
              <w:jc w:val="center"/>
              <w:rPr>
                <w:rFonts w:ascii="Calibri" w:eastAsia="Times New Roman" w:hAnsi="Calibri" w:cs="Times New Roman"/>
                <w:b/>
                <w:bCs/>
                <w:lang w:val="es-ES" w:eastAsia="es-ES"/>
              </w:rPr>
            </w:pPr>
            <w:r w:rsidRPr="00C41AC8">
              <w:rPr>
                <w:rFonts w:ascii="Calibri" w:eastAsia="Times New Roman" w:hAnsi="Calibri" w:cs="Times New Roman"/>
                <w:b/>
                <w:bCs/>
                <w:lang w:val="es-ES" w:eastAsia="es-ES"/>
              </w:rPr>
              <w:t>BENI</w:t>
            </w:r>
          </w:p>
        </w:tc>
        <w:tc>
          <w:tcPr>
            <w:tcW w:w="1930" w:type="dxa"/>
            <w:tcBorders>
              <w:top w:val="nil"/>
              <w:left w:val="nil"/>
              <w:bottom w:val="single" w:sz="4" w:space="0" w:color="auto"/>
              <w:right w:val="single" w:sz="4" w:space="0" w:color="auto"/>
            </w:tcBorders>
            <w:shd w:val="clear" w:color="auto" w:fill="auto"/>
            <w:noWrap/>
            <w:vAlign w:val="bottom"/>
            <w:hideMark/>
          </w:tcPr>
          <w:p w14:paraId="0B59CC91"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Reyes</w:t>
            </w:r>
          </w:p>
        </w:tc>
        <w:tc>
          <w:tcPr>
            <w:tcW w:w="3256" w:type="dxa"/>
            <w:tcBorders>
              <w:top w:val="nil"/>
              <w:left w:val="nil"/>
              <w:bottom w:val="single" w:sz="4" w:space="0" w:color="auto"/>
              <w:right w:val="single" w:sz="4" w:space="0" w:color="auto"/>
            </w:tcBorders>
            <w:shd w:val="clear" w:color="auto" w:fill="auto"/>
            <w:noWrap/>
            <w:vAlign w:val="bottom"/>
            <w:hideMark/>
          </w:tcPr>
          <w:p w14:paraId="0F098FA0"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 xml:space="preserve">C.S.I. San Juan de Dios </w:t>
            </w:r>
          </w:p>
        </w:tc>
        <w:tc>
          <w:tcPr>
            <w:tcW w:w="1364" w:type="dxa"/>
            <w:tcBorders>
              <w:top w:val="nil"/>
              <w:left w:val="nil"/>
              <w:bottom w:val="single" w:sz="4" w:space="0" w:color="auto"/>
              <w:right w:val="single" w:sz="4" w:space="0" w:color="auto"/>
            </w:tcBorders>
            <w:shd w:val="clear" w:color="auto" w:fill="auto"/>
            <w:noWrap/>
            <w:vAlign w:val="center"/>
            <w:hideMark/>
          </w:tcPr>
          <w:p w14:paraId="7CD7A265" w14:textId="77777777" w:rsidR="0063582E" w:rsidRPr="00C41AC8" w:rsidRDefault="0063582E" w:rsidP="00E47682">
            <w:pPr>
              <w:suppressAutoHyphens w:val="0"/>
              <w:spacing w:after="0" w:line="240" w:lineRule="auto"/>
              <w:jc w:val="center"/>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1</w:t>
            </w:r>
          </w:p>
        </w:tc>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7E0283" w14:textId="77777777" w:rsidR="0063582E" w:rsidRPr="00C41AC8" w:rsidRDefault="0063582E" w:rsidP="00E47682">
            <w:pPr>
              <w:suppressAutoHyphens w:val="0"/>
              <w:spacing w:after="0" w:line="240" w:lineRule="auto"/>
              <w:jc w:val="center"/>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5</w:t>
            </w:r>
          </w:p>
        </w:tc>
      </w:tr>
      <w:tr w:rsidR="0063582E" w:rsidRPr="00C41AC8" w14:paraId="63F803A3" w14:textId="77777777" w:rsidTr="00E47682">
        <w:trPr>
          <w:trHeight w:val="296"/>
        </w:trPr>
        <w:tc>
          <w:tcPr>
            <w:tcW w:w="1613" w:type="dxa"/>
            <w:vMerge/>
            <w:tcBorders>
              <w:top w:val="nil"/>
              <w:left w:val="single" w:sz="4" w:space="0" w:color="auto"/>
              <w:bottom w:val="single" w:sz="4" w:space="0" w:color="auto"/>
              <w:right w:val="single" w:sz="4" w:space="0" w:color="auto"/>
            </w:tcBorders>
            <w:vAlign w:val="center"/>
            <w:hideMark/>
          </w:tcPr>
          <w:p w14:paraId="21F6F34B" w14:textId="77777777" w:rsidR="0063582E" w:rsidRPr="00C41AC8" w:rsidRDefault="0063582E" w:rsidP="00E47682">
            <w:pPr>
              <w:suppressAutoHyphens w:val="0"/>
              <w:spacing w:after="0" w:line="240" w:lineRule="auto"/>
              <w:rPr>
                <w:rFonts w:ascii="Calibri" w:eastAsia="Times New Roman" w:hAnsi="Calibri" w:cs="Times New Roman"/>
                <w:b/>
                <w:bCs/>
                <w:lang w:val="es-ES" w:eastAsia="es-ES"/>
              </w:rPr>
            </w:pPr>
          </w:p>
        </w:tc>
        <w:tc>
          <w:tcPr>
            <w:tcW w:w="1930" w:type="dxa"/>
            <w:tcBorders>
              <w:top w:val="nil"/>
              <w:left w:val="nil"/>
              <w:bottom w:val="single" w:sz="4" w:space="0" w:color="auto"/>
              <w:right w:val="single" w:sz="4" w:space="0" w:color="auto"/>
            </w:tcBorders>
            <w:shd w:val="clear" w:color="auto" w:fill="auto"/>
            <w:noWrap/>
            <w:vAlign w:val="bottom"/>
            <w:hideMark/>
          </w:tcPr>
          <w:p w14:paraId="19E046EF"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Santa Rosa</w:t>
            </w:r>
          </w:p>
        </w:tc>
        <w:tc>
          <w:tcPr>
            <w:tcW w:w="3256" w:type="dxa"/>
            <w:tcBorders>
              <w:top w:val="nil"/>
              <w:left w:val="nil"/>
              <w:bottom w:val="single" w:sz="4" w:space="0" w:color="auto"/>
              <w:right w:val="single" w:sz="4" w:space="0" w:color="auto"/>
            </w:tcBorders>
            <w:shd w:val="clear" w:color="auto" w:fill="auto"/>
            <w:noWrap/>
            <w:vAlign w:val="bottom"/>
            <w:hideMark/>
          </w:tcPr>
          <w:p w14:paraId="4C0E0BA0"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 xml:space="preserve">C.S.I. Juan Evo Morales </w:t>
            </w:r>
            <w:proofErr w:type="spellStart"/>
            <w:r w:rsidRPr="00C41AC8">
              <w:rPr>
                <w:rFonts w:ascii="Calibri" w:eastAsia="Times New Roman" w:hAnsi="Calibri" w:cs="Times New Roman"/>
                <w:color w:val="000000"/>
                <w:lang w:val="es-ES" w:eastAsia="es-ES"/>
              </w:rPr>
              <w:t>Ayma</w:t>
            </w:r>
            <w:proofErr w:type="spellEnd"/>
          </w:p>
        </w:tc>
        <w:tc>
          <w:tcPr>
            <w:tcW w:w="1364" w:type="dxa"/>
            <w:tcBorders>
              <w:top w:val="nil"/>
              <w:left w:val="nil"/>
              <w:bottom w:val="single" w:sz="4" w:space="0" w:color="auto"/>
              <w:right w:val="single" w:sz="4" w:space="0" w:color="auto"/>
            </w:tcBorders>
            <w:shd w:val="clear" w:color="auto" w:fill="auto"/>
            <w:noWrap/>
            <w:vAlign w:val="center"/>
            <w:hideMark/>
          </w:tcPr>
          <w:p w14:paraId="51E0D9EE" w14:textId="77777777" w:rsidR="0063582E" w:rsidRPr="00C41AC8" w:rsidRDefault="0063582E" w:rsidP="00E47682">
            <w:pPr>
              <w:suppressAutoHyphens w:val="0"/>
              <w:spacing w:after="0" w:line="240" w:lineRule="auto"/>
              <w:jc w:val="center"/>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1</w:t>
            </w:r>
          </w:p>
        </w:tc>
        <w:tc>
          <w:tcPr>
            <w:tcW w:w="1360" w:type="dxa"/>
            <w:vMerge/>
            <w:tcBorders>
              <w:top w:val="nil"/>
              <w:left w:val="single" w:sz="4" w:space="0" w:color="auto"/>
              <w:bottom w:val="single" w:sz="4" w:space="0" w:color="auto"/>
              <w:right w:val="single" w:sz="4" w:space="0" w:color="auto"/>
            </w:tcBorders>
            <w:vAlign w:val="center"/>
            <w:hideMark/>
          </w:tcPr>
          <w:p w14:paraId="3A157360"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p>
        </w:tc>
      </w:tr>
      <w:tr w:rsidR="0063582E" w:rsidRPr="00C41AC8" w14:paraId="390E550A" w14:textId="77777777" w:rsidTr="00E47682">
        <w:trPr>
          <w:trHeight w:val="296"/>
        </w:trPr>
        <w:tc>
          <w:tcPr>
            <w:tcW w:w="1613" w:type="dxa"/>
            <w:vMerge/>
            <w:tcBorders>
              <w:top w:val="nil"/>
              <w:left w:val="single" w:sz="4" w:space="0" w:color="auto"/>
              <w:bottom w:val="single" w:sz="4" w:space="0" w:color="auto"/>
              <w:right w:val="single" w:sz="4" w:space="0" w:color="auto"/>
            </w:tcBorders>
            <w:vAlign w:val="center"/>
            <w:hideMark/>
          </w:tcPr>
          <w:p w14:paraId="3CB07548" w14:textId="77777777" w:rsidR="0063582E" w:rsidRPr="00C41AC8" w:rsidRDefault="0063582E" w:rsidP="00E47682">
            <w:pPr>
              <w:suppressAutoHyphens w:val="0"/>
              <w:spacing w:after="0" w:line="240" w:lineRule="auto"/>
              <w:rPr>
                <w:rFonts w:ascii="Calibri" w:eastAsia="Times New Roman" w:hAnsi="Calibri" w:cs="Times New Roman"/>
                <w:b/>
                <w:bCs/>
                <w:lang w:val="es-ES" w:eastAsia="es-ES"/>
              </w:rPr>
            </w:pPr>
          </w:p>
        </w:tc>
        <w:tc>
          <w:tcPr>
            <w:tcW w:w="1930" w:type="dxa"/>
            <w:vMerge w:val="restart"/>
            <w:tcBorders>
              <w:top w:val="nil"/>
              <w:left w:val="single" w:sz="4" w:space="0" w:color="auto"/>
              <w:bottom w:val="nil"/>
              <w:right w:val="single" w:sz="4" w:space="0" w:color="auto"/>
            </w:tcBorders>
            <w:shd w:val="clear" w:color="auto" w:fill="auto"/>
            <w:noWrap/>
            <w:vAlign w:val="center"/>
            <w:hideMark/>
          </w:tcPr>
          <w:p w14:paraId="589028AA"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Trinidad</w:t>
            </w:r>
          </w:p>
        </w:tc>
        <w:tc>
          <w:tcPr>
            <w:tcW w:w="3256" w:type="dxa"/>
            <w:tcBorders>
              <w:top w:val="nil"/>
              <w:left w:val="nil"/>
              <w:bottom w:val="single" w:sz="4" w:space="0" w:color="auto"/>
              <w:right w:val="single" w:sz="4" w:space="0" w:color="auto"/>
            </w:tcBorders>
            <w:shd w:val="clear" w:color="auto" w:fill="auto"/>
            <w:noWrap/>
            <w:vAlign w:val="bottom"/>
            <w:hideMark/>
          </w:tcPr>
          <w:p w14:paraId="2D74F5F9"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C.S.A. Pompeya</w:t>
            </w:r>
          </w:p>
        </w:tc>
        <w:tc>
          <w:tcPr>
            <w:tcW w:w="1364" w:type="dxa"/>
            <w:tcBorders>
              <w:top w:val="nil"/>
              <w:left w:val="nil"/>
              <w:bottom w:val="single" w:sz="4" w:space="0" w:color="auto"/>
              <w:right w:val="single" w:sz="4" w:space="0" w:color="auto"/>
            </w:tcBorders>
            <w:shd w:val="clear" w:color="auto" w:fill="auto"/>
            <w:noWrap/>
            <w:vAlign w:val="center"/>
            <w:hideMark/>
          </w:tcPr>
          <w:p w14:paraId="7B0D20BA" w14:textId="77777777" w:rsidR="0063582E" w:rsidRPr="00C41AC8" w:rsidRDefault="0063582E" w:rsidP="00E47682">
            <w:pPr>
              <w:suppressAutoHyphens w:val="0"/>
              <w:spacing w:after="0" w:line="240" w:lineRule="auto"/>
              <w:jc w:val="center"/>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1</w:t>
            </w:r>
          </w:p>
        </w:tc>
        <w:tc>
          <w:tcPr>
            <w:tcW w:w="1360" w:type="dxa"/>
            <w:vMerge/>
            <w:tcBorders>
              <w:top w:val="nil"/>
              <w:left w:val="single" w:sz="4" w:space="0" w:color="auto"/>
              <w:bottom w:val="single" w:sz="4" w:space="0" w:color="auto"/>
              <w:right w:val="single" w:sz="4" w:space="0" w:color="auto"/>
            </w:tcBorders>
            <w:vAlign w:val="center"/>
            <w:hideMark/>
          </w:tcPr>
          <w:p w14:paraId="41AD8684"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p>
        </w:tc>
      </w:tr>
      <w:tr w:rsidR="0063582E" w:rsidRPr="00C41AC8" w14:paraId="427D9E16" w14:textId="77777777" w:rsidTr="00E47682">
        <w:trPr>
          <w:trHeight w:val="296"/>
        </w:trPr>
        <w:tc>
          <w:tcPr>
            <w:tcW w:w="1613" w:type="dxa"/>
            <w:vMerge/>
            <w:tcBorders>
              <w:top w:val="nil"/>
              <w:left w:val="single" w:sz="4" w:space="0" w:color="auto"/>
              <w:bottom w:val="single" w:sz="4" w:space="0" w:color="auto"/>
              <w:right w:val="single" w:sz="4" w:space="0" w:color="auto"/>
            </w:tcBorders>
            <w:vAlign w:val="center"/>
            <w:hideMark/>
          </w:tcPr>
          <w:p w14:paraId="75E1275D" w14:textId="77777777" w:rsidR="0063582E" w:rsidRPr="00C41AC8" w:rsidRDefault="0063582E" w:rsidP="00E47682">
            <w:pPr>
              <w:suppressAutoHyphens w:val="0"/>
              <w:spacing w:after="0" w:line="240" w:lineRule="auto"/>
              <w:rPr>
                <w:rFonts w:ascii="Calibri" w:eastAsia="Times New Roman" w:hAnsi="Calibri" w:cs="Times New Roman"/>
                <w:b/>
                <w:bCs/>
                <w:lang w:val="es-ES" w:eastAsia="es-ES"/>
              </w:rPr>
            </w:pPr>
          </w:p>
        </w:tc>
        <w:tc>
          <w:tcPr>
            <w:tcW w:w="1930" w:type="dxa"/>
            <w:vMerge/>
            <w:tcBorders>
              <w:top w:val="nil"/>
              <w:left w:val="single" w:sz="4" w:space="0" w:color="auto"/>
              <w:bottom w:val="nil"/>
              <w:right w:val="single" w:sz="4" w:space="0" w:color="auto"/>
            </w:tcBorders>
            <w:vAlign w:val="center"/>
            <w:hideMark/>
          </w:tcPr>
          <w:p w14:paraId="59B0069B"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p>
        </w:tc>
        <w:tc>
          <w:tcPr>
            <w:tcW w:w="3256" w:type="dxa"/>
            <w:tcBorders>
              <w:top w:val="nil"/>
              <w:left w:val="nil"/>
              <w:bottom w:val="single" w:sz="4" w:space="0" w:color="auto"/>
              <w:right w:val="single" w:sz="4" w:space="0" w:color="auto"/>
            </w:tcBorders>
            <w:shd w:val="clear" w:color="auto" w:fill="auto"/>
            <w:noWrap/>
            <w:vAlign w:val="bottom"/>
            <w:hideMark/>
          </w:tcPr>
          <w:p w14:paraId="50FA50D5"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 xml:space="preserve">C.S.A Pedro </w:t>
            </w:r>
            <w:proofErr w:type="spellStart"/>
            <w:r w:rsidRPr="00C41AC8">
              <w:rPr>
                <w:rFonts w:ascii="Calibri" w:eastAsia="Times New Roman" w:hAnsi="Calibri" w:cs="Times New Roman"/>
                <w:color w:val="000000"/>
                <w:lang w:val="es-ES" w:eastAsia="es-ES"/>
              </w:rPr>
              <w:t>Marban</w:t>
            </w:r>
            <w:proofErr w:type="spellEnd"/>
          </w:p>
        </w:tc>
        <w:tc>
          <w:tcPr>
            <w:tcW w:w="1364" w:type="dxa"/>
            <w:tcBorders>
              <w:top w:val="nil"/>
              <w:left w:val="nil"/>
              <w:bottom w:val="single" w:sz="4" w:space="0" w:color="auto"/>
              <w:right w:val="single" w:sz="4" w:space="0" w:color="auto"/>
            </w:tcBorders>
            <w:shd w:val="clear" w:color="auto" w:fill="auto"/>
            <w:noWrap/>
            <w:vAlign w:val="center"/>
            <w:hideMark/>
          </w:tcPr>
          <w:p w14:paraId="2DFBE421" w14:textId="77777777" w:rsidR="0063582E" w:rsidRPr="00C41AC8" w:rsidRDefault="0063582E" w:rsidP="00E47682">
            <w:pPr>
              <w:suppressAutoHyphens w:val="0"/>
              <w:spacing w:after="0" w:line="240" w:lineRule="auto"/>
              <w:jc w:val="center"/>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1</w:t>
            </w:r>
          </w:p>
        </w:tc>
        <w:tc>
          <w:tcPr>
            <w:tcW w:w="1360" w:type="dxa"/>
            <w:vMerge/>
            <w:tcBorders>
              <w:top w:val="nil"/>
              <w:left w:val="single" w:sz="4" w:space="0" w:color="auto"/>
              <w:bottom w:val="single" w:sz="4" w:space="0" w:color="auto"/>
              <w:right w:val="single" w:sz="4" w:space="0" w:color="auto"/>
            </w:tcBorders>
            <w:vAlign w:val="center"/>
            <w:hideMark/>
          </w:tcPr>
          <w:p w14:paraId="336B9D48"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p>
        </w:tc>
      </w:tr>
      <w:tr w:rsidR="0063582E" w:rsidRPr="00C41AC8" w14:paraId="2E01BE6A" w14:textId="77777777" w:rsidTr="00E47682">
        <w:trPr>
          <w:trHeight w:val="296"/>
        </w:trPr>
        <w:tc>
          <w:tcPr>
            <w:tcW w:w="1613" w:type="dxa"/>
            <w:vMerge/>
            <w:tcBorders>
              <w:top w:val="nil"/>
              <w:left w:val="single" w:sz="4" w:space="0" w:color="auto"/>
              <w:bottom w:val="single" w:sz="4" w:space="0" w:color="auto"/>
              <w:right w:val="single" w:sz="4" w:space="0" w:color="auto"/>
            </w:tcBorders>
            <w:vAlign w:val="center"/>
            <w:hideMark/>
          </w:tcPr>
          <w:p w14:paraId="68267E0B" w14:textId="77777777" w:rsidR="0063582E" w:rsidRPr="00C41AC8" w:rsidRDefault="0063582E" w:rsidP="00E47682">
            <w:pPr>
              <w:suppressAutoHyphens w:val="0"/>
              <w:spacing w:after="0" w:line="240" w:lineRule="auto"/>
              <w:rPr>
                <w:rFonts w:ascii="Calibri" w:eastAsia="Times New Roman" w:hAnsi="Calibri" w:cs="Times New Roman"/>
                <w:b/>
                <w:bCs/>
                <w:lang w:val="es-ES" w:eastAsia="es-ES"/>
              </w:rPr>
            </w:pPr>
          </w:p>
        </w:tc>
        <w:tc>
          <w:tcPr>
            <w:tcW w:w="1930" w:type="dxa"/>
            <w:tcBorders>
              <w:top w:val="single" w:sz="4" w:space="0" w:color="auto"/>
              <w:left w:val="nil"/>
              <w:bottom w:val="single" w:sz="4" w:space="0" w:color="auto"/>
              <w:right w:val="single" w:sz="4" w:space="0" w:color="auto"/>
            </w:tcBorders>
            <w:shd w:val="clear" w:color="auto" w:fill="auto"/>
            <w:noWrap/>
            <w:vAlign w:val="bottom"/>
            <w:hideMark/>
          </w:tcPr>
          <w:p w14:paraId="27BE53D9"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San Ramón</w:t>
            </w:r>
          </w:p>
        </w:tc>
        <w:tc>
          <w:tcPr>
            <w:tcW w:w="3256" w:type="dxa"/>
            <w:tcBorders>
              <w:top w:val="nil"/>
              <w:left w:val="nil"/>
              <w:bottom w:val="single" w:sz="4" w:space="0" w:color="auto"/>
              <w:right w:val="single" w:sz="4" w:space="0" w:color="auto"/>
            </w:tcBorders>
            <w:shd w:val="clear" w:color="auto" w:fill="auto"/>
            <w:noWrap/>
            <w:vAlign w:val="bottom"/>
            <w:hideMark/>
          </w:tcPr>
          <w:p w14:paraId="4BA37C3B" w14:textId="77777777" w:rsidR="0063582E" w:rsidRPr="00C41AC8" w:rsidRDefault="0063582E" w:rsidP="00E47682">
            <w:pPr>
              <w:suppressAutoHyphens w:val="0"/>
              <w:spacing w:after="0" w:line="240" w:lineRule="auto"/>
              <w:rPr>
                <w:rFonts w:ascii="Calibri" w:eastAsia="Times New Roman" w:hAnsi="Calibri" w:cs="Times New Roman"/>
                <w:color w:val="000000"/>
                <w:lang w:val="en-US" w:eastAsia="es-ES"/>
              </w:rPr>
            </w:pPr>
            <w:r w:rsidRPr="00C41AC8">
              <w:rPr>
                <w:rFonts w:ascii="Calibri" w:eastAsia="Times New Roman" w:hAnsi="Calibri" w:cs="Times New Roman"/>
                <w:color w:val="000000"/>
                <w:lang w:val="en-US" w:eastAsia="es-ES"/>
              </w:rPr>
              <w:t>C.S.I. San Ramón</w:t>
            </w:r>
          </w:p>
        </w:tc>
        <w:tc>
          <w:tcPr>
            <w:tcW w:w="1364" w:type="dxa"/>
            <w:tcBorders>
              <w:top w:val="nil"/>
              <w:left w:val="nil"/>
              <w:bottom w:val="single" w:sz="4" w:space="0" w:color="auto"/>
              <w:right w:val="single" w:sz="4" w:space="0" w:color="auto"/>
            </w:tcBorders>
            <w:shd w:val="clear" w:color="auto" w:fill="auto"/>
            <w:noWrap/>
            <w:vAlign w:val="center"/>
            <w:hideMark/>
          </w:tcPr>
          <w:p w14:paraId="59E1B973" w14:textId="77777777" w:rsidR="0063582E" w:rsidRPr="00C41AC8" w:rsidRDefault="0063582E" w:rsidP="00E47682">
            <w:pPr>
              <w:suppressAutoHyphens w:val="0"/>
              <w:spacing w:after="0" w:line="240" w:lineRule="auto"/>
              <w:jc w:val="center"/>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1</w:t>
            </w:r>
          </w:p>
        </w:tc>
        <w:tc>
          <w:tcPr>
            <w:tcW w:w="1360" w:type="dxa"/>
            <w:vMerge/>
            <w:tcBorders>
              <w:top w:val="nil"/>
              <w:left w:val="single" w:sz="4" w:space="0" w:color="auto"/>
              <w:bottom w:val="single" w:sz="4" w:space="0" w:color="auto"/>
              <w:right w:val="single" w:sz="4" w:space="0" w:color="auto"/>
            </w:tcBorders>
            <w:vAlign w:val="center"/>
            <w:hideMark/>
          </w:tcPr>
          <w:p w14:paraId="43945EB2"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p>
        </w:tc>
      </w:tr>
      <w:tr w:rsidR="0063582E" w:rsidRPr="00C41AC8" w14:paraId="598A15D5" w14:textId="77777777" w:rsidTr="00E47682">
        <w:trPr>
          <w:trHeight w:val="296"/>
        </w:trPr>
        <w:tc>
          <w:tcPr>
            <w:tcW w:w="1613" w:type="dxa"/>
            <w:vMerge w:val="restart"/>
            <w:tcBorders>
              <w:top w:val="nil"/>
              <w:left w:val="single" w:sz="4" w:space="0" w:color="auto"/>
              <w:bottom w:val="single" w:sz="4" w:space="0" w:color="auto"/>
              <w:right w:val="single" w:sz="4" w:space="0" w:color="auto"/>
            </w:tcBorders>
            <w:shd w:val="clear" w:color="000000" w:fill="E7E6E6"/>
            <w:noWrap/>
            <w:vAlign w:val="center"/>
            <w:hideMark/>
          </w:tcPr>
          <w:p w14:paraId="13F2A3A1" w14:textId="77777777" w:rsidR="0063582E" w:rsidRPr="00C41AC8" w:rsidRDefault="0063582E" w:rsidP="00E47682">
            <w:pPr>
              <w:suppressAutoHyphens w:val="0"/>
              <w:spacing w:after="0" w:line="240" w:lineRule="auto"/>
              <w:jc w:val="center"/>
              <w:rPr>
                <w:rFonts w:ascii="Calibri" w:eastAsia="Times New Roman" w:hAnsi="Calibri" w:cs="Times New Roman"/>
                <w:b/>
                <w:bCs/>
                <w:lang w:val="es-ES" w:eastAsia="es-ES"/>
              </w:rPr>
            </w:pPr>
            <w:r w:rsidRPr="00C41AC8">
              <w:rPr>
                <w:rFonts w:ascii="Calibri" w:eastAsia="Times New Roman" w:hAnsi="Calibri" w:cs="Times New Roman"/>
                <w:b/>
                <w:bCs/>
                <w:lang w:val="es-ES" w:eastAsia="es-ES"/>
              </w:rPr>
              <w:t>PANDO</w:t>
            </w:r>
          </w:p>
        </w:tc>
        <w:tc>
          <w:tcPr>
            <w:tcW w:w="1930" w:type="dxa"/>
            <w:tcBorders>
              <w:top w:val="nil"/>
              <w:left w:val="nil"/>
              <w:bottom w:val="single" w:sz="4" w:space="0" w:color="auto"/>
              <w:right w:val="single" w:sz="4" w:space="0" w:color="auto"/>
            </w:tcBorders>
            <w:shd w:val="clear" w:color="000000" w:fill="E7E6E6"/>
            <w:noWrap/>
            <w:vAlign w:val="bottom"/>
            <w:hideMark/>
          </w:tcPr>
          <w:p w14:paraId="5E7C1707"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Sena</w:t>
            </w:r>
          </w:p>
        </w:tc>
        <w:tc>
          <w:tcPr>
            <w:tcW w:w="3256" w:type="dxa"/>
            <w:tcBorders>
              <w:top w:val="nil"/>
              <w:left w:val="nil"/>
              <w:bottom w:val="single" w:sz="4" w:space="0" w:color="auto"/>
              <w:right w:val="single" w:sz="4" w:space="0" w:color="auto"/>
            </w:tcBorders>
            <w:shd w:val="clear" w:color="000000" w:fill="E7E6E6"/>
            <w:noWrap/>
            <w:vAlign w:val="bottom"/>
            <w:hideMark/>
          </w:tcPr>
          <w:p w14:paraId="598C4294"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C.S.A. El Sena</w:t>
            </w:r>
          </w:p>
        </w:tc>
        <w:tc>
          <w:tcPr>
            <w:tcW w:w="1364" w:type="dxa"/>
            <w:tcBorders>
              <w:top w:val="nil"/>
              <w:left w:val="nil"/>
              <w:bottom w:val="single" w:sz="4" w:space="0" w:color="auto"/>
              <w:right w:val="single" w:sz="4" w:space="0" w:color="auto"/>
            </w:tcBorders>
            <w:shd w:val="clear" w:color="000000" w:fill="E7E6E6"/>
            <w:noWrap/>
            <w:vAlign w:val="center"/>
            <w:hideMark/>
          </w:tcPr>
          <w:p w14:paraId="74E31C34" w14:textId="77777777" w:rsidR="0063582E" w:rsidRPr="00C41AC8" w:rsidRDefault="0063582E" w:rsidP="00E47682">
            <w:pPr>
              <w:suppressAutoHyphens w:val="0"/>
              <w:spacing w:after="0" w:line="240" w:lineRule="auto"/>
              <w:jc w:val="center"/>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1</w:t>
            </w:r>
          </w:p>
        </w:tc>
        <w:tc>
          <w:tcPr>
            <w:tcW w:w="1360" w:type="dxa"/>
            <w:vMerge w:val="restart"/>
            <w:tcBorders>
              <w:top w:val="nil"/>
              <w:left w:val="single" w:sz="4" w:space="0" w:color="auto"/>
              <w:bottom w:val="single" w:sz="4" w:space="0" w:color="auto"/>
              <w:right w:val="single" w:sz="4" w:space="0" w:color="auto"/>
            </w:tcBorders>
            <w:shd w:val="clear" w:color="000000" w:fill="E7E6E6"/>
            <w:noWrap/>
            <w:vAlign w:val="center"/>
            <w:hideMark/>
          </w:tcPr>
          <w:p w14:paraId="47BDDB12" w14:textId="77777777" w:rsidR="0063582E" w:rsidRPr="00C41AC8" w:rsidRDefault="0063582E" w:rsidP="00E47682">
            <w:pPr>
              <w:suppressAutoHyphens w:val="0"/>
              <w:spacing w:after="0" w:line="240" w:lineRule="auto"/>
              <w:jc w:val="center"/>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4</w:t>
            </w:r>
          </w:p>
        </w:tc>
      </w:tr>
      <w:tr w:rsidR="0063582E" w:rsidRPr="00C41AC8" w14:paraId="11F3F94B" w14:textId="77777777" w:rsidTr="00E47682">
        <w:trPr>
          <w:trHeight w:val="296"/>
        </w:trPr>
        <w:tc>
          <w:tcPr>
            <w:tcW w:w="1613" w:type="dxa"/>
            <w:vMerge/>
            <w:tcBorders>
              <w:top w:val="nil"/>
              <w:left w:val="single" w:sz="4" w:space="0" w:color="auto"/>
              <w:bottom w:val="single" w:sz="4" w:space="0" w:color="auto"/>
              <w:right w:val="single" w:sz="4" w:space="0" w:color="auto"/>
            </w:tcBorders>
            <w:vAlign w:val="center"/>
            <w:hideMark/>
          </w:tcPr>
          <w:p w14:paraId="2174737C" w14:textId="77777777" w:rsidR="0063582E" w:rsidRPr="00C41AC8" w:rsidRDefault="0063582E" w:rsidP="00E47682">
            <w:pPr>
              <w:suppressAutoHyphens w:val="0"/>
              <w:spacing w:after="0" w:line="240" w:lineRule="auto"/>
              <w:rPr>
                <w:rFonts w:ascii="Calibri" w:eastAsia="Times New Roman" w:hAnsi="Calibri" w:cs="Times New Roman"/>
                <w:b/>
                <w:bCs/>
                <w:lang w:val="es-ES" w:eastAsia="es-ES"/>
              </w:rPr>
            </w:pPr>
          </w:p>
        </w:tc>
        <w:tc>
          <w:tcPr>
            <w:tcW w:w="1930" w:type="dxa"/>
            <w:tcBorders>
              <w:top w:val="nil"/>
              <w:left w:val="nil"/>
              <w:bottom w:val="single" w:sz="4" w:space="0" w:color="auto"/>
              <w:right w:val="single" w:sz="4" w:space="0" w:color="auto"/>
            </w:tcBorders>
            <w:shd w:val="clear" w:color="000000" w:fill="E7E6E6"/>
            <w:noWrap/>
            <w:vAlign w:val="center"/>
            <w:hideMark/>
          </w:tcPr>
          <w:p w14:paraId="0B7F0D21"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Villa Nueva</w:t>
            </w:r>
          </w:p>
        </w:tc>
        <w:tc>
          <w:tcPr>
            <w:tcW w:w="3256" w:type="dxa"/>
            <w:tcBorders>
              <w:top w:val="nil"/>
              <w:left w:val="nil"/>
              <w:bottom w:val="single" w:sz="4" w:space="0" w:color="auto"/>
              <w:right w:val="single" w:sz="4" w:space="0" w:color="auto"/>
            </w:tcBorders>
            <w:shd w:val="clear" w:color="000000" w:fill="E7E6E6"/>
            <w:noWrap/>
            <w:vAlign w:val="bottom"/>
            <w:hideMark/>
          </w:tcPr>
          <w:p w14:paraId="24275D7E"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 xml:space="preserve">C.S.A. Loma Alta </w:t>
            </w:r>
          </w:p>
        </w:tc>
        <w:tc>
          <w:tcPr>
            <w:tcW w:w="1364" w:type="dxa"/>
            <w:tcBorders>
              <w:top w:val="nil"/>
              <w:left w:val="nil"/>
              <w:bottom w:val="single" w:sz="4" w:space="0" w:color="auto"/>
              <w:right w:val="single" w:sz="4" w:space="0" w:color="auto"/>
            </w:tcBorders>
            <w:shd w:val="clear" w:color="000000" w:fill="E7E6E6"/>
            <w:noWrap/>
            <w:vAlign w:val="center"/>
            <w:hideMark/>
          </w:tcPr>
          <w:p w14:paraId="153A6E96" w14:textId="77777777" w:rsidR="0063582E" w:rsidRPr="00C41AC8" w:rsidRDefault="0063582E" w:rsidP="00E47682">
            <w:pPr>
              <w:suppressAutoHyphens w:val="0"/>
              <w:spacing w:after="0" w:line="240" w:lineRule="auto"/>
              <w:jc w:val="center"/>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1</w:t>
            </w:r>
          </w:p>
        </w:tc>
        <w:tc>
          <w:tcPr>
            <w:tcW w:w="1360" w:type="dxa"/>
            <w:vMerge/>
            <w:tcBorders>
              <w:top w:val="nil"/>
              <w:left w:val="single" w:sz="4" w:space="0" w:color="auto"/>
              <w:bottom w:val="single" w:sz="4" w:space="0" w:color="auto"/>
              <w:right w:val="single" w:sz="4" w:space="0" w:color="auto"/>
            </w:tcBorders>
            <w:vAlign w:val="center"/>
            <w:hideMark/>
          </w:tcPr>
          <w:p w14:paraId="7DB132BA"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p>
        </w:tc>
      </w:tr>
      <w:tr w:rsidR="0063582E" w:rsidRPr="00C41AC8" w14:paraId="014E6767" w14:textId="77777777" w:rsidTr="00E47682">
        <w:trPr>
          <w:trHeight w:val="296"/>
        </w:trPr>
        <w:tc>
          <w:tcPr>
            <w:tcW w:w="1613" w:type="dxa"/>
            <w:vMerge/>
            <w:tcBorders>
              <w:top w:val="nil"/>
              <w:left w:val="single" w:sz="4" w:space="0" w:color="auto"/>
              <w:bottom w:val="single" w:sz="4" w:space="0" w:color="auto"/>
              <w:right w:val="single" w:sz="4" w:space="0" w:color="auto"/>
            </w:tcBorders>
            <w:vAlign w:val="center"/>
            <w:hideMark/>
          </w:tcPr>
          <w:p w14:paraId="57AF5F21" w14:textId="77777777" w:rsidR="0063582E" w:rsidRPr="00C41AC8" w:rsidRDefault="0063582E" w:rsidP="00E47682">
            <w:pPr>
              <w:suppressAutoHyphens w:val="0"/>
              <w:spacing w:after="0" w:line="240" w:lineRule="auto"/>
              <w:rPr>
                <w:rFonts w:ascii="Calibri" w:eastAsia="Times New Roman" w:hAnsi="Calibri" w:cs="Times New Roman"/>
                <w:b/>
                <w:bCs/>
                <w:lang w:val="es-ES" w:eastAsia="es-ES"/>
              </w:rPr>
            </w:pPr>
          </w:p>
        </w:tc>
        <w:tc>
          <w:tcPr>
            <w:tcW w:w="1930" w:type="dxa"/>
            <w:tcBorders>
              <w:top w:val="nil"/>
              <w:left w:val="nil"/>
              <w:bottom w:val="single" w:sz="4" w:space="0" w:color="auto"/>
              <w:right w:val="single" w:sz="4" w:space="0" w:color="auto"/>
            </w:tcBorders>
            <w:shd w:val="clear" w:color="000000" w:fill="E7E6E6"/>
            <w:noWrap/>
            <w:vAlign w:val="center"/>
            <w:hideMark/>
          </w:tcPr>
          <w:p w14:paraId="7DE14742"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Santa Rosa</w:t>
            </w:r>
          </w:p>
        </w:tc>
        <w:tc>
          <w:tcPr>
            <w:tcW w:w="3256" w:type="dxa"/>
            <w:tcBorders>
              <w:top w:val="nil"/>
              <w:left w:val="nil"/>
              <w:bottom w:val="single" w:sz="4" w:space="0" w:color="auto"/>
              <w:right w:val="single" w:sz="4" w:space="0" w:color="auto"/>
            </w:tcBorders>
            <w:shd w:val="clear" w:color="000000" w:fill="E7E6E6"/>
            <w:noWrap/>
            <w:vAlign w:val="bottom"/>
            <w:hideMark/>
          </w:tcPr>
          <w:p w14:paraId="467799C0"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C.S.C.I. 1 de Mayo</w:t>
            </w:r>
          </w:p>
        </w:tc>
        <w:tc>
          <w:tcPr>
            <w:tcW w:w="1364" w:type="dxa"/>
            <w:tcBorders>
              <w:top w:val="nil"/>
              <w:left w:val="nil"/>
              <w:bottom w:val="single" w:sz="4" w:space="0" w:color="auto"/>
              <w:right w:val="single" w:sz="4" w:space="0" w:color="auto"/>
            </w:tcBorders>
            <w:shd w:val="clear" w:color="000000" w:fill="E7E6E6"/>
            <w:noWrap/>
            <w:vAlign w:val="center"/>
            <w:hideMark/>
          </w:tcPr>
          <w:p w14:paraId="75522E71" w14:textId="77777777" w:rsidR="0063582E" w:rsidRPr="00C41AC8" w:rsidRDefault="0063582E" w:rsidP="00E47682">
            <w:pPr>
              <w:suppressAutoHyphens w:val="0"/>
              <w:spacing w:after="0" w:line="240" w:lineRule="auto"/>
              <w:jc w:val="center"/>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1</w:t>
            </w:r>
          </w:p>
        </w:tc>
        <w:tc>
          <w:tcPr>
            <w:tcW w:w="1360" w:type="dxa"/>
            <w:vMerge/>
            <w:tcBorders>
              <w:top w:val="nil"/>
              <w:left w:val="single" w:sz="4" w:space="0" w:color="auto"/>
              <w:bottom w:val="single" w:sz="4" w:space="0" w:color="auto"/>
              <w:right w:val="single" w:sz="4" w:space="0" w:color="auto"/>
            </w:tcBorders>
            <w:vAlign w:val="center"/>
            <w:hideMark/>
          </w:tcPr>
          <w:p w14:paraId="6CCCA121"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p>
        </w:tc>
      </w:tr>
      <w:tr w:rsidR="0063582E" w:rsidRPr="00C41AC8" w14:paraId="17DCD5E6" w14:textId="77777777" w:rsidTr="00E47682">
        <w:trPr>
          <w:trHeight w:val="296"/>
        </w:trPr>
        <w:tc>
          <w:tcPr>
            <w:tcW w:w="1613" w:type="dxa"/>
            <w:vMerge/>
            <w:tcBorders>
              <w:top w:val="nil"/>
              <w:left w:val="single" w:sz="4" w:space="0" w:color="auto"/>
              <w:bottom w:val="single" w:sz="4" w:space="0" w:color="auto"/>
              <w:right w:val="single" w:sz="4" w:space="0" w:color="auto"/>
            </w:tcBorders>
            <w:vAlign w:val="center"/>
            <w:hideMark/>
          </w:tcPr>
          <w:p w14:paraId="37E18A00" w14:textId="77777777" w:rsidR="0063582E" w:rsidRPr="00C41AC8" w:rsidRDefault="0063582E" w:rsidP="00E47682">
            <w:pPr>
              <w:suppressAutoHyphens w:val="0"/>
              <w:spacing w:after="0" w:line="240" w:lineRule="auto"/>
              <w:rPr>
                <w:rFonts w:ascii="Calibri" w:eastAsia="Times New Roman" w:hAnsi="Calibri" w:cs="Times New Roman"/>
                <w:b/>
                <w:bCs/>
                <w:lang w:val="es-ES" w:eastAsia="es-ES"/>
              </w:rPr>
            </w:pPr>
          </w:p>
        </w:tc>
        <w:tc>
          <w:tcPr>
            <w:tcW w:w="1930" w:type="dxa"/>
            <w:tcBorders>
              <w:top w:val="nil"/>
              <w:left w:val="nil"/>
              <w:bottom w:val="single" w:sz="4" w:space="0" w:color="auto"/>
              <w:right w:val="single" w:sz="4" w:space="0" w:color="auto"/>
            </w:tcBorders>
            <w:shd w:val="clear" w:color="000000" w:fill="E7E6E6"/>
            <w:noWrap/>
            <w:vAlign w:val="bottom"/>
            <w:hideMark/>
          </w:tcPr>
          <w:p w14:paraId="6277E296"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Puerto Gonzalo Moreno</w:t>
            </w:r>
          </w:p>
        </w:tc>
        <w:tc>
          <w:tcPr>
            <w:tcW w:w="3256" w:type="dxa"/>
            <w:tcBorders>
              <w:top w:val="nil"/>
              <w:left w:val="nil"/>
              <w:bottom w:val="single" w:sz="4" w:space="0" w:color="auto"/>
              <w:right w:val="single" w:sz="4" w:space="0" w:color="auto"/>
            </w:tcBorders>
            <w:shd w:val="clear" w:color="000000" w:fill="E7E6E6"/>
            <w:noWrap/>
            <w:vAlign w:val="bottom"/>
            <w:hideMark/>
          </w:tcPr>
          <w:p w14:paraId="2C3C8FD3"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C.S.A. Las Piedras</w:t>
            </w:r>
          </w:p>
        </w:tc>
        <w:tc>
          <w:tcPr>
            <w:tcW w:w="1364" w:type="dxa"/>
            <w:tcBorders>
              <w:top w:val="nil"/>
              <w:left w:val="nil"/>
              <w:bottom w:val="single" w:sz="4" w:space="0" w:color="auto"/>
              <w:right w:val="single" w:sz="4" w:space="0" w:color="auto"/>
            </w:tcBorders>
            <w:shd w:val="clear" w:color="000000" w:fill="E7E6E6"/>
            <w:noWrap/>
            <w:vAlign w:val="center"/>
            <w:hideMark/>
          </w:tcPr>
          <w:p w14:paraId="2A666ABE" w14:textId="77777777" w:rsidR="0063582E" w:rsidRPr="00C41AC8" w:rsidRDefault="0063582E" w:rsidP="00E47682">
            <w:pPr>
              <w:suppressAutoHyphens w:val="0"/>
              <w:spacing w:after="0" w:line="240" w:lineRule="auto"/>
              <w:jc w:val="center"/>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1</w:t>
            </w:r>
          </w:p>
        </w:tc>
        <w:tc>
          <w:tcPr>
            <w:tcW w:w="1360" w:type="dxa"/>
            <w:vMerge/>
            <w:tcBorders>
              <w:top w:val="nil"/>
              <w:left w:val="single" w:sz="4" w:space="0" w:color="auto"/>
              <w:bottom w:val="single" w:sz="4" w:space="0" w:color="auto"/>
              <w:right w:val="single" w:sz="4" w:space="0" w:color="auto"/>
            </w:tcBorders>
            <w:vAlign w:val="center"/>
            <w:hideMark/>
          </w:tcPr>
          <w:p w14:paraId="3619D3BD"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p>
        </w:tc>
      </w:tr>
      <w:tr w:rsidR="0063582E" w:rsidRPr="00C41AC8" w14:paraId="3053B4D7" w14:textId="77777777" w:rsidTr="00E47682">
        <w:trPr>
          <w:trHeight w:val="296"/>
        </w:trPr>
        <w:tc>
          <w:tcPr>
            <w:tcW w:w="16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06A309" w14:textId="77777777" w:rsidR="0063582E" w:rsidRPr="00C41AC8" w:rsidRDefault="0063582E" w:rsidP="00E47682">
            <w:pPr>
              <w:suppressAutoHyphens w:val="0"/>
              <w:spacing w:after="0" w:line="240" w:lineRule="auto"/>
              <w:jc w:val="center"/>
              <w:rPr>
                <w:rFonts w:ascii="Calibri" w:eastAsia="Times New Roman" w:hAnsi="Calibri" w:cs="Times New Roman"/>
                <w:b/>
                <w:bCs/>
                <w:lang w:val="es-ES" w:eastAsia="es-ES"/>
              </w:rPr>
            </w:pPr>
            <w:r w:rsidRPr="00C41AC8">
              <w:rPr>
                <w:rFonts w:ascii="Calibri" w:eastAsia="Times New Roman" w:hAnsi="Calibri" w:cs="Times New Roman"/>
                <w:b/>
                <w:bCs/>
                <w:lang w:val="es-ES" w:eastAsia="es-ES"/>
              </w:rPr>
              <w:t>SANTA CRUZ</w:t>
            </w:r>
          </w:p>
        </w:tc>
        <w:tc>
          <w:tcPr>
            <w:tcW w:w="1930" w:type="dxa"/>
            <w:tcBorders>
              <w:top w:val="nil"/>
              <w:left w:val="nil"/>
              <w:bottom w:val="single" w:sz="4" w:space="0" w:color="auto"/>
              <w:right w:val="single" w:sz="4" w:space="0" w:color="auto"/>
            </w:tcBorders>
            <w:shd w:val="clear" w:color="auto" w:fill="auto"/>
            <w:noWrap/>
            <w:vAlign w:val="bottom"/>
            <w:hideMark/>
          </w:tcPr>
          <w:p w14:paraId="2FA958E0"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proofErr w:type="spellStart"/>
            <w:r w:rsidRPr="00C41AC8">
              <w:rPr>
                <w:rFonts w:ascii="Calibri" w:eastAsia="Times New Roman" w:hAnsi="Calibri" w:cs="Times New Roman"/>
                <w:color w:val="000000"/>
                <w:lang w:val="es-ES" w:eastAsia="es-ES"/>
              </w:rPr>
              <w:t>Charagua</w:t>
            </w:r>
            <w:proofErr w:type="spellEnd"/>
          </w:p>
        </w:tc>
        <w:tc>
          <w:tcPr>
            <w:tcW w:w="3256" w:type="dxa"/>
            <w:tcBorders>
              <w:top w:val="nil"/>
              <w:left w:val="nil"/>
              <w:bottom w:val="single" w:sz="4" w:space="0" w:color="auto"/>
              <w:right w:val="single" w:sz="4" w:space="0" w:color="auto"/>
            </w:tcBorders>
            <w:shd w:val="clear" w:color="auto" w:fill="auto"/>
            <w:noWrap/>
            <w:vAlign w:val="bottom"/>
            <w:hideMark/>
          </w:tcPr>
          <w:p w14:paraId="0EC36398"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 xml:space="preserve">C.S.I Mamerto </w:t>
            </w:r>
            <w:proofErr w:type="spellStart"/>
            <w:r w:rsidRPr="00C41AC8">
              <w:rPr>
                <w:rFonts w:ascii="Calibri" w:eastAsia="Times New Roman" w:hAnsi="Calibri" w:cs="Times New Roman"/>
                <w:color w:val="000000"/>
                <w:lang w:val="es-ES" w:eastAsia="es-ES"/>
              </w:rPr>
              <w:t>Eguez</w:t>
            </w:r>
            <w:proofErr w:type="spellEnd"/>
            <w:r w:rsidRPr="00C41AC8">
              <w:rPr>
                <w:rFonts w:ascii="Calibri" w:eastAsia="Times New Roman" w:hAnsi="Calibri" w:cs="Times New Roman"/>
                <w:color w:val="000000"/>
                <w:lang w:val="es-ES" w:eastAsia="es-ES"/>
              </w:rPr>
              <w:t xml:space="preserve"> </w:t>
            </w:r>
            <w:proofErr w:type="spellStart"/>
            <w:r w:rsidRPr="00C41AC8">
              <w:rPr>
                <w:rFonts w:ascii="Calibri" w:eastAsia="Times New Roman" w:hAnsi="Calibri" w:cs="Times New Roman"/>
                <w:color w:val="000000"/>
                <w:lang w:val="es-ES" w:eastAsia="es-ES"/>
              </w:rPr>
              <w:t>Soruco</w:t>
            </w:r>
            <w:proofErr w:type="spellEnd"/>
          </w:p>
        </w:tc>
        <w:tc>
          <w:tcPr>
            <w:tcW w:w="1364" w:type="dxa"/>
            <w:tcBorders>
              <w:top w:val="nil"/>
              <w:left w:val="nil"/>
              <w:bottom w:val="single" w:sz="4" w:space="0" w:color="auto"/>
              <w:right w:val="single" w:sz="4" w:space="0" w:color="auto"/>
            </w:tcBorders>
            <w:shd w:val="clear" w:color="auto" w:fill="auto"/>
            <w:noWrap/>
            <w:vAlign w:val="center"/>
            <w:hideMark/>
          </w:tcPr>
          <w:p w14:paraId="78D06601" w14:textId="77777777" w:rsidR="0063582E" w:rsidRPr="00C41AC8" w:rsidRDefault="0063582E" w:rsidP="00E47682">
            <w:pPr>
              <w:suppressAutoHyphens w:val="0"/>
              <w:spacing w:after="0" w:line="240" w:lineRule="auto"/>
              <w:jc w:val="center"/>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1</w:t>
            </w:r>
          </w:p>
        </w:tc>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E61F82" w14:textId="77777777" w:rsidR="0063582E" w:rsidRPr="00C41AC8" w:rsidRDefault="0063582E" w:rsidP="00E47682">
            <w:pPr>
              <w:suppressAutoHyphens w:val="0"/>
              <w:spacing w:after="0" w:line="240" w:lineRule="auto"/>
              <w:jc w:val="center"/>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7</w:t>
            </w:r>
          </w:p>
        </w:tc>
      </w:tr>
      <w:tr w:rsidR="0063582E" w:rsidRPr="00C41AC8" w14:paraId="43E63020" w14:textId="77777777" w:rsidTr="00E47682">
        <w:trPr>
          <w:trHeight w:val="296"/>
        </w:trPr>
        <w:tc>
          <w:tcPr>
            <w:tcW w:w="1613" w:type="dxa"/>
            <w:vMerge/>
            <w:tcBorders>
              <w:top w:val="nil"/>
              <w:left w:val="single" w:sz="4" w:space="0" w:color="auto"/>
              <w:bottom w:val="single" w:sz="4" w:space="0" w:color="auto"/>
              <w:right w:val="single" w:sz="4" w:space="0" w:color="auto"/>
            </w:tcBorders>
            <w:vAlign w:val="center"/>
            <w:hideMark/>
          </w:tcPr>
          <w:p w14:paraId="164D6444" w14:textId="77777777" w:rsidR="0063582E" w:rsidRPr="00C41AC8" w:rsidRDefault="0063582E" w:rsidP="00E47682">
            <w:pPr>
              <w:suppressAutoHyphens w:val="0"/>
              <w:spacing w:after="0" w:line="240" w:lineRule="auto"/>
              <w:rPr>
                <w:rFonts w:ascii="Calibri" w:eastAsia="Times New Roman" w:hAnsi="Calibri" w:cs="Times New Roman"/>
                <w:b/>
                <w:bCs/>
                <w:lang w:val="es-ES" w:eastAsia="es-ES"/>
              </w:rPr>
            </w:pPr>
          </w:p>
        </w:tc>
        <w:tc>
          <w:tcPr>
            <w:tcW w:w="1930" w:type="dxa"/>
            <w:tcBorders>
              <w:top w:val="nil"/>
              <w:left w:val="nil"/>
              <w:bottom w:val="single" w:sz="4" w:space="0" w:color="auto"/>
              <w:right w:val="single" w:sz="4" w:space="0" w:color="auto"/>
            </w:tcBorders>
            <w:shd w:val="clear" w:color="auto" w:fill="auto"/>
            <w:noWrap/>
            <w:vAlign w:val="bottom"/>
            <w:hideMark/>
          </w:tcPr>
          <w:p w14:paraId="320C351C"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San Miguel de Velasco</w:t>
            </w:r>
          </w:p>
        </w:tc>
        <w:tc>
          <w:tcPr>
            <w:tcW w:w="3256" w:type="dxa"/>
            <w:tcBorders>
              <w:top w:val="nil"/>
              <w:left w:val="nil"/>
              <w:bottom w:val="single" w:sz="4" w:space="0" w:color="auto"/>
              <w:right w:val="single" w:sz="4" w:space="0" w:color="auto"/>
            </w:tcBorders>
            <w:shd w:val="clear" w:color="auto" w:fill="auto"/>
            <w:noWrap/>
            <w:vAlign w:val="bottom"/>
            <w:hideMark/>
          </w:tcPr>
          <w:p w14:paraId="195E33B0"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 xml:space="preserve">C.S.C.I. Salvador </w:t>
            </w:r>
            <w:proofErr w:type="spellStart"/>
            <w:r w:rsidRPr="00C41AC8">
              <w:rPr>
                <w:rFonts w:ascii="Calibri" w:eastAsia="Times New Roman" w:hAnsi="Calibri" w:cs="Times New Roman"/>
                <w:color w:val="000000"/>
                <w:lang w:val="es-ES" w:eastAsia="es-ES"/>
              </w:rPr>
              <w:t>Pilon</w:t>
            </w:r>
            <w:proofErr w:type="spellEnd"/>
            <w:r w:rsidRPr="00C41AC8">
              <w:rPr>
                <w:rFonts w:ascii="Calibri" w:eastAsia="Times New Roman" w:hAnsi="Calibri" w:cs="Times New Roman"/>
                <w:color w:val="000000"/>
                <w:lang w:val="es-ES" w:eastAsia="es-ES"/>
              </w:rPr>
              <w:t xml:space="preserve"> </w:t>
            </w:r>
          </w:p>
        </w:tc>
        <w:tc>
          <w:tcPr>
            <w:tcW w:w="1364" w:type="dxa"/>
            <w:tcBorders>
              <w:top w:val="nil"/>
              <w:left w:val="nil"/>
              <w:bottom w:val="single" w:sz="4" w:space="0" w:color="auto"/>
              <w:right w:val="single" w:sz="4" w:space="0" w:color="auto"/>
            </w:tcBorders>
            <w:shd w:val="clear" w:color="auto" w:fill="auto"/>
            <w:noWrap/>
            <w:vAlign w:val="center"/>
            <w:hideMark/>
          </w:tcPr>
          <w:p w14:paraId="4DF1A979" w14:textId="77777777" w:rsidR="0063582E" w:rsidRPr="00C41AC8" w:rsidRDefault="0063582E" w:rsidP="00E47682">
            <w:pPr>
              <w:suppressAutoHyphens w:val="0"/>
              <w:spacing w:after="0" w:line="240" w:lineRule="auto"/>
              <w:jc w:val="center"/>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1</w:t>
            </w:r>
          </w:p>
        </w:tc>
        <w:tc>
          <w:tcPr>
            <w:tcW w:w="1360" w:type="dxa"/>
            <w:vMerge/>
            <w:tcBorders>
              <w:top w:val="nil"/>
              <w:left w:val="single" w:sz="4" w:space="0" w:color="auto"/>
              <w:bottom w:val="single" w:sz="4" w:space="0" w:color="auto"/>
              <w:right w:val="single" w:sz="4" w:space="0" w:color="auto"/>
            </w:tcBorders>
            <w:vAlign w:val="center"/>
            <w:hideMark/>
          </w:tcPr>
          <w:p w14:paraId="4AFF6C2F"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p>
        </w:tc>
      </w:tr>
      <w:tr w:rsidR="0063582E" w:rsidRPr="00C41AC8" w14:paraId="7310BE73" w14:textId="77777777" w:rsidTr="00E47682">
        <w:trPr>
          <w:trHeight w:val="296"/>
        </w:trPr>
        <w:tc>
          <w:tcPr>
            <w:tcW w:w="1613" w:type="dxa"/>
            <w:vMerge/>
            <w:tcBorders>
              <w:top w:val="nil"/>
              <w:left w:val="single" w:sz="4" w:space="0" w:color="auto"/>
              <w:bottom w:val="single" w:sz="4" w:space="0" w:color="auto"/>
              <w:right w:val="single" w:sz="4" w:space="0" w:color="auto"/>
            </w:tcBorders>
            <w:vAlign w:val="center"/>
            <w:hideMark/>
          </w:tcPr>
          <w:p w14:paraId="70D1086D" w14:textId="77777777" w:rsidR="0063582E" w:rsidRPr="00C41AC8" w:rsidRDefault="0063582E" w:rsidP="00E47682">
            <w:pPr>
              <w:suppressAutoHyphens w:val="0"/>
              <w:spacing w:after="0" w:line="240" w:lineRule="auto"/>
              <w:rPr>
                <w:rFonts w:ascii="Calibri" w:eastAsia="Times New Roman" w:hAnsi="Calibri" w:cs="Times New Roman"/>
                <w:b/>
                <w:bCs/>
                <w:lang w:val="es-ES" w:eastAsia="es-ES"/>
              </w:rPr>
            </w:pPr>
          </w:p>
        </w:tc>
        <w:tc>
          <w:tcPr>
            <w:tcW w:w="1930" w:type="dxa"/>
            <w:tcBorders>
              <w:top w:val="nil"/>
              <w:left w:val="nil"/>
              <w:bottom w:val="single" w:sz="4" w:space="0" w:color="auto"/>
              <w:right w:val="single" w:sz="4" w:space="0" w:color="auto"/>
            </w:tcBorders>
            <w:shd w:val="clear" w:color="auto" w:fill="auto"/>
            <w:noWrap/>
            <w:vAlign w:val="bottom"/>
            <w:hideMark/>
          </w:tcPr>
          <w:p w14:paraId="1E3D1E68"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 xml:space="preserve">San Juan de </w:t>
            </w:r>
            <w:proofErr w:type="spellStart"/>
            <w:r w:rsidRPr="00C41AC8">
              <w:rPr>
                <w:rFonts w:ascii="Calibri" w:eastAsia="Times New Roman" w:hAnsi="Calibri" w:cs="Times New Roman"/>
                <w:color w:val="000000"/>
                <w:lang w:val="es-ES" w:eastAsia="es-ES"/>
              </w:rPr>
              <w:t>Yapacani</w:t>
            </w:r>
            <w:proofErr w:type="spellEnd"/>
          </w:p>
        </w:tc>
        <w:tc>
          <w:tcPr>
            <w:tcW w:w="3256" w:type="dxa"/>
            <w:tcBorders>
              <w:top w:val="nil"/>
              <w:left w:val="nil"/>
              <w:bottom w:val="single" w:sz="4" w:space="0" w:color="auto"/>
              <w:right w:val="single" w:sz="4" w:space="0" w:color="auto"/>
            </w:tcBorders>
            <w:shd w:val="clear" w:color="auto" w:fill="auto"/>
            <w:noWrap/>
            <w:vAlign w:val="bottom"/>
            <w:hideMark/>
          </w:tcPr>
          <w:p w14:paraId="29C44955"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C.S.C.I. San Juan</w:t>
            </w:r>
          </w:p>
        </w:tc>
        <w:tc>
          <w:tcPr>
            <w:tcW w:w="1364" w:type="dxa"/>
            <w:tcBorders>
              <w:top w:val="nil"/>
              <w:left w:val="nil"/>
              <w:bottom w:val="single" w:sz="4" w:space="0" w:color="auto"/>
              <w:right w:val="single" w:sz="4" w:space="0" w:color="auto"/>
            </w:tcBorders>
            <w:shd w:val="clear" w:color="auto" w:fill="auto"/>
            <w:noWrap/>
            <w:vAlign w:val="center"/>
            <w:hideMark/>
          </w:tcPr>
          <w:p w14:paraId="6A3E1BA4" w14:textId="77777777" w:rsidR="0063582E" w:rsidRPr="00C41AC8" w:rsidRDefault="0063582E" w:rsidP="00E47682">
            <w:pPr>
              <w:suppressAutoHyphens w:val="0"/>
              <w:spacing w:after="0" w:line="240" w:lineRule="auto"/>
              <w:jc w:val="center"/>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1</w:t>
            </w:r>
          </w:p>
        </w:tc>
        <w:tc>
          <w:tcPr>
            <w:tcW w:w="1360" w:type="dxa"/>
            <w:vMerge/>
            <w:tcBorders>
              <w:top w:val="nil"/>
              <w:left w:val="single" w:sz="4" w:space="0" w:color="auto"/>
              <w:bottom w:val="single" w:sz="4" w:space="0" w:color="auto"/>
              <w:right w:val="single" w:sz="4" w:space="0" w:color="auto"/>
            </w:tcBorders>
            <w:vAlign w:val="center"/>
            <w:hideMark/>
          </w:tcPr>
          <w:p w14:paraId="6BB753A4"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p>
        </w:tc>
      </w:tr>
      <w:tr w:rsidR="0063582E" w:rsidRPr="00C41AC8" w14:paraId="7FB964B6" w14:textId="77777777" w:rsidTr="00E47682">
        <w:trPr>
          <w:trHeight w:val="296"/>
        </w:trPr>
        <w:tc>
          <w:tcPr>
            <w:tcW w:w="1613" w:type="dxa"/>
            <w:vMerge/>
            <w:tcBorders>
              <w:top w:val="nil"/>
              <w:left w:val="single" w:sz="4" w:space="0" w:color="auto"/>
              <w:bottom w:val="single" w:sz="4" w:space="0" w:color="auto"/>
              <w:right w:val="single" w:sz="4" w:space="0" w:color="auto"/>
            </w:tcBorders>
            <w:vAlign w:val="center"/>
            <w:hideMark/>
          </w:tcPr>
          <w:p w14:paraId="646735FD" w14:textId="77777777" w:rsidR="0063582E" w:rsidRPr="00C41AC8" w:rsidRDefault="0063582E" w:rsidP="00E47682">
            <w:pPr>
              <w:suppressAutoHyphens w:val="0"/>
              <w:spacing w:after="0" w:line="240" w:lineRule="auto"/>
              <w:rPr>
                <w:rFonts w:ascii="Calibri" w:eastAsia="Times New Roman" w:hAnsi="Calibri" w:cs="Times New Roman"/>
                <w:b/>
                <w:bCs/>
                <w:lang w:val="es-ES" w:eastAsia="es-ES"/>
              </w:rPr>
            </w:pPr>
          </w:p>
        </w:tc>
        <w:tc>
          <w:tcPr>
            <w:tcW w:w="1930" w:type="dxa"/>
            <w:tcBorders>
              <w:top w:val="nil"/>
              <w:left w:val="nil"/>
              <w:bottom w:val="single" w:sz="4" w:space="0" w:color="auto"/>
              <w:right w:val="single" w:sz="4" w:space="0" w:color="auto"/>
            </w:tcBorders>
            <w:shd w:val="clear" w:color="auto" w:fill="auto"/>
            <w:noWrap/>
            <w:vAlign w:val="bottom"/>
            <w:hideMark/>
          </w:tcPr>
          <w:p w14:paraId="668F209F"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El Puente</w:t>
            </w:r>
          </w:p>
        </w:tc>
        <w:tc>
          <w:tcPr>
            <w:tcW w:w="3256" w:type="dxa"/>
            <w:tcBorders>
              <w:top w:val="nil"/>
              <w:left w:val="nil"/>
              <w:bottom w:val="single" w:sz="4" w:space="0" w:color="auto"/>
              <w:right w:val="single" w:sz="4" w:space="0" w:color="auto"/>
            </w:tcBorders>
            <w:shd w:val="clear" w:color="auto" w:fill="auto"/>
            <w:noWrap/>
            <w:vAlign w:val="bottom"/>
            <w:hideMark/>
          </w:tcPr>
          <w:p w14:paraId="1BE35B51"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C.S.C.I. Núcleo 47</w:t>
            </w:r>
          </w:p>
        </w:tc>
        <w:tc>
          <w:tcPr>
            <w:tcW w:w="1364" w:type="dxa"/>
            <w:tcBorders>
              <w:top w:val="nil"/>
              <w:left w:val="nil"/>
              <w:bottom w:val="single" w:sz="4" w:space="0" w:color="auto"/>
              <w:right w:val="single" w:sz="4" w:space="0" w:color="auto"/>
            </w:tcBorders>
            <w:shd w:val="clear" w:color="auto" w:fill="auto"/>
            <w:noWrap/>
            <w:vAlign w:val="center"/>
            <w:hideMark/>
          </w:tcPr>
          <w:p w14:paraId="7C32E6F2" w14:textId="77777777" w:rsidR="0063582E" w:rsidRPr="00C41AC8" w:rsidRDefault="0063582E" w:rsidP="00E47682">
            <w:pPr>
              <w:suppressAutoHyphens w:val="0"/>
              <w:spacing w:after="0" w:line="240" w:lineRule="auto"/>
              <w:jc w:val="center"/>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1</w:t>
            </w:r>
          </w:p>
        </w:tc>
        <w:tc>
          <w:tcPr>
            <w:tcW w:w="1360" w:type="dxa"/>
            <w:vMerge/>
            <w:tcBorders>
              <w:top w:val="nil"/>
              <w:left w:val="single" w:sz="4" w:space="0" w:color="auto"/>
              <w:bottom w:val="single" w:sz="4" w:space="0" w:color="auto"/>
              <w:right w:val="single" w:sz="4" w:space="0" w:color="auto"/>
            </w:tcBorders>
            <w:vAlign w:val="center"/>
            <w:hideMark/>
          </w:tcPr>
          <w:p w14:paraId="47D2DEC7"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p>
        </w:tc>
      </w:tr>
      <w:tr w:rsidR="0063582E" w:rsidRPr="00C41AC8" w14:paraId="44AD829C" w14:textId="77777777" w:rsidTr="00E47682">
        <w:trPr>
          <w:trHeight w:val="296"/>
        </w:trPr>
        <w:tc>
          <w:tcPr>
            <w:tcW w:w="1613" w:type="dxa"/>
            <w:vMerge/>
            <w:tcBorders>
              <w:top w:val="nil"/>
              <w:left w:val="single" w:sz="4" w:space="0" w:color="auto"/>
              <w:bottom w:val="single" w:sz="4" w:space="0" w:color="auto"/>
              <w:right w:val="single" w:sz="4" w:space="0" w:color="auto"/>
            </w:tcBorders>
            <w:vAlign w:val="center"/>
            <w:hideMark/>
          </w:tcPr>
          <w:p w14:paraId="065993F4" w14:textId="77777777" w:rsidR="0063582E" w:rsidRPr="00C41AC8" w:rsidRDefault="0063582E" w:rsidP="00E47682">
            <w:pPr>
              <w:suppressAutoHyphens w:val="0"/>
              <w:spacing w:after="0" w:line="240" w:lineRule="auto"/>
              <w:rPr>
                <w:rFonts w:ascii="Calibri" w:eastAsia="Times New Roman" w:hAnsi="Calibri" w:cs="Times New Roman"/>
                <w:b/>
                <w:bCs/>
                <w:lang w:val="es-ES" w:eastAsia="es-ES"/>
              </w:rPr>
            </w:pPr>
          </w:p>
        </w:tc>
        <w:tc>
          <w:tcPr>
            <w:tcW w:w="1930" w:type="dxa"/>
            <w:tcBorders>
              <w:top w:val="nil"/>
              <w:left w:val="nil"/>
              <w:bottom w:val="single" w:sz="4" w:space="0" w:color="auto"/>
              <w:right w:val="single" w:sz="4" w:space="0" w:color="auto"/>
            </w:tcBorders>
            <w:shd w:val="clear" w:color="auto" w:fill="auto"/>
            <w:noWrap/>
            <w:vAlign w:val="bottom"/>
            <w:hideMark/>
          </w:tcPr>
          <w:p w14:paraId="358DB89B"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General Saavedra</w:t>
            </w:r>
          </w:p>
        </w:tc>
        <w:tc>
          <w:tcPr>
            <w:tcW w:w="3256" w:type="dxa"/>
            <w:tcBorders>
              <w:top w:val="nil"/>
              <w:left w:val="nil"/>
              <w:bottom w:val="single" w:sz="4" w:space="0" w:color="auto"/>
              <w:right w:val="single" w:sz="4" w:space="0" w:color="auto"/>
            </w:tcBorders>
            <w:shd w:val="clear" w:color="auto" w:fill="auto"/>
            <w:noWrap/>
            <w:vAlign w:val="bottom"/>
            <w:hideMark/>
          </w:tcPr>
          <w:p w14:paraId="18EFD84B"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 xml:space="preserve">C.S.C.I. Abelardo Suarez </w:t>
            </w:r>
          </w:p>
        </w:tc>
        <w:tc>
          <w:tcPr>
            <w:tcW w:w="1364" w:type="dxa"/>
            <w:tcBorders>
              <w:top w:val="nil"/>
              <w:left w:val="nil"/>
              <w:bottom w:val="single" w:sz="4" w:space="0" w:color="auto"/>
              <w:right w:val="single" w:sz="4" w:space="0" w:color="auto"/>
            </w:tcBorders>
            <w:shd w:val="clear" w:color="auto" w:fill="auto"/>
            <w:noWrap/>
            <w:vAlign w:val="center"/>
            <w:hideMark/>
          </w:tcPr>
          <w:p w14:paraId="444981BF" w14:textId="77777777" w:rsidR="0063582E" w:rsidRPr="00C41AC8" w:rsidRDefault="0063582E" w:rsidP="00E47682">
            <w:pPr>
              <w:suppressAutoHyphens w:val="0"/>
              <w:spacing w:after="0" w:line="240" w:lineRule="auto"/>
              <w:jc w:val="center"/>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1</w:t>
            </w:r>
          </w:p>
        </w:tc>
        <w:tc>
          <w:tcPr>
            <w:tcW w:w="1360" w:type="dxa"/>
            <w:vMerge/>
            <w:tcBorders>
              <w:top w:val="nil"/>
              <w:left w:val="single" w:sz="4" w:space="0" w:color="auto"/>
              <w:bottom w:val="single" w:sz="4" w:space="0" w:color="auto"/>
              <w:right w:val="single" w:sz="4" w:space="0" w:color="auto"/>
            </w:tcBorders>
            <w:vAlign w:val="center"/>
            <w:hideMark/>
          </w:tcPr>
          <w:p w14:paraId="530367AF"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p>
        </w:tc>
      </w:tr>
      <w:tr w:rsidR="0063582E" w:rsidRPr="00C41AC8" w14:paraId="6916893F" w14:textId="77777777" w:rsidTr="00E47682">
        <w:trPr>
          <w:trHeight w:val="296"/>
        </w:trPr>
        <w:tc>
          <w:tcPr>
            <w:tcW w:w="1613" w:type="dxa"/>
            <w:vMerge/>
            <w:tcBorders>
              <w:top w:val="nil"/>
              <w:left w:val="single" w:sz="4" w:space="0" w:color="auto"/>
              <w:bottom w:val="single" w:sz="4" w:space="0" w:color="auto"/>
              <w:right w:val="single" w:sz="4" w:space="0" w:color="auto"/>
            </w:tcBorders>
            <w:vAlign w:val="center"/>
            <w:hideMark/>
          </w:tcPr>
          <w:p w14:paraId="4F7872F0" w14:textId="77777777" w:rsidR="0063582E" w:rsidRPr="00C41AC8" w:rsidRDefault="0063582E" w:rsidP="00E47682">
            <w:pPr>
              <w:suppressAutoHyphens w:val="0"/>
              <w:spacing w:after="0" w:line="240" w:lineRule="auto"/>
              <w:rPr>
                <w:rFonts w:ascii="Calibri" w:eastAsia="Times New Roman" w:hAnsi="Calibri" w:cs="Times New Roman"/>
                <w:b/>
                <w:bCs/>
                <w:lang w:val="es-ES" w:eastAsia="es-ES"/>
              </w:rPr>
            </w:pPr>
          </w:p>
        </w:tc>
        <w:tc>
          <w:tcPr>
            <w:tcW w:w="1930" w:type="dxa"/>
            <w:tcBorders>
              <w:top w:val="nil"/>
              <w:left w:val="nil"/>
              <w:bottom w:val="single" w:sz="4" w:space="0" w:color="auto"/>
              <w:right w:val="single" w:sz="4" w:space="0" w:color="auto"/>
            </w:tcBorders>
            <w:shd w:val="clear" w:color="auto" w:fill="auto"/>
            <w:noWrap/>
            <w:vAlign w:val="bottom"/>
            <w:hideMark/>
          </w:tcPr>
          <w:p w14:paraId="5ADE39FA"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San Carlos</w:t>
            </w:r>
          </w:p>
        </w:tc>
        <w:tc>
          <w:tcPr>
            <w:tcW w:w="3256" w:type="dxa"/>
            <w:tcBorders>
              <w:top w:val="nil"/>
              <w:left w:val="nil"/>
              <w:bottom w:val="single" w:sz="4" w:space="0" w:color="auto"/>
              <w:right w:val="single" w:sz="4" w:space="0" w:color="auto"/>
            </w:tcBorders>
            <w:shd w:val="clear" w:color="auto" w:fill="auto"/>
            <w:noWrap/>
            <w:vAlign w:val="bottom"/>
            <w:hideMark/>
          </w:tcPr>
          <w:p w14:paraId="1A630F07"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C.S.I. Ichilo</w:t>
            </w:r>
          </w:p>
        </w:tc>
        <w:tc>
          <w:tcPr>
            <w:tcW w:w="1364" w:type="dxa"/>
            <w:tcBorders>
              <w:top w:val="nil"/>
              <w:left w:val="nil"/>
              <w:bottom w:val="single" w:sz="4" w:space="0" w:color="auto"/>
              <w:right w:val="single" w:sz="4" w:space="0" w:color="auto"/>
            </w:tcBorders>
            <w:shd w:val="clear" w:color="auto" w:fill="auto"/>
            <w:noWrap/>
            <w:vAlign w:val="center"/>
            <w:hideMark/>
          </w:tcPr>
          <w:p w14:paraId="654445E6" w14:textId="77777777" w:rsidR="0063582E" w:rsidRPr="00C41AC8" w:rsidRDefault="0063582E" w:rsidP="00E47682">
            <w:pPr>
              <w:suppressAutoHyphens w:val="0"/>
              <w:spacing w:after="0" w:line="240" w:lineRule="auto"/>
              <w:jc w:val="center"/>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1</w:t>
            </w:r>
          </w:p>
        </w:tc>
        <w:tc>
          <w:tcPr>
            <w:tcW w:w="1360" w:type="dxa"/>
            <w:vMerge/>
            <w:tcBorders>
              <w:top w:val="nil"/>
              <w:left w:val="single" w:sz="4" w:space="0" w:color="auto"/>
              <w:bottom w:val="single" w:sz="4" w:space="0" w:color="auto"/>
              <w:right w:val="single" w:sz="4" w:space="0" w:color="auto"/>
            </w:tcBorders>
            <w:vAlign w:val="center"/>
            <w:hideMark/>
          </w:tcPr>
          <w:p w14:paraId="073A77E7"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p>
        </w:tc>
      </w:tr>
      <w:tr w:rsidR="0063582E" w:rsidRPr="00C41AC8" w14:paraId="7C2A479E" w14:textId="77777777" w:rsidTr="00E47682">
        <w:trPr>
          <w:trHeight w:val="296"/>
        </w:trPr>
        <w:tc>
          <w:tcPr>
            <w:tcW w:w="1613" w:type="dxa"/>
            <w:vMerge/>
            <w:tcBorders>
              <w:top w:val="nil"/>
              <w:left w:val="single" w:sz="4" w:space="0" w:color="auto"/>
              <w:bottom w:val="single" w:sz="4" w:space="0" w:color="auto"/>
              <w:right w:val="single" w:sz="4" w:space="0" w:color="auto"/>
            </w:tcBorders>
            <w:vAlign w:val="center"/>
            <w:hideMark/>
          </w:tcPr>
          <w:p w14:paraId="209C15CC" w14:textId="77777777" w:rsidR="0063582E" w:rsidRPr="00C41AC8" w:rsidRDefault="0063582E" w:rsidP="00E47682">
            <w:pPr>
              <w:suppressAutoHyphens w:val="0"/>
              <w:spacing w:after="0" w:line="240" w:lineRule="auto"/>
              <w:rPr>
                <w:rFonts w:ascii="Calibri" w:eastAsia="Times New Roman" w:hAnsi="Calibri" w:cs="Times New Roman"/>
                <w:b/>
                <w:bCs/>
                <w:lang w:val="es-ES" w:eastAsia="es-ES"/>
              </w:rPr>
            </w:pPr>
          </w:p>
        </w:tc>
        <w:tc>
          <w:tcPr>
            <w:tcW w:w="1930" w:type="dxa"/>
            <w:tcBorders>
              <w:top w:val="nil"/>
              <w:left w:val="nil"/>
              <w:bottom w:val="single" w:sz="4" w:space="0" w:color="auto"/>
              <w:right w:val="single" w:sz="4" w:space="0" w:color="auto"/>
            </w:tcBorders>
            <w:shd w:val="clear" w:color="auto" w:fill="auto"/>
            <w:noWrap/>
            <w:vAlign w:val="bottom"/>
            <w:hideMark/>
          </w:tcPr>
          <w:p w14:paraId="1EFCF9C5"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Pampa Grande</w:t>
            </w:r>
          </w:p>
        </w:tc>
        <w:tc>
          <w:tcPr>
            <w:tcW w:w="3256" w:type="dxa"/>
            <w:tcBorders>
              <w:top w:val="nil"/>
              <w:left w:val="nil"/>
              <w:bottom w:val="single" w:sz="4" w:space="0" w:color="auto"/>
              <w:right w:val="single" w:sz="4" w:space="0" w:color="auto"/>
            </w:tcBorders>
            <w:shd w:val="clear" w:color="auto" w:fill="auto"/>
            <w:noWrap/>
            <w:vAlign w:val="bottom"/>
            <w:hideMark/>
          </w:tcPr>
          <w:p w14:paraId="6A06B90E"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C.S.C.I. Los Negros</w:t>
            </w:r>
          </w:p>
        </w:tc>
        <w:tc>
          <w:tcPr>
            <w:tcW w:w="1364" w:type="dxa"/>
            <w:tcBorders>
              <w:top w:val="nil"/>
              <w:left w:val="nil"/>
              <w:bottom w:val="single" w:sz="4" w:space="0" w:color="auto"/>
              <w:right w:val="single" w:sz="4" w:space="0" w:color="auto"/>
            </w:tcBorders>
            <w:shd w:val="clear" w:color="auto" w:fill="auto"/>
            <w:noWrap/>
            <w:vAlign w:val="center"/>
            <w:hideMark/>
          </w:tcPr>
          <w:p w14:paraId="1EF63AA9" w14:textId="77777777" w:rsidR="0063582E" w:rsidRPr="00C41AC8" w:rsidRDefault="0063582E" w:rsidP="00E47682">
            <w:pPr>
              <w:suppressAutoHyphens w:val="0"/>
              <w:spacing w:after="0" w:line="240" w:lineRule="auto"/>
              <w:jc w:val="center"/>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1</w:t>
            </w:r>
          </w:p>
        </w:tc>
        <w:tc>
          <w:tcPr>
            <w:tcW w:w="1360" w:type="dxa"/>
            <w:vMerge/>
            <w:tcBorders>
              <w:top w:val="nil"/>
              <w:left w:val="single" w:sz="4" w:space="0" w:color="auto"/>
              <w:bottom w:val="single" w:sz="4" w:space="0" w:color="auto"/>
              <w:right w:val="single" w:sz="4" w:space="0" w:color="auto"/>
            </w:tcBorders>
            <w:vAlign w:val="center"/>
            <w:hideMark/>
          </w:tcPr>
          <w:p w14:paraId="67352070"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p>
        </w:tc>
      </w:tr>
      <w:tr w:rsidR="0063582E" w:rsidRPr="00C41AC8" w14:paraId="083540E0" w14:textId="77777777" w:rsidTr="00E47682">
        <w:trPr>
          <w:trHeight w:val="296"/>
        </w:trPr>
        <w:tc>
          <w:tcPr>
            <w:tcW w:w="1613" w:type="dxa"/>
            <w:vMerge w:val="restart"/>
            <w:tcBorders>
              <w:top w:val="nil"/>
              <w:left w:val="single" w:sz="4" w:space="0" w:color="auto"/>
              <w:bottom w:val="single" w:sz="4" w:space="0" w:color="auto"/>
              <w:right w:val="single" w:sz="4" w:space="0" w:color="auto"/>
            </w:tcBorders>
            <w:shd w:val="clear" w:color="000000" w:fill="E7E6E6"/>
            <w:noWrap/>
            <w:vAlign w:val="center"/>
            <w:hideMark/>
          </w:tcPr>
          <w:p w14:paraId="7D0A7DEB" w14:textId="77777777" w:rsidR="0063582E" w:rsidRPr="00C41AC8" w:rsidRDefault="0063582E" w:rsidP="00E47682">
            <w:pPr>
              <w:suppressAutoHyphens w:val="0"/>
              <w:spacing w:after="0" w:line="240" w:lineRule="auto"/>
              <w:jc w:val="center"/>
              <w:rPr>
                <w:rFonts w:ascii="Calibri" w:eastAsia="Times New Roman" w:hAnsi="Calibri" w:cs="Times New Roman"/>
                <w:b/>
                <w:bCs/>
                <w:lang w:val="es-ES" w:eastAsia="es-ES"/>
              </w:rPr>
            </w:pPr>
            <w:r w:rsidRPr="00C41AC8">
              <w:rPr>
                <w:rFonts w:ascii="Calibri" w:eastAsia="Times New Roman" w:hAnsi="Calibri" w:cs="Times New Roman"/>
                <w:b/>
                <w:bCs/>
                <w:lang w:val="es-ES" w:eastAsia="es-ES"/>
              </w:rPr>
              <w:t>LA PAZ</w:t>
            </w:r>
          </w:p>
        </w:tc>
        <w:tc>
          <w:tcPr>
            <w:tcW w:w="1930" w:type="dxa"/>
            <w:vMerge w:val="restart"/>
            <w:tcBorders>
              <w:top w:val="nil"/>
              <w:left w:val="single" w:sz="4" w:space="0" w:color="auto"/>
              <w:bottom w:val="single" w:sz="4" w:space="0" w:color="000000"/>
              <w:right w:val="single" w:sz="4" w:space="0" w:color="auto"/>
            </w:tcBorders>
            <w:shd w:val="clear" w:color="000000" w:fill="E7E6E6"/>
            <w:noWrap/>
            <w:vAlign w:val="center"/>
            <w:hideMark/>
          </w:tcPr>
          <w:p w14:paraId="168D9496" w14:textId="77777777" w:rsidR="0063582E" w:rsidRPr="00C41AC8" w:rsidRDefault="0063582E" w:rsidP="00E47682">
            <w:pPr>
              <w:suppressAutoHyphens w:val="0"/>
              <w:spacing w:after="0" w:line="240" w:lineRule="auto"/>
              <w:rPr>
                <w:rFonts w:ascii="Calibri" w:eastAsia="Times New Roman" w:hAnsi="Calibri" w:cs="Times New Roman"/>
                <w:lang w:val="es-ES" w:eastAsia="es-ES"/>
              </w:rPr>
            </w:pPr>
            <w:r w:rsidRPr="00C41AC8">
              <w:rPr>
                <w:rFonts w:ascii="Calibri" w:eastAsia="Times New Roman" w:hAnsi="Calibri" w:cs="Times New Roman"/>
                <w:lang w:val="es-ES" w:eastAsia="es-ES"/>
              </w:rPr>
              <w:t>Chulumani</w:t>
            </w:r>
          </w:p>
        </w:tc>
        <w:tc>
          <w:tcPr>
            <w:tcW w:w="3256" w:type="dxa"/>
            <w:tcBorders>
              <w:top w:val="nil"/>
              <w:left w:val="nil"/>
              <w:bottom w:val="single" w:sz="4" w:space="0" w:color="auto"/>
              <w:right w:val="single" w:sz="4" w:space="0" w:color="auto"/>
            </w:tcBorders>
            <w:shd w:val="clear" w:color="000000" w:fill="E7E6E6"/>
            <w:noWrap/>
            <w:vAlign w:val="bottom"/>
            <w:hideMark/>
          </w:tcPr>
          <w:p w14:paraId="508A0DD7" w14:textId="77777777" w:rsidR="0063582E" w:rsidRPr="00C41AC8" w:rsidRDefault="0063582E" w:rsidP="00E47682">
            <w:pPr>
              <w:suppressAutoHyphens w:val="0"/>
              <w:spacing w:after="0" w:line="240" w:lineRule="auto"/>
              <w:rPr>
                <w:rFonts w:ascii="Calibri" w:eastAsia="Times New Roman" w:hAnsi="Calibri" w:cs="Times New Roman"/>
                <w:lang w:val="es-ES" w:eastAsia="es-ES"/>
              </w:rPr>
            </w:pPr>
            <w:r w:rsidRPr="00C41AC8">
              <w:rPr>
                <w:rFonts w:ascii="Calibri" w:eastAsia="Times New Roman" w:hAnsi="Calibri" w:cs="Times New Roman"/>
                <w:lang w:val="es-ES" w:eastAsia="es-ES"/>
              </w:rPr>
              <w:t xml:space="preserve">C.S.C.I  </w:t>
            </w:r>
            <w:proofErr w:type="spellStart"/>
            <w:r w:rsidRPr="00C41AC8">
              <w:rPr>
                <w:rFonts w:ascii="Calibri" w:eastAsia="Times New Roman" w:hAnsi="Calibri" w:cs="Times New Roman"/>
                <w:lang w:val="es-ES" w:eastAsia="es-ES"/>
              </w:rPr>
              <w:t>Colpar</w:t>
            </w:r>
            <w:proofErr w:type="spellEnd"/>
          </w:p>
        </w:tc>
        <w:tc>
          <w:tcPr>
            <w:tcW w:w="1364" w:type="dxa"/>
            <w:tcBorders>
              <w:top w:val="nil"/>
              <w:left w:val="nil"/>
              <w:bottom w:val="single" w:sz="4" w:space="0" w:color="auto"/>
              <w:right w:val="single" w:sz="4" w:space="0" w:color="auto"/>
            </w:tcBorders>
            <w:shd w:val="clear" w:color="000000" w:fill="E7E6E6"/>
            <w:noWrap/>
            <w:vAlign w:val="center"/>
            <w:hideMark/>
          </w:tcPr>
          <w:p w14:paraId="5B41D8A8" w14:textId="77777777" w:rsidR="0063582E" w:rsidRPr="00C41AC8" w:rsidRDefault="0063582E" w:rsidP="00E47682">
            <w:pPr>
              <w:suppressAutoHyphens w:val="0"/>
              <w:spacing w:after="0" w:line="240" w:lineRule="auto"/>
              <w:jc w:val="center"/>
              <w:rPr>
                <w:rFonts w:ascii="Calibri" w:eastAsia="Times New Roman" w:hAnsi="Calibri" w:cs="Times New Roman"/>
                <w:lang w:val="es-ES" w:eastAsia="es-ES"/>
              </w:rPr>
            </w:pPr>
            <w:r w:rsidRPr="00C41AC8">
              <w:rPr>
                <w:rFonts w:ascii="Calibri" w:eastAsia="Times New Roman" w:hAnsi="Calibri" w:cs="Times New Roman"/>
                <w:lang w:val="es-ES" w:eastAsia="es-ES"/>
              </w:rPr>
              <w:t>1</w:t>
            </w:r>
          </w:p>
        </w:tc>
        <w:tc>
          <w:tcPr>
            <w:tcW w:w="1360" w:type="dxa"/>
            <w:vMerge w:val="restart"/>
            <w:tcBorders>
              <w:top w:val="nil"/>
              <w:left w:val="single" w:sz="4" w:space="0" w:color="auto"/>
              <w:bottom w:val="single" w:sz="4" w:space="0" w:color="auto"/>
              <w:right w:val="single" w:sz="4" w:space="0" w:color="auto"/>
            </w:tcBorders>
            <w:shd w:val="clear" w:color="000000" w:fill="E7E6E6"/>
            <w:noWrap/>
            <w:vAlign w:val="center"/>
            <w:hideMark/>
          </w:tcPr>
          <w:p w14:paraId="08217FEC" w14:textId="77777777" w:rsidR="0063582E" w:rsidRPr="00C41AC8" w:rsidRDefault="0063582E" w:rsidP="00E47682">
            <w:pPr>
              <w:suppressAutoHyphens w:val="0"/>
              <w:spacing w:after="0" w:line="240" w:lineRule="auto"/>
              <w:jc w:val="center"/>
              <w:rPr>
                <w:rFonts w:ascii="Calibri" w:eastAsia="Times New Roman" w:hAnsi="Calibri" w:cs="Times New Roman"/>
                <w:lang w:val="es-ES" w:eastAsia="es-ES"/>
              </w:rPr>
            </w:pPr>
            <w:r w:rsidRPr="00C41AC8">
              <w:rPr>
                <w:rFonts w:ascii="Calibri" w:eastAsia="Times New Roman" w:hAnsi="Calibri" w:cs="Times New Roman"/>
                <w:lang w:val="es-ES" w:eastAsia="es-ES"/>
              </w:rPr>
              <w:t>8</w:t>
            </w:r>
          </w:p>
        </w:tc>
      </w:tr>
      <w:tr w:rsidR="0063582E" w:rsidRPr="00C41AC8" w14:paraId="22CA7C08" w14:textId="77777777" w:rsidTr="00E47682">
        <w:trPr>
          <w:trHeight w:val="296"/>
        </w:trPr>
        <w:tc>
          <w:tcPr>
            <w:tcW w:w="1613" w:type="dxa"/>
            <w:vMerge/>
            <w:tcBorders>
              <w:top w:val="nil"/>
              <w:left w:val="single" w:sz="4" w:space="0" w:color="auto"/>
              <w:bottom w:val="single" w:sz="4" w:space="0" w:color="auto"/>
              <w:right w:val="single" w:sz="4" w:space="0" w:color="auto"/>
            </w:tcBorders>
            <w:vAlign w:val="center"/>
            <w:hideMark/>
          </w:tcPr>
          <w:p w14:paraId="7E06976E" w14:textId="77777777" w:rsidR="0063582E" w:rsidRPr="00C41AC8" w:rsidRDefault="0063582E" w:rsidP="00E47682">
            <w:pPr>
              <w:suppressAutoHyphens w:val="0"/>
              <w:spacing w:after="0" w:line="240" w:lineRule="auto"/>
              <w:rPr>
                <w:rFonts w:ascii="Calibri" w:eastAsia="Times New Roman" w:hAnsi="Calibri" w:cs="Times New Roman"/>
                <w:b/>
                <w:bCs/>
                <w:lang w:val="es-ES" w:eastAsia="es-ES"/>
              </w:rPr>
            </w:pPr>
          </w:p>
        </w:tc>
        <w:tc>
          <w:tcPr>
            <w:tcW w:w="1930" w:type="dxa"/>
            <w:vMerge/>
            <w:tcBorders>
              <w:top w:val="nil"/>
              <w:left w:val="single" w:sz="4" w:space="0" w:color="auto"/>
              <w:bottom w:val="single" w:sz="4" w:space="0" w:color="000000"/>
              <w:right w:val="single" w:sz="4" w:space="0" w:color="auto"/>
            </w:tcBorders>
            <w:vAlign w:val="center"/>
            <w:hideMark/>
          </w:tcPr>
          <w:p w14:paraId="5DEC50CB" w14:textId="77777777" w:rsidR="0063582E" w:rsidRPr="00C41AC8" w:rsidRDefault="0063582E" w:rsidP="00E47682">
            <w:pPr>
              <w:suppressAutoHyphens w:val="0"/>
              <w:spacing w:after="0" w:line="240" w:lineRule="auto"/>
              <w:rPr>
                <w:rFonts w:ascii="Calibri" w:eastAsia="Times New Roman" w:hAnsi="Calibri" w:cs="Times New Roman"/>
                <w:lang w:val="es-ES" w:eastAsia="es-ES"/>
              </w:rPr>
            </w:pPr>
          </w:p>
        </w:tc>
        <w:tc>
          <w:tcPr>
            <w:tcW w:w="3256" w:type="dxa"/>
            <w:tcBorders>
              <w:top w:val="nil"/>
              <w:left w:val="nil"/>
              <w:bottom w:val="single" w:sz="4" w:space="0" w:color="auto"/>
              <w:right w:val="single" w:sz="4" w:space="0" w:color="auto"/>
            </w:tcBorders>
            <w:shd w:val="clear" w:color="000000" w:fill="E7E6E6"/>
            <w:noWrap/>
            <w:vAlign w:val="bottom"/>
            <w:hideMark/>
          </w:tcPr>
          <w:p w14:paraId="4DE46312" w14:textId="77777777" w:rsidR="0063582E" w:rsidRPr="00C41AC8" w:rsidRDefault="0063582E" w:rsidP="00E47682">
            <w:pPr>
              <w:suppressAutoHyphens w:val="0"/>
              <w:spacing w:after="0" w:line="240" w:lineRule="auto"/>
              <w:rPr>
                <w:rFonts w:ascii="Calibri" w:eastAsia="Times New Roman" w:hAnsi="Calibri" w:cs="Times New Roman"/>
                <w:lang w:val="es-ES" w:eastAsia="es-ES"/>
              </w:rPr>
            </w:pPr>
            <w:r w:rsidRPr="00C41AC8">
              <w:rPr>
                <w:rFonts w:ascii="Calibri" w:eastAsia="Times New Roman" w:hAnsi="Calibri" w:cs="Times New Roman"/>
                <w:lang w:val="es-ES" w:eastAsia="es-ES"/>
              </w:rPr>
              <w:t xml:space="preserve">C.S.A. </w:t>
            </w:r>
            <w:proofErr w:type="spellStart"/>
            <w:r w:rsidRPr="00C41AC8">
              <w:rPr>
                <w:rFonts w:ascii="Calibri" w:eastAsia="Times New Roman" w:hAnsi="Calibri" w:cs="Times New Roman"/>
                <w:lang w:val="es-ES" w:eastAsia="es-ES"/>
              </w:rPr>
              <w:t>Tajma</w:t>
            </w:r>
            <w:proofErr w:type="spellEnd"/>
          </w:p>
        </w:tc>
        <w:tc>
          <w:tcPr>
            <w:tcW w:w="1364" w:type="dxa"/>
            <w:tcBorders>
              <w:top w:val="nil"/>
              <w:left w:val="nil"/>
              <w:bottom w:val="single" w:sz="4" w:space="0" w:color="auto"/>
              <w:right w:val="single" w:sz="4" w:space="0" w:color="auto"/>
            </w:tcBorders>
            <w:shd w:val="clear" w:color="000000" w:fill="E7E6E6"/>
            <w:noWrap/>
            <w:vAlign w:val="center"/>
            <w:hideMark/>
          </w:tcPr>
          <w:p w14:paraId="4DB995E3" w14:textId="77777777" w:rsidR="0063582E" w:rsidRPr="00C41AC8" w:rsidRDefault="0063582E" w:rsidP="00E47682">
            <w:pPr>
              <w:suppressAutoHyphens w:val="0"/>
              <w:spacing w:after="0" w:line="240" w:lineRule="auto"/>
              <w:jc w:val="center"/>
              <w:rPr>
                <w:rFonts w:ascii="Calibri" w:eastAsia="Times New Roman" w:hAnsi="Calibri" w:cs="Times New Roman"/>
                <w:lang w:val="es-ES" w:eastAsia="es-ES"/>
              </w:rPr>
            </w:pPr>
            <w:r w:rsidRPr="00C41AC8">
              <w:rPr>
                <w:rFonts w:ascii="Calibri" w:eastAsia="Times New Roman" w:hAnsi="Calibri" w:cs="Times New Roman"/>
                <w:lang w:val="es-ES" w:eastAsia="es-ES"/>
              </w:rPr>
              <w:t>1</w:t>
            </w:r>
          </w:p>
        </w:tc>
        <w:tc>
          <w:tcPr>
            <w:tcW w:w="1360" w:type="dxa"/>
            <w:vMerge/>
            <w:tcBorders>
              <w:top w:val="nil"/>
              <w:left w:val="single" w:sz="4" w:space="0" w:color="auto"/>
              <w:bottom w:val="single" w:sz="4" w:space="0" w:color="auto"/>
              <w:right w:val="single" w:sz="4" w:space="0" w:color="auto"/>
            </w:tcBorders>
            <w:vAlign w:val="center"/>
            <w:hideMark/>
          </w:tcPr>
          <w:p w14:paraId="63B7F1F7" w14:textId="77777777" w:rsidR="0063582E" w:rsidRPr="00C41AC8" w:rsidRDefault="0063582E" w:rsidP="00E47682">
            <w:pPr>
              <w:suppressAutoHyphens w:val="0"/>
              <w:spacing w:after="0" w:line="240" w:lineRule="auto"/>
              <w:rPr>
                <w:rFonts w:ascii="Calibri" w:eastAsia="Times New Roman" w:hAnsi="Calibri" w:cs="Times New Roman"/>
                <w:lang w:val="es-ES" w:eastAsia="es-ES"/>
              </w:rPr>
            </w:pPr>
          </w:p>
        </w:tc>
      </w:tr>
      <w:tr w:rsidR="0063582E" w:rsidRPr="00C41AC8" w14:paraId="43EAF47E" w14:textId="77777777" w:rsidTr="00E47682">
        <w:trPr>
          <w:trHeight w:val="296"/>
        </w:trPr>
        <w:tc>
          <w:tcPr>
            <w:tcW w:w="1613" w:type="dxa"/>
            <w:vMerge/>
            <w:tcBorders>
              <w:top w:val="nil"/>
              <w:left w:val="single" w:sz="4" w:space="0" w:color="auto"/>
              <w:bottom w:val="single" w:sz="4" w:space="0" w:color="auto"/>
              <w:right w:val="single" w:sz="4" w:space="0" w:color="auto"/>
            </w:tcBorders>
            <w:vAlign w:val="center"/>
            <w:hideMark/>
          </w:tcPr>
          <w:p w14:paraId="4D04F694" w14:textId="77777777" w:rsidR="0063582E" w:rsidRPr="00C41AC8" w:rsidRDefault="0063582E" w:rsidP="00E47682">
            <w:pPr>
              <w:suppressAutoHyphens w:val="0"/>
              <w:spacing w:after="0" w:line="240" w:lineRule="auto"/>
              <w:rPr>
                <w:rFonts w:ascii="Calibri" w:eastAsia="Times New Roman" w:hAnsi="Calibri" w:cs="Times New Roman"/>
                <w:b/>
                <w:bCs/>
                <w:lang w:val="es-ES" w:eastAsia="es-ES"/>
              </w:rPr>
            </w:pPr>
          </w:p>
        </w:tc>
        <w:tc>
          <w:tcPr>
            <w:tcW w:w="1930" w:type="dxa"/>
            <w:tcBorders>
              <w:top w:val="nil"/>
              <w:left w:val="nil"/>
              <w:bottom w:val="single" w:sz="4" w:space="0" w:color="auto"/>
              <w:right w:val="single" w:sz="4" w:space="0" w:color="auto"/>
            </w:tcBorders>
            <w:shd w:val="clear" w:color="000000" w:fill="E7E6E6"/>
            <w:noWrap/>
            <w:vAlign w:val="bottom"/>
            <w:hideMark/>
          </w:tcPr>
          <w:p w14:paraId="52746408" w14:textId="77777777" w:rsidR="0063582E" w:rsidRPr="00C41AC8" w:rsidRDefault="0063582E" w:rsidP="00E47682">
            <w:pPr>
              <w:suppressAutoHyphens w:val="0"/>
              <w:spacing w:after="0" w:line="240" w:lineRule="auto"/>
              <w:rPr>
                <w:rFonts w:ascii="Calibri" w:eastAsia="Times New Roman" w:hAnsi="Calibri" w:cs="Times New Roman"/>
                <w:lang w:val="es-ES" w:eastAsia="es-ES"/>
              </w:rPr>
            </w:pPr>
            <w:proofErr w:type="spellStart"/>
            <w:r w:rsidRPr="00C41AC8">
              <w:rPr>
                <w:rFonts w:ascii="Calibri" w:eastAsia="Times New Roman" w:hAnsi="Calibri" w:cs="Times New Roman"/>
                <w:lang w:val="es-ES" w:eastAsia="es-ES"/>
              </w:rPr>
              <w:t>Quiabaya</w:t>
            </w:r>
            <w:proofErr w:type="spellEnd"/>
          </w:p>
        </w:tc>
        <w:tc>
          <w:tcPr>
            <w:tcW w:w="3256" w:type="dxa"/>
            <w:tcBorders>
              <w:top w:val="nil"/>
              <w:left w:val="nil"/>
              <w:bottom w:val="single" w:sz="4" w:space="0" w:color="auto"/>
              <w:right w:val="single" w:sz="4" w:space="0" w:color="auto"/>
            </w:tcBorders>
            <w:shd w:val="clear" w:color="000000" w:fill="E7E6E6"/>
            <w:noWrap/>
            <w:vAlign w:val="bottom"/>
            <w:hideMark/>
          </w:tcPr>
          <w:p w14:paraId="562E5FB2" w14:textId="77777777" w:rsidR="0063582E" w:rsidRPr="00C41AC8" w:rsidRDefault="0063582E" w:rsidP="00E47682">
            <w:pPr>
              <w:suppressAutoHyphens w:val="0"/>
              <w:spacing w:after="0" w:line="240" w:lineRule="auto"/>
              <w:rPr>
                <w:rFonts w:ascii="Calibri" w:eastAsia="Times New Roman" w:hAnsi="Calibri" w:cs="Times New Roman"/>
                <w:lang w:val="es-ES" w:eastAsia="es-ES"/>
              </w:rPr>
            </w:pPr>
            <w:r w:rsidRPr="00C41AC8">
              <w:rPr>
                <w:rFonts w:ascii="Calibri" w:eastAsia="Times New Roman" w:hAnsi="Calibri" w:cs="Times New Roman"/>
                <w:lang w:val="es-ES" w:eastAsia="es-ES"/>
              </w:rPr>
              <w:t xml:space="preserve">C.S.C.I </w:t>
            </w:r>
            <w:proofErr w:type="spellStart"/>
            <w:r w:rsidRPr="00C41AC8">
              <w:rPr>
                <w:rFonts w:ascii="Calibri" w:eastAsia="Times New Roman" w:hAnsi="Calibri" w:cs="Times New Roman"/>
                <w:lang w:val="es-ES" w:eastAsia="es-ES"/>
              </w:rPr>
              <w:t>Quiabaya</w:t>
            </w:r>
            <w:proofErr w:type="spellEnd"/>
          </w:p>
        </w:tc>
        <w:tc>
          <w:tcPr>
            <w:tcW w:w="1364" w:type="dxa"/>
            <w:tcBorders>
              <w:top w:val="nil"/>
              <w:left w:val="nil"/>
              <w:bottom w:val="single" w:sz="4" w:space="0" w:color="auto"/>
              <w:right w:val="single" w:sz="4" w:space="0" w:color="auto"/>
            </w:tcBorders>
            <w:shd w:val="clear" w:color="000000" w:fill="E7E6E6"/>
            <w:noWrap/>
            <w:vAlign w:val="center"/>
            <w:hideMark/>
          </w:tcPr>
          <w:p w14:paraId="4C1A12DE" w14:textId="77777777" w:rsidR="0063582E" w:rsidRPr="00C41AC8" w:rsidRDefault="0063582E" w:rsidP="00E47682">
            <w:pPr>
              <w:suppressAutoHyphens w:val="0"/>
              <w:spacing w:after="0" w:line="240" w:lineRule="auto"/>
              <w:jc w:val="center"/>
              <w:rPr>
                <w:rFonts w:ascii="Calibri" w:eastAsia="Times New Roman" w:hAnsi="Calibri" w:cs="Times New Roman"/>
                <w:lang w:val="es-ES" w:eastAsia="es-ES"/>
              </w:rPr>
            </w:pPr>
            <w:r w:rsidRPr="00C41AC8">
              <w:rPr>
                <w:rFonts w:ascii="Calibri" w:eastAsia="Times New Roman" w:hAnsi="Calibri" w:cs="Times New Roman"/>
                <w:lang w:val="es-ES" w:eastAsia="es-ES"/>
              </w:rPr>
              <w:t>1</w:t>
            </w:r>
          </w:p>
        </w:tc>
        <w:tc>
          <w:tcPr>
            <w:tcW w:w="1360" w:type="dxa"/>
            <w:vMerge/>
            <w:tcBorders>
              <w:top w:val="nil"/>
              <w:left w:val="single" w:sz="4" w:space="0" w:color="auto"/>
              <w:bottom w:val="single" w:sz="4" w:space="0" w:color="auto"/>
              <w:right w:val="single" w:sz="4" w:space="0" w:color="auto"/>
            </w:tcBorders>
            <w:vAlign w:val="center"/>
            <w:hideMark/>
          </w:tcPr>
          <w:p w14:paraId="1F52BB5F" w14:textId="77777777" w:rsidR="0063582E" w:rsidRPr="00C41AC8" w:rsidRDefault="0063582E" w:rsidP="00E47682">
            <w:pPr>
              <w:suppressAutoHyphens w:val="0"/>
              <w:spacing w:after="0" w:line="240" w:lineRule="auto"/>
              <w:rPr>
                <w:rFonts w:ascii="Calibri" w:eastAsia="Times New Roman" w:hAnsi="Calibri" w:cs="Times New Roman"/>
                <w:lang w:val="es-ES" w:eastAsia="es-ES"/>
              </w:rPr>
            </w:pPr>
          </w:p>
        </w:tc>
      </w:tr>
      <w:tr w:rsidR="0063582E" w:rsidRPr="00C41AC8" w14:paraId="165DF06E" w14:textId="77777777" w:rsidTr="00E47682">
        <w:trPr>
          <w:trHeight w:val="296"/>
        </w:trPr>
        <w:tc>
          <w:tcPr>
            <w:tcW w:w="1613" w:type="dxa"/>
            <w:vMerge/>
            <w:tcBorders>
              <w:top w:val="nil"/>
              <w:left w:val="single" w:sz="4" w:space="0" w:color="auto"/>
              <w:bottom w:val="single" w:sz="4" w:space="0" w:color="auto"/>
              <w:right w:val="single" w:sz="4" w:space="0" w:color="auto"/>
            </w:tcBorders>
            <w:vAlign w:val="center"/>
            <w:hideMark/>
          </w:tcPr>
          <w:p w14:paraId="27B25C78" w14:textId="77777777" w:rsidR="0063582E" w:rsidRPr="00C41AC8" w:rsidRDefault="0063582E" w:rsidP="00E47682">
            <w:pPr>
              <w:suppressAutoHyphens w:val="0"/>
              <w:spacing w:after="0" w:line="240" w:lineRule="auto"/>
              <w:rPr>
                <w:rFonts w:ascii="Calibri" w:eastAsia="Times New Roman" w:hAnsi="Calibri" w:cs="Times New Roman"/>
                <w:b/>
                <w:bCs/>
                <w:lang w:val="es-ES" w:eastAsia="es-ES"/>
              </w:rPr>
            </w:pPr>
          </w:p>
        </w:tc>
        <w:tc>
          <w:tcPr>
            <w:tcW w:w="1930" w:type="dxa"/>
            <w:tcBorders>
              <w:top w:val="nil"/>
              <w:left w:val="nil"/>
              <w:bottom w:val="single" w:sz="4" w:space="0" w:color="auto"/>
              <w:right w:val="single" w:sz="4" w:space="0" w:color="auto"/>
            </w:tcBorders>
            <w:shd w:val="clear" w:color="000000" w:fill="E7E6E6"/>
            <w:noWrap/>
            <w:vAlign w:val="bottom"/>
            <w:hideMark/>
          </w:tcPr>
          <w:p w14:paraId="00922125" w14:textId="77777777" w:rsidR="0063582E" w:rsidRPr="00C41AC8" w:rsidRDefault="0063582E" w:rsidP="00E47682">
            <w:pPr>
              <w:suppressAutoHyphens w:val="0"/>
              <w:spacing w:after="0" w:line="240" w:lineRule="auto"/>
              <w:rPr>
                <w:rFonts w:ascii="Calibri" w:eastAsia="Times New Roman" w:hAnsi="Calibri" w:cs="Times New Roman"/>
                <w:lang w:val="es-ES" w:eastAsia="es-ES"/>
              </w:rPr>
            </w:pPr>
            <w:proofErr w:type="spellStart"/>
            <w:r w:rsidRPr="00C41AC8">
              <w:rPr>
                <w:rFonts w:ascii="Calibri" w:eastAsia="Times New Roman" w:hAnsi="Calibri" w:cs="Times New Roman"/>
                <w:lang w:val="es-ES" w:eastAsia="es-ES"/>
              </w:rPr>
              <w:t>Ayo</w:t>
            </w:r>
            <w:proofErr w:type="spellEnd"/>
            <w:r w:rsidRPr="00C41AC8">
              <w:rPr>
                <w:rFonts w:ascii="Calibri" w:eastAsia="Times New Roman" w:hAnsi="Calibri" w:cs="Times New Roman"/>
                <w:lang w:val="es-ES" w:eastAsia="es-ES"/>
              </w:rPr>
              <w:t xml:space="preserve"> </w:t>
            </w:r>
            <w:proofErr w:type="spellStart"/>
            <w:r w:rsidRPr="00C41AC8">
              <w:rPr>
                <w:rFonts w:ascii="Calibri" w:eastAsia="Times New Roman" w:hAnsi="Calibri" w:cs="Times New Roman"/>
                <w:lang w:val="es-ES" w:eastAsia="es-ES"/>
              </w:rPr>
              <w:t>Ayo</w:t>
            </w:r>
            <w:proofErr w:type="spellEnd"/>
          </w:p>
        </w:tc>
        <w:tc>
          <w:tcPr>
            <w:tcW w:w="3256" w:type="dxa"/>
            <w:tcBorders>
              <w:top w:val="nil"/>
              <w:left w:val="nil"/>
              <w:bottom w:val="single" w:sz="4" w:space="0" w:color="auto"/>
              <w:right w:val="single" w:sz="4" w:space="0" w:color="auto"/>
            </w:tcBorders>
            <w:shd w:val="clear" w:color="000000" w:fill="E7E6E6"/>
            <w:noWrap/>
            <w:vAlign w:val="bottom"/>
            <w:hideMark/>
          </w:tcPr>
          <w:p w14:paraId="010E28BD" w14:textId="77777777" w:rsidR="0063582E" w:rsidRPr="00C41AC8" w:rsidRDefault="0063582E" w:rsidP="00E47682">
            <w:pPr>
              <w:suppressAutoHyphens w:val="0"/>
              <w:spacing w:after="0" w:line="240" w:lineRule="auto"/>
              <w:rPr>
                <w:rFonts w:ascii="Calibri" w:eastAsia="Times New Roman" w:hAnsi="Calibri" w:cs="Times New Roman"/>
                <w:lang w:val="es-ES" w:eastAsia="es-ES"/>
              </w:rPr>
            </w:pPr>
            <w:r w:rsidRPr="00C41AC8">
              <w:rPr>
                <w:rFonts w:ascii="Calibri" w:eastAsia="Times New Roman" w:hAnsi="Calibri" w:cs="Times New Roman"/>
                <w:lang w:val="es-ES" w:eastAsia="es-ES"/>
              </w:rPr>
              <w:t xml:space="preserve">C.S. C.I. </w:t>
            </w:r>
            <w:proofErr w:type="spellStart"/>
            <w:r w:rsidRPr="00C41AC8">
              <w:rPr>
                <w:rFonts w:ascii="Calibri" w:eastAsia="Times New Roman" w:hAnsi="Calibri" w:cs="Times New Roman"/>
                <w:lang w:val="es-ES" w:eastAsia="es-ES"/>
              </w:rPr>
              <w:t>Ayo</w:t>
            </w:r>
            <w:proofErr w:type="spellEnd"/>
            <w:r w:rsidRPr="00C41AC8">
              <w:rPr>
                <w:rFonts w:ascii="Calibri" w:eastAsia="Times New Roman" w:hAnsi="Calibri" w:cs="Times New Roman"/>
                <w:lang w:val="es-ES" w:eastAsia="es-ES"/>
              </w:rPr>
              <w:t xml:space="preserve"> </w:t>
            </w:r>
            <w:proofErr w:type="spellStart"/>
            <w:r w:rsidRPr="00C41AC8">
              <w:rPr>
                <w:rFonts w:ascii="Calibri" w:eastAsia="Times New Roman" w:hAnsi="Calibri" w:cs="Times New Roman"/>
                <w:lang w:val="es-ES" w:eastAsia="es-ES"/>
              </w:rPr>
              <w:t>Ayo</w:t>
            </w:r>
            <w:proofErr w:type="spellEnd"/>
          </w:p>
        </w:tc>
        <w:tc>
          <w:tcPr>
            <w:tcW w:w="1364" w:type="dxa"/>
            <w:tcBorders>
              <w:top w:val="nil"/>
              <w:left w:val="nil"/>
              <w:bottom w:val="single" w:sz="4" w:space="0" w:color="auto"/>
              <w:right w:val="single" w:sz="4" w:space="0" w:color="auto"/>
            </w:tcBorders>
            <w:shd w:val="clear" w:color="000000" w:fill="E7E6E6"/>
            <w:noWrap/>
            <w:vAlign w:val="center"/>
            <w:hideMark/>
          </w:tcPr>
          <w:p w14:paraId="173D9928" w14:textId="77777777" w:rsidR="0063582E" w:rsidRPr="00C41AC8" w:rsidRDefault="0063582E" w:rsidP="00E47682">
            <w:pPr>
              <w:suppressAutoHyphens w:val="0"/>
              <w:spacing w:after="0" w:line="240" w:lineRule="auto"/>
              <w:jc w:val="center"/>
              <w:rPr>
                <w:rFonts w:ascii="Calibri" w:eastAsia="Times New Roman" w:hAnsi="Calibri" w:cs="Times New Roman"/>
                <w:lang w:val="es-ES" w:eastAsia="es-ES"/>
              </w:rPr>
            </w:pPr>
            <w:r w:rsidRPr="00C41AC8">
              <w:rPr>
                <w:rFonts w:ascii="Calibri" w:eastAsia="Times New Roman" w:hAnsi="Calibri" w:cs="Times New Roman"/>
                <w:lang w:val="es-ES" w:eastAsia="es-ES"/>
              </w:rPr>
              <w:t>1</w:t>
            </w:r>
          </w:p>
        </w:tc>
        <w:tc>
          <w:tcPr>
            <w:tcW w:w="1360" w:type="dxa"/>
            <w:vMerge/>
            <w:tcBorders>
              <w:top w:val="nil"/>
              <w:left w:val="single" w:sz="4" w:space="0" w:color="auto"/>
              <w:bottom w:val="single" w:sz="4" w:space="0" w:color="auto"/>
              <w:right w:val="single" w:sz="4" w:space="0" w:color="auto"/>
            </w:tcBorders>
            <w:vAlign w:val="center"/>
            <w:hideMark/>
          </w:tcPr>
          <w:p w14:paraId="31293EE0" w14:textId="77777777" w:rsidR="0063582E" w:rsidRPr="00C41AC8" w:rsidRDefault="0063582E" w:rsidP="00E47682">
            <w:pPr>
              <w:suppressAutoHyphens w:val="0"/>
              <w:spacing w:after="0" w:line="240" w:lineRule="auto"/>
              <w:rPr>
                <w:rFonts w:ascii="Calibri" w:eastAsia="Times New Roman" w:hAnsi="Calibri" w:cs="Times New Roman"/>
                <w:lang w:val="es-ES" w:eastAsia="es-ES"/>
              </w:rPr>
            </w:pPr>
          </w:p>
        </w:tc>
      </w:tr>
      <w:tr w:rsidR="0063582E" w:rsidRPr="00C41AC8" w14:paraId="1112300D" w14:textId="77777777" w:rsidTr="00E47682">
        <w:trPr>
          <w:trHeight w:val="296"/>
        </w:trPr>
        <w:tc>
          <w:tcPr>
            <w:tcW w:w="1613" w:type="dxa"/>
            <w:vMerge/>
            <w:tcBorders>
              <w:top w:val="nil"/>
              <w:left w:val="single" w:sz="4" w:space="0" w:color="auto"/>
              <w:bottom w:val="single" w:sz="4" w:space="0" w:color="auto"/>
              <w:right w:val="single" w:sz="4" w:space="0" w:color="auto"/>
            </w:tcBorders>
            <w:vAlign w:val="center"/>
            <w:hideMark/>
          </w:tcPr>
          <w:p w14:paraId="2CDD6E03" w14:textId="77777777" w:rsidR="0063582E" w:rsidRPr="00C41AC8" w:rsidRDefault="0063582E" w:rsidP="00E47682">
            <w:pPr>
              <w:suppressAutoHyphens w:val="0"/>
              <w:spacing w:after="0" w:line="240" w:lineRule="auto"/>
              <w:rPr>
                <w:rFonts w:ascii="Calibri" w:eastAsia="Times New Roman" w:hAnsi="Calibri" w:cs="Times New Roman"/>
                <w:b/>
                <w:bCs/>
                <w:lang w:val="es-ES" w:eastAsia="es-ES"/>
              </w:rPr>
            </w:pPr>
          </w:p>
        </w:tc>
        <w:tc>
          <w:tcPr>
            <w:tcW w:w="1930" w:type="dxa"/>
            <w:tcBorders>
              <w:top w:val="nil"/>
              <w:left w:val="nil"/>
              <w:bottom w:val="single" w:sz="4" w:space="0" w:color="auto"/>
              <w:right w:val="single" w:sz="4" w:space="0" w:color="auto"/>
            </w:tcBorders>
            <w:shd w:val="clear" w:color="000000" w:fill="E7E6E6"/>
            <w:noWrap/>
            <w:vAlign w:val="bottom"/>
            <w:hideMark/>
          </w:tcPr>
          <w:p w14:paraId="45D23435" w14:textId="77777777" w:rsidR="0063582E" w:rsidRPr="00C41AC8" w:rsidRDefault="0063582E" w:rsidP="00E47682">
            <w:pPr>
              <w:suppressAutoHyphens w:val="0"/>
              <w:spacing w:after="0" w:line="240" w:lineRule="auto"/>
              <w:rPr>
                <w:rFonts w:ascii="Calibri" w:eastAsia="Times New Roman" w:hAnsi="Calibri" w:cs="Times New Roman"/>
                <w:lang w:val="es-ES" w:eastAsia="es-ES"/>
              </w:rPr>
            </w:pPr>
            <w:proofErr w:type="spellStart"/>
            <w:r w:rsidRPr="00C41AC8">
              <w:rPr>
                <w:rFonts w:ascii="Calibri" w:eastAsia="Times New Roman" w:hAnsi="Calibri" w:cs="Times New Roman"/>
                <w:lang w:val="es-ES" w:eastAsia="es-ES"/>
              </w:rPr>
              <w:t>Sica</w:t>
            </w:r>
            <w:proofErr w:type="spellEnd"/>
            <w:r w:rsidRPr="00C41AC8">
              <w:rPr>
                <w:rFonts w:ascii="Calibri" w:eastAsia="Times New Roman" w:hAnsi="Calibri" w:cs="Times New Roman"/>
                <w:lang w:val="es-ES" w:eastAsia="es-ES"/>
              </w:rPr>
              <w:t xml:space="preserve"> </w:t>
            </w:r>
            <w:proofErr w:type="spellStart"/>
            <w:r w:rsidRPr="00C41AC8">
              <w:rPr>
                <w:rFonts w:ascii="Calibri" w:eastAsia="Times New Roman" w:hAnsi="Calibri" w:cs="Times New Roman"/>
                <w:lang w:val="es-ES" w:eastAsia="es-ES"/>
              </w:rPr>
              <w:t>Sica</w:t>
            </w:r>
            <w:proofErr w:type="spellEnd"/>
          </w:p>
        </w:tc>
        <w:tc>
          <w:tcPr>
            <w:tcW w:w="3256" w:type="dxa"/>
            <w:tcBorders>
              <w:top w:val="nil"/>
              <w:left w:val="nil"/>
              <w:bottom w:val="single" w:sz="4" w:space="0" w:color="auto"/>
              <w:right w:val="single" w:sz="4" w:space="0" w:color="auto"/>
            </w:tcBorders>
            <w:shd w:val="clear" w:color="000000" w:fill="E7E6E6"/>
            <w:noWrap/>
            <w:vAlign w:val="bottom"/>
            <w:hideMark/>
          </w:tcPr>
          <w:p w14:paraId="2C299F8C" w14:textId="77777777" w:rsidR="0063582E" w:rsidRPr="00C41AC8" w:rsidRDefault="0063582E" w:rsidP="00E47682">
            <w:pPr>
              <w:suppressAutoHyphens w:val="0"/>
              <w:spacing w:after="0" w:line="240" w:lineRule="auto"/>
              <w:rPr>
                <w:rFonts w:ascii="Calibri" w:eastAsia="Times New Roman" w:hAnsi="Calibri" w:cs="Times New Roman"/>
                <w:lang w:val="es-ES" w:eastAsia="es-ES"/>
              </w:rPr>
            </w:pPr>
            <w:r w:rsidRPr="00C41AC8">
              <w:rPr>
                <w:rFonts w:ascii="Calibri" w:eastAsia="Times New Roman" w:hAnsi="Calibri" w:cs="Times New Roman"/>
                <w:lang w:val="es-ES" w:eastAsia="es-ES"/>
              </w:rPr>
              <w:t xml:space="preserve">C.S.C.I </w:t>
            </w:r>
            <w:proofErr w:type="spellStart"/>
            <w:r w:rsidRPr="00C41AC8">
              <w:rPr>
                <w:rFonts w:ascii="Calibri" w:eastAsia="Times New Roman" w:hAnsi="Calibri" w:cs="Times New Roman"/>
                <w:lang w:val="es-ES" w:eastAsia="es-ES"/>
              </w:rPr>
              <w:t>Lahuachaca</w:t>
            </w:r>
            <w:proofErr w:type="spellEnd"/>
          </w:p>
        </w:tc>
        <w:tc>
          <w:tcPr>
            <w:tcW w:w="1364" w:type="dxa"/>
            <w:tcBorders>
              <w:top w:val="nil"/>
              <w:left w:val="nil"/>
              <w:bottom w:val="single" w:sz="4" w:space="0" w:color="auto"/>
              <w:right w:val="single" w:sz="4" w:space="0" w:color="auto"/>
            </w:tcBorders>
            <w:shd w:val="clear" w:color="000000" w:fill="E7E6E6"/>
            <w:noWrap/>
            <w:vAlign w:val="center"/>
            <w:hideMark/>
          </w:tcPr>
          <w:p w14:paraId="53DA8830" w14:textId="77777777" w:rsidR="0063582E" w:rsidRPr="00C41AC8" w:rsidRDefault="0063582E" w:rsidP="00E47682">
            <w:pPr>
              <w:suppressAutoHyphens w:val="0"/>
              <w:spacing w:after="0" w:line="240" w:lineRule="auto"/>
              <w:jc w:val="center"/>
              <w:rPr>
                <w:rFonts w:ascii="Calibri" w:eastAsia="Times New Roman" w:hAnsi="Calibri" w:cs="Times New Roman"/>
                <w:lang w:val="es-ES" w:eastAsia="es-ES"/>
              </w:rPr>
            </w:pPr>
            <w:r w:rsidRPr="00C41AC8">
              <w:rPr>
                <w:rFonts w:ascii="Calibri" w:eastAsia="Times New Roman" w:hAnsi="Calibri" w:cs="Times New Roman"/>
                <w:lang w:val="es-ES" w:eastAsia="es-ES"/>
              </w:rPr>
              <w:t>1</w:t>
            </w:r>
          </w:p>
        </w:tc>
        <w:tc>
          <w:tcPr>
            <w:tcW w:w="1360" w:type="dxa"/>
            <w:vMerge/>
            <w:tcBorders>
              <w:top w:val="nil"/>
              <w:left w:val="single" w:sz="4" w:space="0" w:color="auto"/>
              <w:bottom w:val="single" w:sz="4" w:space="0" w:color="auto"/>
              <w:right w:val="single" w:sz="4" w:space="0" w:color="auto"/>
            </w:tcBorders>
            <w:vAlign w:val="center"/>
            <w:hideMark/>
          </w:tcPr>
          <w:p w14:paraId="01A77A79" w14:textId="77777777" w:rsidR="0063582E" w:rsidRPr="00C41AC8" w:rsidRDefault="0063582E" w:rsidP="00E47682">
            <w:pPr>
              <w:suppressAutoHyphens w:val="0"/>
              <w:spacing w:after="0" w:line="240" w:lineRule="auto"/>
              <w:rPr>
                <w:rFonts w:ascii="Calibri" w:eastAsia="Times New Roman" w:hAnsi="Calibri" w:cs="Times New Roman"/>
                <w:lang w:val="es-ES" w:eastAsia="es-ES"/>
              </w:rPr>
            </w:pPr>
          </w:p>
        </w:tc>
      </w:tr>
      <w:tr w:rsidR="0063582E" w:rsidRPr="00C41AC8" w14:paraId="525F4E7A" w14:textId="77777777" w:rsidTr="00E47682">
        <w:trPr>
          <w:trHeight w:val="296"/>
        </w:trPr>
        <w:tc>
          <w:tcPr>
            <w:tcW w:w="1613" w:type="dxa"/>
            <w:vMerge/>
            <w:tcBorders>
              <w:top w:val="nil"/>
              <w:left w:val="single" w:sz="4" w:space="0" w:color="auto"/>
              <w:bottom w:val="single" w:sz="4" w:space="0" w:color="auto"/>
              <w:right w:val="single" w:sz="4" w:space="0" w:color="auto"/>
            </w:tcBorders>
            <w:vAlign w:val="center"/>
            <w:hideMark/>
          </w:tcPr>
          <w:p w14:paraId="01CA3021" w14:textId="77777777" w:rsidR="0063582E" w:rsidRPr="00C41AC8" w:rsidRDefault="0063582E" w:rsidP="00E47682">
            <w:pPr>
              <w:suppressAutoHyphens w:val="0"/>
              <w:spacing w:after="0" w:line="240" w:lineRule="auto"/>
              <w:rPr>
                <w:rFonts w:ascii="Calibri" w:eastAsia="Times New Roman" w:hAnsi="Calibri" w:cs="Times New Roman"/>
                <w:b/>
                <w:bCs/>
                <w:lang w:val="es-ES" w:eastAsia="es-ES"/>
              </w:rPr>
            </w:pPr>
          </w:p>
        </w:tc>
        <w:tc>
          <w:tcPr>
            <w:tcW w:w="1930" w:type="dxa"/>
            <w:tcBorders>
              <w:top w:val="nil"/>
              <w:left w:val="nil"/>
              <w:bottom w:val="single" w:sz="4" w:space="0" w:color="auto"/>
              <w:right w:val="single" w:sz="4" w:space="0" w:color="auto"/>
            </w:tcBorders>
            <w:shd w:val="clear" w:color="000000" w:fill="E7E6E6"/>
            <w:noWrap/>
            <w:vAlign w:val="bottom"/>
            <w:hideMark/>
          </w:tcPr>
          <w:p w14:paraId="44A512F4" w14:textId="77777777" w:rsidR="0063582E" w:rsidRPr="00C41AC8" w:rsidRDefault="0063582E" w:rsidP="00E47682">
            <w:pPr>
              <w:suppressAutoHyphens w:val="0"/>
              <w:spacing w:after="0" w:line="240" w:lineRule="auto"/>
              <w:rPr>
                <w:rFonts w:ascii="Calibri" w:eastAsia="Times New Roman" w:hAnsi="Calibri" w:cs="Times New Roman"/>
                <w:lang w:val="es-ES" w:eastAsia="es-ES"/>
              </w:rPr>
            </w:pPr>
            <w:proofErr w:type="spellStart"/>
            <w:r w:rsidRPr="00C41AC8">
              <w:rPr>
                <w:rFonts w:ascii="Calibri" w:eastAsia="Times New Roman" w:hAnsi="Calibri" w:cs="Times New Roman"/>
                <w:lang w:val="es-ES" w:eastAsia="es-ES"/>
              </w:rPr>
              <w:t>Tiahuanacu</w:t>
            </w:r>
            <w:proofErr w:type="spellEnd"/>
          </w:p>
        </w:tc>
        <w:tc>
          <w:tcPr>
            <w:tcW w:w="3256" w:type="dxa"/>
            <w:tcBorders>
              <w:top w:val="nil"/>
              <w:left w:val="nil"/>
              <w:bottom w:val="single" w:sz="4" w:space="0" w:color="auto"/>
              <w:right w:val="single" w:sz="4" w:space="0" w:color="auto"/>
            </w:tcBorders>
            <w:shd w:val="clear" w:color="000000" w:fill="E7E6E6"/>
            <w:noWrap/>
            <w:vAlign w:val="bottom"/>
            <w:hideMark/>
          </w:tcPr>
          <w:p w14:paraId="0BD4FC3E" w14:textId="77777777" w:rsidR="0063582E" w:rsidRPr="00C41AC8" w:rsidRDefault="0063582E" w:rsidP="00E47682">
            <w:pPr>
              <w:suppressAutoHyphens w:val="0"/>
              <w:spacing w:after="0" w:line="240" w:lineRule="auto"/>
              <w:rPr>
                <w:rFonts w:ascii="Calibri" w:eastAsia="Times New Roman" w:hAnsi="Calibri" w:cs="Times New Roman"/>
                <w:lang w:val="es-ES" w:eastAsia="es-ES"/>
              </w:rPr>
            </w:pPr>
            <w:r w:rsidRPr="00C41AC8">
              <w:rPr>
                <w:rFonts w:ascii="Calibri" w:eastAsia="Times New Roman" w:hAnsi="Calibri" w:cs="Times New Roman"/>
                <w:lang w:val="es-ES" w:eastAsia="es-ES"/>
              </w:rPr>
              <w:t xml:space="preserve">C.S.I </w:t>
            </w:r>
            <w:proofErr w:type="spellStart"/>
            <w:r w:rsidRPr="00C41AC8">
              <w:rPr>
                <w:rFonts w:ascii="Calibri" w:eastAsia="Times New Roman" w:hAnsi="Calibri" w:cs="Times New Roman"/>
                <w:lang w:val="es-ES" w:eastAsia="es-ES"/>
              </w:rPr>
              <w:t>Tiahuanacu</w:t>
            </w:r>
            <w:proofErr w:type="spellEnd"/>
          </w:p>
        </w:tc>
        <w:tc>
          <w:tcPr>
            <w:tcW w:w="1364" w:type="dxa"/>
            <w:tcBorders>
              <w:top w:val="nil"/>
              <w:left w:val="nil"/>
              <w:bottom w:val="single" w:sz="4" w:space="0" w:color="auto"/>
              <w:right w:val="single" w:sz="4" w:space="0" w:color="auto"/>
            </w:tcBorders>
            <w:shd w:val="clear" w:color="000000" w:fill="E7E6E6"/>
            <w:noWrap/>
            <w:vAlign w:val="center"/>
            <w:hideMark/>
          </w:tcPr>
          <w:p w14:paraId="04DD7DF1" w14:textId="77777777" w:rsidR="0063582E" w:rsidRPr="00C41AC8" w:rsidRDefault="0063582E" w:rsidP="00E47682">
            <w:pPr>
              <w:suppressAutoHyphens w:val="0"/>
              <w:spacing w:after="0" w:line="240" w:lineRule="auto"/>
              <w:jc w:val="center"/>
              <w:rPr>
                <w:rFonts w:ascii="Calibri" w:eastAsia="Times New Roman" w:hAnsi="Calibri" w:cs="Times New Roman"/>
                <w:lang w:val="es-ES" w:eastAsia="es-ES"/>
              </w:rPr>
            </w:pPr>
            <w:r w:rsidRPr="00C41AC8">
              <w:rPr>
                <w:rFonts w:ascii="Calibri" w:eastAsia="Times New Roman" w:hAnsi="Calibri" w:cs="Times New Roman"/>
                <w:lang w:val="es-ES" w:eastAsia="es-ES"/>
              </w:rPr>
              <w:t>1</w:t>
            </w:r>
          </w:p>
        </w:tc>
        <w:tc>
          <w:tcPr>
            <w:tcW w:w="1360" w:type="dxa"/>
            <w:vMerge/>
            <w:tcBorders>
              <w:top w:val="nil"/>
              <w:left w:val="single" w:sz="4" w:space="0" w:color="auto"/>
              <w:bottom w:val="single" w:sz="4" w:space="0" w:color="auto"/>
              <w:right w:val="single" w:sz="4" w:space="0" w:color="auto"/>
            </w:tcBorders>
            <w:vAlign w:val="center"/>
            <w:hideMark/>
          </w:tcPr>
          <w:p w14:paraId="4035287E" w14:textId="77777777" w:rsidR="0063582E" w:rsidRPr="00C41AC8" w:rsidRDefault="0063582E" w:rsidP="00E47682">
            <w:pPr>
              <w:suppressAutoHyphens w:val="0"/>
              <w:spacing w:after="0" w:line="240" w:lineRule="auto"/>
              <w:rPr>
                <w:rFonts w:ascii="Calibri" w:eastAsia="Times New Roman" w:hAnsi="Calibri" w:cs="Times New Roman"/>
                <w:lang w:val="es-ES" w:eastAsia="es-ES"/>
              </w:rPr>
            </w:pPr>
          </w:p>
        </w:tc>
      </w:tr>
      <w:tr w:rsidR="0063582E" w:rsidRPr="00C41AC8" w14:paraId="1162090D" w14:textId="77777777" w:rsidTr="00E47682">
        <w:trPr>
          <w:trHeight w:val="296"/>
        </w:trPr>
        <w:tc>
          <w:tcPr>
            <w:tcW w:w="1613" w:type="dxa"/>
            <w:vMerge/>
            <w:tcBorders>
              <w:top w:val="nil"/>
              <w:left w:val="single" w:sz="4" w:space="0" w:color="auto"/>
              <w:bottom w:val="single" w:sz="4" w:space="0" w:color="auto"/>
              <w:right w:val="single" w:sz="4" w:space="0" w:color="auto"/>
            </w:tcBorders>
            <w:vAlign w:val="center"/>
            <w:hideMark/>
          </w:tcPr>
          <w:p w14:paraId="2D527CF5" w14:textId="77777777" w:rsidR="0063582E" w:rsidRPr="00C41AC8" w:rsidRDefault="0063582E" w:rsidP="00E47682">
            <w:pPr>
              <w:suppressAutoHyphens w:val="0"/>
              <w:spacing w:after="0" w:line="240" w:lineRule="auto"/>
              <w:rPr>
                <w:rFonts w:ascii="Calibri" w:eastAsia="Times New Roman" w:hAnsi="Calibri" w:cs="Times New Roman"/>
                <w:b/>
                <w:bCs/>
                <w:lang w:val="es-ES" w:eastAsia="es-ES"/>
              </w:rPr>
            </w:pPr>
          </w:p>
        </w:tc>
        <w:tc>
          <w:tcPr>
            <w:tcW w:w="1930" w:type="dxa"/>
            <w:tcBorders>
              <w:top w:val="nil"/>
              <w:left w:val="nil"/>
              <w:bottom w:val="single" w:sz="4" w:space="0" w:color="auto"/>
              <w:right w:val="single" w:sz="4" w:space="0" w:color="auto"/>
            </w:tcBorders>
            <w:shd w:val="clear" w:color="000000" w:fill="E7E6E6"/>
            <w:noWrap/>
            <w:vAlign w:val="bottom"/>
            <w:hideMark/>
          </w:tcPr>
          <w:p w14:paraId="5090864A" w14:textId="77777777" w:rsidR="0063582E" w:rsidRPr="00C41AC8" w:rsidRDefault="0063582E" w:rsidP="00E47682">
            <w:pPr>
              <w:suppressAutoHyphens w:val="0"/>
              <w:spacing w:after="0" w:line="240" w:lineRule="auto"/>
              <w:rPr>
                <w:rFonts w:ascii="Calibri" w:eastAsia="Times New Roman" w:hAnsi="Calibri" w:cs="Times New Roman"/>
                <w:lang w:val="es-ES" w:eastAsia="es-ES"/>
              </w:rPr>
            </w:pPr>
            <w:proofErr w:type="spellStart"/>
            <w:r w:rsidRPr="00C41AC8">
              <w:rPr>
                <w:rFonts w:ascii="Calibri" w:eastAsia="Times New Roman" w:hAnsi="Calibri" w:cs="Times New Roman"/>
                <w:lang w:val="es-ES" w:eastAsia="es-ES"/>
              </w:rPr>
              <w:t>Cairoma</w:t>
            </w:r>
            <w:proofErr w:type="spellEnd"/>
          </w:p>
        </w:tc>
        <w:tc>
          <w:tcPr>
            <w:tcW w:w="3256" w:type="dxa"/>
            <w:tcBorders>
              <w:top w:val="nil"/>
              <w:left w:val="nil"/>
              <w:bottom w:val="single" w:sz="4" w:space="0" w:color="auto"/>
              <w:right w:val="single" w:sz="4" w:space="0" w:color="auto"/>
            </w:tcBorders>
            <w:shd w:val="clear" w:color="000000" w:fill="E7E6E6"/>
            <w:noWrap/>
            <w:vAlign w:val="bottom"/>
            <w:hideMark/>
          </w:tcPr>
          <w:p w14:paraId="537CA311" w14:textId="77777777" w:rsidR="0063582E" w:rsidRPr="00C41AC8" w:rsidRDefault="0063582E" w:rsidP="00E47682">
            <w:pPr>
              <w:suppressAutoHyphens w:val="0"/>
              <w:spacing w:after="0" w:line="240" w:lineRule="auto"/>
              <w:rPr>
                <w:rFonts w:ascii="Calibri" w:eastAsia="Times New Roman" w:hAnsi="Calibri" w:cs="Times New Roman"/>
                <w:lang w:val="es-ES" w:eastAsia="es-ES"/>
              </w:rPr>
            </w:pPr>
            <w:r w:rsidRPr="00C41AC8">
              <w:rPr>
                <w:rFonts w:ascii="Calibri" w:eastAsia="Times New Roman" w:hAnsi="Calibri" w:cs="Times New Roman"/>
                <w:lang w:val="es-ES" w:eastAsia="es-ES"/>
              </w:rPr>
              <w:t xml:space="preserve">C.S.C.I </w:t>
            </w:r>
            <w:proofErr w:type="spellStart"/>
            <w:r w:rsidRPr="00C41AC8">
              <w:rPr>
                <w:rFonts w:ascii="Calibri" w:eastAsia="Times New Roman" w:hAnsi="Calibri" w:cs="Times New Roman"/>
                <w:lang w:val="es-ES" w:eastAsia="es-ES"/>
              </w:rPr>
              <w:t>Cairoma</w:t>
            </w:r>
            <w:proofErr w:type="spellEnd"/>
          </w:p>
        </w:tc>
        <w:tc>
          <w:tcPr>
            <w:tcW w:w="1364" w:type="dxa"/>
            <w:tcBorders>
              <w:top w:val="nil"/>
              <w:left w:val="nil"/>
              <w:bottom w:val="single" w:sz="4" w:space="0" w:color="auto"/>
              <w:right w:val="single" w:sz="4" w:space="0" w:color="auto"/>
            </w:tcBorders>
            <w:shd w:val="clear" w:color="000000" w:fill="E7E6E6"/>
            <w:noWrap/>
            <w:vAlign w:val="center"/>
            <w:hideMark/>
          </w:tcPr>
          <w:p w14:paraId="6F88A960" w14:textId="77777777" w:rsidR="0063582E" w:rsidRPr="00C41AC8" w:rsidRDefault="0063582E" w:rsidP="00E47682">
            <w:pPr>
              <w:suppressAutoHyphens w:val="0"/>
              <w:spacing w:after="0" w:line="240" w:lineRule="auto"/>
              <w:jc w:val="center"/>
              <w:rPr>
                <w:rFonts w:ascii="Calibri" w:eastAsia="Times New Roman" w:hAnsi="Calibri" w:cs="Times New Roman"/>
                <w:lang w:val="es-ES" w:eastAsia="es-ES"/>
              </w:rPr>
            </w:pPr>
            <w:r w:rsidRPr="00C41AC8">
              <w:rPr>
                <w:rFonts w:ascii="Calibri" w:eastAsia="Times New Roman" w:hAnsi="Calibri" w:cs="Times New Roman"/>
                <w:lang w:val="es-ES" w:eastAsia="es-ES"/>
              </w:rPr>
              <w:t>1</w:t>
            </w:r>
          </w:p>
        </w:tc>
        <w:tc>
          <w:tcPr>
            <w:tcW w:w="1360" w:type="dxa"/>
            <w:vMerge/>
            <w:tcBorders>
              <w:top w:val="nil"/>
              <w:left w:val="single" w:sz="4" w:space="0" w:color="auto"/>
              <w:bottom w:val="single" w:sz="4" w:space="0" w:color="auto"/>
              <w:right w:val="single" w:sz="4" w:space="0" w:color="auto"/>
            </w:tcBorders>
            <w:vAlign w:val="center"/>
            <w:hideMark/>
          </w:tcPr>
          <w:p w14:paraId="68D6BEC9" w14:textId="77777777" w:rsidR="0063582E" w:rsidRPr="00C41AC8" w:rsidRDefault="0063582E" w:rsidP="00E47682">
            <w:pPr>
              <w:suppressAutoHyphens w:val="0"/>
              <w:spacing w:after="0" w:line="240" w:lineRule="auto"/>
              <w:rPr>
                <w:rFonts w:ascii="Calibri" w:eastAsia="Times New Roman" w:hAnsi="Calibri" w:cs="Times New Roman"/>
                <w:lang w:val="es-ES" w:eastAsia="es-ES"/>
              </w:rPr>
            </w:pPr>
          </w:p>
        </w:tc>
      </w:tr>
      <w:tr w:rsidR="0063582E" w:rsidRPr="00C41AC8" w14:paraId="1C1610F1" w14:textId="77777777" w:rsidTr="00E47682">
        <w:trPr>
          <w:trHeight w:val="296"/>
        </w:trPr>
        <w:tc>
          <w:tcPr>
            <w:tcW w:w="1613" w:type="dxa"/>
            <w:vMerge/>
            <w:tcBorders>
              <w:top w:val="nil"/>
              <w:left w:val="single" w:sz="4" w:space="0" w:color="auto"/>
              <w:bottom w:val="single" w:sz="4" w:space="0" w:color="auto"/>
              <w:right w:val="single" w:sz="4" w:space="0" w:color="auto"/>
            </w:tcBorders>
            <w:vAlign w:val="center"/>
            <w:hideMark/>
          </w:tcPr>
          <w:p w14:paraId="7901FE01" w14:textId="77777777" w:rsidR="0063582E" w:rsidRPr="00C41AC8" w:rsidRDefault="0063582E" w:rsidP="00E47682">
            <w:pPr>
              <w:suppressAutoHyphens w:val="0"/>
              <w:spacing w:after="0" w:line="240" w:lineRule="auto"/>
              <w:rPr>
                <w:rFonts w:ascii="Calibri" w:eastAsia="Times New Roman" w:hAnsi="Calibri" w:cs="Times New Roman"/>
                <w:b/>
                <w:bCs/>
                <w:lang w:val="es-ES" w:eastAsia="es-ES"/>
              </w:rPr>
            </w:pPr>
          </w:p>
        </w:tc>
        <w:tc>
          <w:tcPr>
            <w:tcW w:w="1930" w:type="dxa"/>
            <w:tcBorders>
              <w:top w:val="nil"/>
              <w:left w:val="nil"/>
              <w:bottom w:val="single" w:sz="4" w:space="0" w:color="auto"/>
              <w:right w:val="single" w:sz="4" w:space="0" w:color="auto"/>
            </w:tcBorders>
            <w:shd w:val="clear" w:color="000000" w:fill="E7E6E6"/>
            <w:noWrap/>
            <w:vAlign w:val="bottom"/>
            <w:hideMark/>
          </w:tcPr>
          <w:p w14:paraId="5C7A54BD" w14:textId="77777777" w:rsidR="0063582E" w:rsidRPr="00C41AC8" w:rsidRDefault="0063582E" w:rsidP="00E47682">
            <w:pPr>
              <w:suppressAutoHyphens w:val="0"/>
              <w:spacing w:after="0" w:line="240" w:lineRule="auto"/>
              <w:rPr>
                <w:rFonts w:ascii="Calibri" w:eastAsia="Times New Roman" w:hAnsi="Calibri" w:cs="Times New Roman"/>
                <w:lang w:val="es-ES" w:eastAsia="es-ES"/>
              </w:rPr>
            </w:pPr>
            <w:r w:rsidRPr="00C41AC8">
              <w:rPr>
                <w:rFonts w:ascii="Calibri" w:eastAsia="Times New Roman" w:hAnsi="Calibri" w:cs="Times New Roman"/>
                <w:lang w:val="es-ES" w:eastAsia="es-ES"/>
              </w:rPr>
              <w:t>La Asunta</w:t>
            </w:r>
          </w:p>
        </w:tc>
        <w:tc>
          <w:tcPr>
            <w:tcW w:w="3256" w:type="dxa"/>
            <w:tcBorders>
              <w:top w:val="nil"/>
              <w:left w:val="nil"/>
              <w:bottom w:val="single" w:sz="4" w:space="0" w:color="auto"/>
              <w:right w:val="single" w:sz="4" w:space="0" w:color="auto"/>
            </w:tcBorders>
            <w:shd w:val="clear" w:color="000000" w:fill="E7E6E6"/>
            <w:noWrap/>
            <w:vAlign w:val="bottom"/>
            <w:hideMark/>
          </w:tcPr>
          <w:p w14:paraId="5C11B18C" w14:textId="77777777" w:rsidR="0063582E" w:rsidRPr="00C41AC8" w:rsidRDefault="0063582E" w:rsidP="00E47682">
            <w:pPr>
              <w:suppressAutoHyphens w:val="0"/>
              <w:spacing w:after="0" w:line="240" w:lineRule="auto"/>
              <w:rPr>
                <w:rFonts w:ascii="Calibri" w:eastAsia="Times New Roman" w:hAnsi="Calibri" w:cs="Times New Roman"/>
                <w:lang w:val="es-ES" w:eastAsia="es-ES"/>
              </w:rPr>
            </w:pPr>
            <w:r w:rsidRPr="00C41AC8">
              <w:rPr>
                <w:rFonts w:ascii="Calibri" w:eastAsia="Times New Roman" w:hAnsi="Calibri" w:cs="Times New Roman"/>
                <w:lang w:val="es-ES" w:eastAsia="es-ES"/>
              </w:rPr>
              <w:t>C.S.C.I. La Asunta</w:t>
            </w:r>
          </w:p>
        </w:tc>
        <w:tc>
          <w:tcPr>
            <w:tcW w:w="1364" w:type="dxa"/>
            <w:tcBorders>
              <w:top w:val="nil"/>
              <w:left w:val="nil"/>
              <w:bottom w:val="single" w:sz="4" w:space="0" w:color="auto"/>
              <w:right w:val="single" w:sz="4" w:space="0" w:color="auto"/>
            </w:tcBorders>
            <w:shd w:val="clear" w:color="000000" w:fill="E7E6E6"/>
            <w:noWrap/>
            <w:vAlign w:val="center"/>
            <w:hideMark/>
          </w:tcPr>
          <w:p w14:paraId="2DD52E5D" w14:textId="77777777" w:rsidR="0063582E" w:rsidRPr="00C41AC8" w:rsidRDefault="0063582E" w:rsidP="00E47682">
            <w:pPr>
              <w:suppressAutoHyphens w:val="0"/>
              <w:spacing w:after="0" w:line="240" w:lineRule="auto"/>
              <w:jc w:val="center"/>
              <w:rPr>
                <w:rFonts w:ascii="Calibri" w:eastAsia="Times New Roman" w:hAnsi="Calibri" w:cs="Times New Roman"/>
                <w:lang w:val="es-ES" w:eastAsia="es-ES"/>
              </w:rPr>
            </w:pPr>
            <w:r w:rsidRPr="00C41AC8">
              <w:rPr>
                <w:rFonts w:ascii="Calibri" w:eastAsia="Times New Roman" w:hAnsi="Calibri" w:cs="Times New Roman"/>
                <w:lang w:val="es-ES" w:eastAsia="es-ES"/>
              </w:rPr>
              <w:t>1</w:t>
            </w:r>
          </w:p>
        </w:tc>
        <w:tc>
          <w:tcPr>
            <w:tcW w:w="1360" w:type="dxa"/>
            <w:vMerge/>
            <w:tcBorders>
              <w:top w:val="nil"/>
              <w:left w:val="single" w:sz="4" w:space="0" w:color="auto"/>
              <w:bottom w:val="single" w:sz="4" w:space="0" w:color="auto"/>
              <w:right w:val="single" w:sz="4" w:space="0" w:color="auto"/>
            </w:tcBorders>
            <w:vAlign w:val="center"/>
            <w:hideMark/>
          </w:tcPr>
          <w:p w14:paraId="66606BD7" w14:textId="77777777" w:rsidR="0063582E" w:rsidRPr="00C41AC8" w:rsidRDefault="0063582E" w:rsidP="00E47682">
            <w:pPr>
              <w:suppressAutoHyphens w:val="0"/>
              <w:spacing w:after="0" w:line="240" w:lineRule="auto"/>
              <w:rPr>
                <w:rFonts w:ascii="Calibri" w:eastAsia="Times New Roman" w:hAnsi="Calibri" w:cs="Times New Roman"/>
                <w:lang w:val="es-ES" w:eastAsia="es-ES"/>
              </w:rPr>
            </w:pPr>
          </w:p>
        </w:tc>
      </w:tr>
      <w:tr w:rsidR="0063582E" w:rsidRPr="00C41AC8" w14:paraId="0F187194" w14:textId="77777777" w:rsidTr="00E47682">
        <w:trPr>
          <w:trHeight w:val="296"/>
        </w:trPr>
        <w:tc>
          <w:tcPr>
            <w:tcW w:w="16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94AE5E" w14:textId="77777777" w:rsidR="0063582E" w:rsidRPr="00C41AC8" w:rsidRDefault="0063582E" w:rsidP="00E47682">
            <w:pPr>
              <w:suppressAutoHyphens w:val="0"/>
              <w:spacing w:after="0" w:line="240" w:lineRule="auto"/>
              <w:jc w:val="center"/>
              <w:rPr>
                <w:rFonts w:ascii="Calibri" w:eastAsia="Times New Roman" w:hAnsi="Calibri" w:cs="Times New Roman"/>
                <w:b/>
                <w:bCs/>
                <w:lang w:val="es-ES" w:eastAsia="es-ES"/>
              </w:rPr>
            </w:pPr>
            <w:r w:rsidRPr="00C41AC8">
              <w:rPr>
                <w:rFonts w:ascii="Calibri" w:eastAsia="Times New Roman" w:hAnsi="Calibri" w:cs="Times New Roman"/>
                <w:b/>
                <w:bCs/>
                <w:lang w:val="es-ES" w:eastAsia="es-ES"/>
              </w:rPr>
              <w:t>POTOSI</w:t>
            </w:r>
          </w:p>
        </w:tc>
        <w:tc>
          <w:tcPr>
            <w:tcW w:w="1930" w:type="dxa"/>
            <w:tcBorders>
              <w:top w:val="nil"/>
              <w:left w:val="nil"/>
              <w:bottom w:val="single" w:sz="4" w:space="0" w:color="auto"/>
              <w:right w:val="single" w:sz="4" w:space="0" w:color="auto"/>
            </w:tcBorders>
            <w:shd w:val="clear" w:color="auto" w:fill="auto"/>
            <w:noWrap/>
            <w:vAlign w:val="bottom"/>
            <w:hideMark/>
          </w:tcPr>
          <w:p w14:paraId="03F20433"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proofErr w:type="spellStart"/>
            <w:r w:rsidRPr="00C41AC8">
              <w:rPr>
                <w:rFonts w:ascii="Calibri" w:eastAsia="Times New Roman" w:hAnsi="Calibri" w:cs="Times New Roman"/>
                <w:color w:val="000000"/>
                <w:lang w:val="es-ES" w:eastAsia="es-ES"/>
              </w:rPr>
              <w:t>Tomave</w:t>
            </w:r>
            <w:proofErr w:type="spellEnd"/>
          </w:p>
        </w:tc>
        <w:tc>
          <w:tcPr>
            <w:tcW w:w="3256" w:type="dxa"/>
            <w:tcBorders>
              <w:top w:val="nil"/>
              <w:left w:val="nil"/>
              <w:bottom w:val="single" w:sz="4" w:space="0" w:color="auto"/>
              <w:right w:val="single" w:sz="4" w:space="0" w:color="auto"/>
            </w:tcBorders>
            <w:shd w:val="clear" w:color="auto" w:fill="auto"/>
            <w:noWrap/>
            <w:vAlign w:val="bottom"/>
            <w:hideMark/>
          </w:tcPr>
          <w:p w14:paraId="7697C6E8"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 xml:space="preserve">C.S.C.I. Tica </w:t>
            </w:r>
            <w:proofErr w:type="spellStart"/>
            <w:r w:rsidRPr="00C41AC8">
              <w:rPr>
                <w:rFonts w:ascii="Calibri" w:eastAsia="Times New Roman" w:hAnsi="Calibri" w:cs="Times New Roman"/>
                <w:color w:val="000000"/>
                <w:lang w:val="es-ES" w:eastAsia="es-ES"/>
              </w:rPr>
              <w:t>Tica</w:t>
            </w:r>
            <w:proofErr w:type="spellEnd"/>
          </w:p>
        </w:tc>
        <w:tc>
          <w:tcPr>
            <w:tcW w:w="1364" w:type="dxa"/>
            <w:tcBorders>
              <w:top w:val="nil"/>
              <w:left w:val="nil"/>
              <w:bottom w:val="single" w:sz="4" w:space="0" w:color="auto"/>
              <w:right w:val="single" w:sz="4" w:space="0" w:color="auto"/>
            </w:tcBorders>
            <w:shd w:val="clear" w:color="auto" w:fill="auto"/>
            <w:noWrap/>
            <w:vAlign w:val="center"/>
            <w:hideMark/>
          </w:tcPr>
          <w:p w14:paraId="37B69CD5" w14:textId="77777777" w:rsidR="0063582E" w:rsidRPr="00C41AC8" w:rsidRDefault="0063582E" w:rsidP="00E47682">
            <w:pPr>
              <w:suppressAutoHyphens w:val="0"/>
              <w:spacing w:after="0" w:line="240" w:lineRule="auto"/>
              <w:jc w:val="center"/>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1</w:t>
            </w:r>
          </w:p>
        </w:tc>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AB563E" w14:textId="77777777" w:rsidR="0063582E" w:rsidRPr="00C41AC8" w:rsidRDefault="0063582E" w:rsidP="00E47682">
            <w:pPr>
              <w:suppressAutoHyphens w:val="0"/>
              <w:spacing w:after="0" w:line="240" w:lineRule="auto"/>
              <w:jc w:val="center"/>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5</w:t>
            </w:r>
          </w:p>
        </w:tc>
      </w:tr>
      <w:tr w:rsidR="0063582E" w:rsidRPr="00C41AC8" w14:paraId="55B2187F" w14:textId="77777777" w:rsidTr="00E47682">
        <w:trPr>
          <w:trHeight w:val="296"/>
        </w:trPr>
        <w:tc>
          <w:tcPr>
            <w:tcW w:w="1613" w:type="dxa"/>
            <w:vMerge/>
            <w:tcBorders>
              <w:top w:val="nil"/>
              <w:left w:val="single" w:sz="4" w:space="0" w:color="auto"/>
              <w:bottom w:val="single" w:sz="4" w:space="0" w:color="auto"/>
              <w:right w:val="single" w:sz="4" w:space="0" w:color="auto"/>
            </w:tcBorders>
            <w:vAlign w:val="center"/>
            <w:hideMark/>
          </w:tcPr>
          <w:p w14:paraId="37C9E15B" w14:textId="77777777" w:rsidR="0063582E" w:rsidRPr="00C41AC8" w:rsidRDefault="0063582E" w:rsidP="00E47682">
            <w:pPr>
              <w:suppressAutoHyphens w:val="0"/>
              <w:spacing w:after="0" w:line="240" w:lineRule="auto"/>
              <w:rPr>
                <w:rFonts w:ascii="Calibri" w:eastAsia="Times New Roman" w:hAnsi="Calibri" w:cs="Times New Roman"/>
                <w:b/>
                <w:bCs/>
                <w:lang w:val="es-ES" w:eastAsia="es-ES"/>
              </w:rPr>
            </w:pPr>
          </w:p>
        </w:tc>
        <w:tc>
          <w:tcPr>
            <w:tcW w:w="1930" w:type="dxa"/>
            <w:tcBorders>
              <w:top w:val="nil"/>
              <w:left w:val="nil"/>
              <w:bottom w:val="single" w:sz="4" w:space="0" w:color="auto"/>
              <w:right w:val="single" w:sz="4" w:space="0" w:color="auto"/>
            </w:tcBorders>
            <w:shd w:val="clear" w:color="auto" w:fill="auto"/>
            <w:noWrap/>
            <w:vAlign w:val="bottom"/>
            <w:hideMark/>
          </w:tcPr>
          <w:p w14:paraId="56D72870"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Ravelo</w:t>
            </w:r>
          </w:p>
        </w:tc>
        <w:tc>
          <w:tcPr>
            <w:tcW w:w="3256" w:type="dxa"/>
            <w:tcBorders>
              <w:top w:val="nil"/>
              <w:left w:val="nil"/>
              <w:bottom w:val="single" w:sz="4" w:space="0" w:color="auto"/>
              <w:right w:val="single" w:sz="4" w:space="0" w:color="auto"/>
            </w:tcBorders>
            <w:shd w:val="clear" w:color="auto" w:fill="auto"/>
            <w:noWrap/>
            <w:vAlign w:val="bottom"/>
            <w:hideMark/>
          </w:tcPr>
          <w:p w14:paraId="17373C5D"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 xml:space="preserve">C.S.C.I. </w:t>
            </w:r>
            <w:proofErr w:type="spellStart"/>
            <w:r w:rsidRPr="00C41AC8">
              <w:rPr>
                <w:rFonts w:ascii="Calibri" w:eastAsia="Times New Roman" w:hAnsi="Calibri" w:cs="Times New Roman"/>
                <w:color w:val="000000"/>
                <w:lang w:val="es-ES" w:eastAsia="es-ES"/>
              </w:rPr>
              <w:t>Huaycoma</w:t>
            </w:r>
            <w:proofErr w:type="spellEnd"/>
          </w:p>
        </w:tc>
        <w:tc>
          <w:tcPr>
            <w:tcW w:w="1364" w:type="dxa"/>
            <w:tcBorders>
              <w:top w:val="nil"/>
              <w:left w:val="nil"/>
              <w:bottom w:val="single" w:sz="4" w:space="0" w:color="auto"/>
              <w:right w:val="single" w:sz="4" w:space="0" w:color="auto"/>
            </w:tcBorders>
            <w:shd w:val="clear" w:color="auto" w:fill="auto"/>
            <w:noWrap/>
            <w:vAlign w:val="center"/>
            <w:hideMark/>
          </w:tcPr>
          <w:p w14:paraId="3D136FF0" w14:textId="77777777" w:rsidR="0063582E" w:rsidRPr="00C41AC8" w:rsidRDefault="0063582E" w:rsidP="00E47682">
            <w:pPr>
              <w:suppressAutoHyphens w:val="0"/>
              <w:spacing w:after="0" w:line="240" w:lineRule="auto"/>
              <w:jc w:val="center"/>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1</w:t>
            </w:r>
          </w:p>
        </w:tc>
        <w:tc>
          <w:tcPr>
            <w:tcW w:w="1360" w:type="dxa"/>
            <w:vMerge/>
            <w:tcBorders>
              <w:top w:val="nil"/>
              <w:left w:val="single" w:sz="4" w:space="0" w:color="auto"/>
              <w:bottom w:val="single" w:sz="4" w:space="0" w:color="auto"/>
              <w:right w:val="single" w:sz="4" w:space="0" w:color="auto"/>
            </w:tcBorders>
            <w:vAlign w:val="center"/>
            <w:hideMark/>
          </w:tcPr>
          <w:p w14:paraId="2DBA0DD9"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p>
        </w:tc>
      </w:tr>
      <w:tr w:rsidR="0063582E" w:rsidRPr="00C41AC8" w14:paraId="63B359D1" w14:textId="77777777" w:rsidTr="00E47682">
        <w:trPr>
          <w:trHeight w:val="296"/>
        </w:trPr>
        <w:tc>
          <w:tcPr>
            <w:tcW w:w="1613" w:type="dxa"/>
            <w:vMerge/>
            <w:tcBorders>
              <w:top w:val="nil"/>
              <w:left w:val="single" w:sz="4" w:space="0" w:color="auto"/>
              <w:bottom w:val="single" w:sz="4" w:space="0" w:color="auto"/>
              <w:right w:val="single" w:sz="4" w:space="0" w:color="auto"/>
            </w:tcBorders>
            <w:vAlign w:val="center"/>
            <w:hideMark/>
          </w:tcPr>
          <w:p w14:paraId="2C6291BC" w14:textId="77777777" w:rsidR="0063582E" w:rsidRPr="00C41AC8" w:rsidRDefault="0063582E" w:rsidP="00E47682">
            <w:pPr>
              <w:suppressAutoHyphens w:val="0"/>
              <w:spacing w:after="0" w:line="240" w:lineRule="auto"/>
              <w:rPr>
                <w:rFonts w:ascii="Calibri" w:eastAsia="Times New Roman" w:hAnsi="Calibri" w:cs="Times New Roman"/>
                <w:b/>
                <w:bCs/>
                <w:lang w:val="es-ES" w:eastAsia="es-ES"/>
              </w:rPr>
            </w:pPr>
          </w:p>
        </w:tc>
        <w:tc>
          <w:tcPr>
            <w:tcW w:w="1930" w:type="dxa"/>
            <w:tcBorders>
              <w:top w:val="nil"/>
              <w:left w:val="nil"/>
              <w:bottom w:val="single" w:sz="4" w:space="0" w:color="auto"/>
              <w:right w:val="single" w:sz="4" w:space="0" w:color="auto"/>
            </w:tcBorders>
            <w:shd w:val="clear" w:color="auto" w:fill="auto"/>
            <w:vAlign w:val="center"/>
            <w:hideMark/>
          </w:tcPr>
          <w:p w14:paraId="5C7DABB7"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Chayanta</w:t>
            </w:r>
          </w:p>
        </w:tc>
        <w:tc>
          <w:tcPr>
            <w:tcW w:w="3256" w:type="dxa"/>
            <w:tcBorders>
              <w:top w:val="nil"/>
              <w:left w:val="nil"/>
              <w:bottom w:val="single" w:sz="4" w:space="0" w:color="auto"/>
              <w:right w:val="single" w:sz="4" w:space="0" w:color="auto"/>
            </w:tcBorders>
            <w:shd w:val="clear" w:color="auto" w:fill="auto"/>
            <w:vAlign w:val="bottom"/>
            <w:hideMark/>
          </w:tcPr>
          <w:p w14:paraId="5C318430"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C.S.C.I San Juan de Dios</w:t>
            </w:r>
          </w:p>
        </w:tc>
        <w:tc>
          <w:tcPr>
            <w:tcW w:w="1364" w:type="dxa"/>
            <w:tcBorders>
              <w:top w:val="nil"/>
              <w:left w:val="nil"/>
              <w:bottom w:val="single" w:sz="4" w:space="0" w:color="auto"/>
              <w:right w:val="single" w:sz="4" w:space="0" w:color="auto"/>
            </w:tcBorders>
            <w:shd w:val="clear" w:color="auto" w:fill="auto"/>
            <w:noWrap/>
            <w:vAlign w:val="center"/>
            <w:hideMark/>
          </w:tcPr>
          <w:p w14:paraId="72A9172D" w14:textId="77777777" w:rsidR="0063582E" w:rsidRPr="00C41AC8" w:rsidRDefault="0063582E" w:rsidP="00E47682">
            <w:pPr>
              <w:suppressAutoHyphens w:val="0"/>
              <w:spacing w:after="0" w:line="240" w:lineRule="auto"/>
              <w:jc w:val="center"/>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1</w:t>
            </w:r>
          </w:p>
        </w:tc>
        <w:tc>
          <w:tcPr>
            <w:tcW w:w="1360" w:type="dxa"/>
            <w:vMerge/>
            <w:tcBorders>
              <w:top w:val="nil"/>
              <w:left w:val="single" w:sz="4" w:space="0" w:color="auto"/>
              <w:bottom w:val="single" w:sz="4" w:space="0" w:color="auto"/>
              <w:right w:val="single" w:sz="4" w:space="0" w:color="auto"/>
            </w:tcBorders>
            <w:vAlign w:val="center"/>
            <w:hideMark/>
          </w:tcPr>
          <w:p w14:paraId="5BEB0F35"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p>
        </w:tc>
      </w:tr>
      <w:tr w:rsidR="0063582E" w:rsidRPr="00C41AC8" w14:paraId="5489A1F1" w14:textId="77777777" w:rsidTr="00E47682">
        <w:trPr>
          <w:trHeight w:val="296"/>
        </w:trPr>
        <w:tc>
          <w:tcPr>
            <w:tcW w:w="1613" w:type="dxa"/>
            <w:vMerge/>
            <w:tcBorders>
              <w:top w:val="nil"/>
              <w:left w:val="single" w:sz="4" w:space="0" w:color="auto"/>
              <w:bottom w:val="single" w:sz="4" w:space="0" w:color="auto"/>
              <w:right w:val="single" w:sz="4" w:space="0" w:color="auto"/>
            </w:tcBorders>
            <w:vAlign w:val="center"/>
            <w:hideMark/>
          </w:tcPr>
          <w:p w14:paraId="7289808A" w14:textId="77777777" w:rsidR="0063582E" w:rsidRPr="00C41AC8" w:rsidRDefault="0063582E" w:rsidP="00E47682">
            <w:pPr>
              <w:suppressAutoHyphens w:val="0"/>
              <w:spacing w:after="0" w:line="240" w:lineRule="auto"/>
              <w:rPr>
                <w:rFonts w:ascii="Calibri" w:eastAsia="Times New Roman" w:hAnsi="Calibri" w:cs="Times New Roman"/>
                <w:b/>
                <w:bCs/>
                <w:lang w:val="es-ES" w:eastAsia="es-ES"/>
              </w:rPr>
            </w:pPr>
          </w:p>
        </w:tc>
        <w:tc>
          <w:tcPr>
            <w:tcW w:w="1930" w:type="dxa"/>
            <w:tcBorders>
              <w:top w:val="nil"/>
              <w:left w:val="nil"/>
              <w:bottom w:val="single" w:sz="4" w:space="0" w:color="auto"/>
              <w:right w:val="single" w:sz="4" w:space="0" w:color="auto"/>
            </w:tcBorders>
            <w:shd w:val="clear" w:color="auto" w:fill="auto"/>
            <w:noWrap/>
            <w:vAlign w:val="bottom"/>
            <w:hideMark/>
          </w:tcPr>
          <w:p w14:paraId="20151144"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proofErr w:type="spellStart"/>
            <w:r w:rsidRPr="00C41AC8">
              <w:rPr>
                <w:rFonts w:ascii="Calibri" w:eastAsia="Times New Roman" w:hAnsi="Calibri" w:cs="Times New Roman"/>
                <w:color w:val="000000"/>
                <w:lang w:val="es-ES" w:eastAsia="es-ES"/>
              </w:rPr>
              <w:t>Chuquiuta</w:t>
            </w:r>
            <w:proofErr w:type="spellEnd"/>
          </w:p>
        </w:tc>
        <w:tc>
          <w:tcPr>
            <w:tcW w:w="3256" w:type="dxa"/>
            <w:tcBorders>
              <w:top w:val="nil"/>
              <w:left w:val="nil"/>
              <w:bottom w:val="single" w:sz="4" w:space="0" w:color="auto"/>
              <w:right w:val="single" w:sz="4" w:space="0" w:color="auto"/>
            </w:tcBorders>
            <w:shd w:val="clear" w:color="auto" w:fill="auto"/>
            <w:noWrap/>
            <w:vAlign w:val="bottom"/>
            <w:hideMark/>
          </w:tcPr>
          <w:p w14:paraId="63441D2A"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 xml:space="preserve">C.S.C.I. Santa María de </w:t>
            </w:r>
            <w:proofErr w:type="spellStart"/>
            <w:r w:rsidRPr="00C41AC8">
              <w:rPr>
                <w:rFonts w:ascii="Calibri" w:eastAsia="Times New Roman" w:hAnsi="Calibri" w:cs="Times New Roman"/>
                <w:color w:val="000000"/>
                <w:lang w:val="es-ES" w:eastAsia="es-ES"/>
              </w:rPr>
              <w:t>Chuquiuta</w:t>
            </w:r>
            <w:proofErr w:type="spellEnd"/>
          </w:p>
        </w:tc>
        <w:tc>
          <w:tcPr>
            <w:tcW w:w="1364" w:type="dxa"/>
            <w:tcBorders>
              <w:top w:val="nil"/>
              <w:left w:val="nil"/>
              <w:bottom w:val="single" w:sz="4" w:space="0" w:color="auto"/>
              <w:right w:val="single" w:sz="4" w:space="0" w:color="auto"/>
            </w:tcBorders>
            <w:shd w:val="clear" w:color="auto" w:fill="auto"/>
            <w:noWrap/>
            <w:vAlign w:val="center"/>
            <w:hideMark/>
          </w:tcPr>
          <w:p w14:paraId="471FCEB1" w14:textId="77777777" w:rsidR="0063582E" w:rsidRPr="00C41AC8" w:rsidRDefault="0063582E" w:rsidP="00E47682">
            <w:pPr>
              <w:suppressAutoHyphens w:val="0"/>
              <w:spacing w:after="0" w:line="240" w:lineRule="auto"/>
              <w:jc w:val="center"/>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1</w:t>
            </w:r>
          </w:p>
        </w:tc>
        <w:tc>
          <w:tcPr>
            <w:tcW w:w="1360" w:type="dxa"/>
            <w:vMerge/>
            <w:tcBorders>
              <w:top w:val="nil"/>
              <w:left w:val="single" w:sz="4" w:space="0" w:color="auto"/>
              <w:bottom w:val="single" w:sz="4" w:space="0" w:color="auto"/>
              <w:right w:val="single" w:sz="4" w:space="0" w:color="auto"/>
            </w:tcBorders>
            <w:vAlign w:val="center"/>
            <w:hideMark/>
          </w:tcPr>
          <w:p w14:paraId="2A492E80"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p>
        </w:tc>
      </w:tr>
      <w:tr w:rsidR="0063582E" w:rsidRPr="00C41AC8" w14:paraId="5767D434" w14:textId="77777777" w:rsidTr="00E47682">
        <w:trPr>
          <w:trHeight w:val="296"/>
        </w:trPr>
        <w:tc>
          <w:tcPr>
            <w:tcW w:w="1613" w:type="dxa"/>
            <w:vMerge/>
            <w:tcBorders>
              <w:top w:val="nil"/>
              <w:left w:val="single" w:sz="4" w:space="0" w:color="auto"/>
              <w:bottom w:val="single" w:sz="4" w:space="0" w:color="auto"/>
              <w:right w:val="single" w:sz="4" w:space="0" w:color="auto"/>
            </w:tcBorders>
            <w:vAlign w:val="center"/>
            <w:hideMark/>
          </w:tcPr>
          <w:p w14:paraId="3F16724B" w14:textId="77777777" w:rsidR="0063582E" w:rsidRPr="00C41AC8" w:rsidRDefault="0063582E" w:rsidP="00E47682">
            <w:pPr>
              <w:suppressAutoHyphens w:val="0"/>
              <w:spacing w:after="0" w:line="240" w:lineRule="auto"/>
              <w:rPr>
                <w:rFonts w:ascii="Calibri" w:eastAsia="Times New Roman" w:hAnsi="Calibri" w:cs="Times New Roman"/>
                <w:b/>
                <w:bCs/>
                <w:lang w:val="es-ES" w:eastAsia="es-ES"/>
              </w:rPr>
            </w:pPr>
          </w:p>
        </w:tc>
        <w:tc>
          <w:tcPr>
            <w:tcW w:w="1930" w:type="dxa"/>
            <w:tcBorders>
              <w:top w:val="nil"/>
              <w:left w:val="nil"/>
              <w:bottom w:val="single" w:sz="4" w:space="0" w:color="auto"/>
              <w:right w:val="single" w:sz="4" w:space="0" w:color="auto"/>
            </w:tcBorders>
            <w:shd w:val="clear" w:color="auto" w:fill="auto"/>
            <w:noWrap/>
            <w:vAlign w:val="bottom"/>
            <w:hideMark/>
          </w:tcPr>
          <w:p w14:paraId="5B2B759F"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Uyuni</w:t>
            </w:r>
          </w:p>
        </w:tc>
        <w:tc>
          <w:tcPr>
            <w:tcW w:w="3256" w:type="dxa"/>
            <w:tcBorders>
              <w:top w:val="nil"/>
              <w:left w:val="nil"/>
              <w:bottom w:val="single" w:sz="4" w:space="0" w:color="auto"/>
              <w:right w:val="single" w:sz="4" w:space="0" w:color="auto"/>
            </w:tcBorders>
            <w:shd w:val="clear" w:color="auto" w:fill="auto"/>
            <w:noWrap/>
            <w:vAlign w:val="bottom"/>
            <w:hideMark/>
          </w:tcPr>
          <w:p w14:paraId="2D4C2E74"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 xml:space="preserve">C.S.A. </w:t>
            </w:r>
            <w:proofErr w:type="spellStart"/>
            <w:r w:rsidRPr="00C41AC8">
              <w:rPr>
                <w:rFonts w:ascii="Calibri" w:eastAsia="Times New Roman" w:hAnsi="Calibri" w:cs="Times New Roman"/>
                <w:color w:val="000000"/>
                <w:lang w:val="es-ES" w:eastAsia="es-ES"/>
              </w:rPr>
              <w:t>Quijarro</w:t>
            </w:r>
            <w:proofErr w:type="spellEnd"/>
          </w:p>
        </w:tc>
        <w:tc>
          <w:tcPr>
            <w:tcW w:w="1364" w:type="dxa"/>
            <w:tcBorders>
              <w:top w:val="nil"/>
              <w:left w:val="nil"/>
              <w:bottom w:val="single" w:sz="4" w:space="0" w:color="auto"/>
              <w:right w:val="single" w:sz="4" w:space="0" w:color="auto"/>
            </w:tcBorders>
            <w:shd w:val="clear" w:color="auto" w:fill="auto"/>
            <w:noWrap/>
            <w:vAlign w:val="center"/>
            <w:hideMark/>
          </w:tcPr>
          <w:p w14:paraId="5E9EDBE0" w14:textId="77777777" w:rsidR="0063582E" w:rsidRPr="00C41AC8" w:rsidRDefault="0063582E" w:rsidP="00E47682">
            <w:pPr>
              <w:suppressAutoHyphens w:val="0"/>
              <w:spacing w:after="0" w:line="240" w:lineRule="auto"/>
              <w:jc w:val="center"/>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1</w:t>
            </w:r>
          </w:p>
        </w:tc>
        <w:tc>
          <w:tcPr>
            <w:tcW w:w="1360" w:type="dxa"/>
            <w:vMerge/>
            <w:tcBorders>
              <w:top w:val="nil"/>
              <w:left w:val="single" w:sz="4" w:space="0" w:color="auto"/>
              <w:bottom w:val="single" w:sz="4" w:space="0" w:color="auto"/>
              <w:right w:val="single" w:sz="4" w:space="0" w:color="auto"/>
            </w:tcBorders>
            <w:vAlign w:val="center"/>
            <w:hideMark/>
          </w:tcPr>
          <w:p w14:paraId="0F660203"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p>
        </w:tc>
      </w:tr>
      <w:tr w:rsidR="0063582E" w:rsidRPr="00C41AC8" w14:paraId="6CAC36C1" w14:textId="77777777" w:rsidTr="00E47682">
        <w:trPr>
          <w:trHeight w:val="296"/>
        </w:trPr>
        <w:tc>
          <w:tcPr>
            <w:tcW w:w="1613" w:type="dxa"/>
            <w:vMerge w:val="restart"/>
            <w:tcBorders>
              <w:top w:val="nil"/>
              <w:left w:val="single" w:sz="4" w:space="0" w:color="auto"/>
              <w:bottom w:val="single" w:sz="4" w:space="0" w:color="000000"/>
              <w:right w:val="single" w:sz="4" w:space="0" w:color="auto"/>
            </w:tcBorders>
            <w:shd w:val="clear" w:color="000000" w:fill="E7E6E6"/>
            <w:noWrap/>
            <w:vAlign w:val="center"/>
            <w:hideMark/>
          </w:tcPr>
          <w:p w14:paraId="4544A1B0" w14:textId="77777777" w:rsidR="0063582E" w:rsidRPr="00C41AC8" w:rsidRDefault="0063582E" w:rsidP="00E47682">
            <w:pPr>
              <w:suppressAutoHyphens w:val="0"/>
              <w:spacing w:after="0" w:line="240" w:lineRule="auto"/>
              <w:jc w:val="center"/>
              <w:rPr>
                <w:rFonts w:ascii="Calibri" w:eastAsia="Times New Roman" w:hAnsi="Calibri" w:cs="Times New Roman"/>
                <w:b/>
                <w:bCs/>
                <w:lang w:val="es-ES" w:eastAsia="es-ES"/>
              </w:rPr>
            </w:pPr>
            <w:r w:rsidRPr="00C41AC8">
              <w:rPr>
                <w:rFonts w:ascii="Calibri" w:eastAsia="Times New Roman" w:hAnsi="Calibri" w:cs="Times New Roman"/>
                <w:b/>
                <w:bCs/>
                <w:lang w:val="es-ES" w:eastAsia="es-ES"/>
              </w:rPr>
              <w:t>COCHABAMBA</w:t>
            </w:r>
          </w:p>
        </w:tc>
        <w:tc>
          <w:tcPr>
            <w:tcW w:w="1930" w:type="dxa"/>
            <w:tcBorders>
              <w:top w:val="nil"/>
              <w:left w:val="nil"/>
              <w:bottom w:val="single" w:sz="4" w:space="0" w:color="auto"/>
              <w:right w:val="single" w:sz="4" w:space="0" w:color="auto"/>
            </w:tcBorders>
            <w:shd w:val="clear" w:color="000000" w:fill="E7E6E6"/>
            <w:noWrap/>
            <w:vAlign w:val="bottom"/>
            <w:hideMark/>
          </w:tcPr>
          <w:p w14:paraId="74FBABC2" w14:textId="77777777" w:rsidR="0063582E" w:rsidRPr="00C41AC8" w:rsidRDefault="0063582E" w:rsidP="00E47682">
            <w:pPr>
              <w:suppressAutoHyphens w:val="0"/>
              <w:spacing w:after="0" w:line="240" w:lineRule="auto"/>
              <w:rPr>
                <w:rFonts w:ascii="Calibri" w:eastAsia="Times New Roman" w:hAnsi="Calibri" w:cs="Times New Roman"/>
                <w:lang w:val="es-ES" w:eastAsia="es-ES"/>
              </w:rPr>
            </w:pPr>
            <w:r w:rsidRPr="00C41AC8">
              <w:rPr>
                <w:rFonts w:ascii="Calibri" w:eastAsia="Times New Roman" w:hAnsi="Calibri" w:cs="Times New Roman"/>
                <w:lang w:val="es-ES" w:eastAsia="es-ES"/>
              </w:rPr>
              <w:t>Puerto Villarroel</w:t>
            </w:r>
          </w:p>
        </w:tc>
        <w:tc>
          <w:tcPr>
            <w:tcW w:w="3256" w:type="dxa"/>
            <w:tcBorders>
              <w:top w:val="nil"/>
              <w:left w:val="nil"/>
              <w:bottom w:val="single" w:sz="4" w:space="0" w:color="auto"/>
              <w:right w:val="single" w:sz="4" w:space="0" w:color="auto"/>
            </w:tcBorders>
            <w:shd w:val="clear" w:color="000000" w:fill="E7E6E6"/>
            <w:noWrap/>
            <w:vAlign w:val="bottom"/>
            <w:hideMark/>
          </w:tcPr>
          <w:p w14:paraId="75F934F9" w14:textId="77777777" w:rsidR="0063582E" w:rsidRPr="00C41AC8" w:rsidRDefault="0063582E" w:rsidP="00E47682">
            <w:pPr>
              <w:suppressAutoHyphens w:val="0"/>
              <w:spacing w:after="0" w:line="240" w:lineRule="auto"/>
              <w:rPr>
                <w:rFonts w:ascii="Calibri" w:eastAsia="Times New Roman" w:hAnsi="Calibri" w:cs="Times New Roman"/>
                <w:lang w:val="es-ES" w:eastAsia="es-ES"/>
              </w:rPr>
            </w:pPr>
            <w:r w:rsidRPr="00C41AC8">
              <w:rPr>
                <w:rFonts w:ascii="Calibri" w:eastAsia="Times New Roman" w:hAnsi="Calibri" w:cs="Times New Roman"/>
                <w:lang w:val="es-ES" w:eastAsia="es-ES"/>
              </w:rPr>
              <w:t xml:space="preserve">C.S.C.I.  Mariposas   </w:t>
            </w:r>
          </w:p>
        </w:tc>
        <w:tc>
          <w:tcPr>
            <w:tcW w:w="1364" w:type="dxa"/>
            <w:tcBorders>
              <w:top w:val="nil"/>
              <w:left w:val="nil"/>
              <w:bottom w:val="single" w:sz="4" w:space="0" w:color="auto"/>
              <w:right w:val="single" w:sz="4" w:space="0" w:color="auto"/>
            </w:tcBorders>
            <w:shd w:val="clear" w:color="000000" w:fill="E7E6E6"/>
            <w:noWrap/>
            <w:vAlign w:val="center"/>
            <w:hideMark/>
          </w:tcPr>
          <w:p w14:paraId="74722C44" w14:textId="77777777" w:rsidR="0063582E" w:rsidRPr="00C41AC8" w:rsidRDefault="0063582E" w:rsidP="00E47682">
            <w:pPr>
              <w:suppressAutoHyphens w:val="0"/>
              <w:spacing w:after="0" w:line="240" w:lineRule="auto"/>
              <w:jc w:val="center"/>
              <w:rPr>
                <w:rFonts w:ascii="Calibri" w:eastAsia="Times New Roman" w:hAnsi="Calibri" w:cs="Times New Roman"/>
                <w:lang w:val="es-ES" w:eastAsia="es-ES"/>
              </w:rPr>
            </w:pPr>
            <w:r w:rsidRPr="00C41AC8">
              <w:rPr>
                <w:rFonts w:ascii="Calibri" w:eastAsia="Times New Roman" w:hAnsi="Calibri" w:cs="Times New Roman"/>
                <w:lang w:val="es-ES" w:eastAsia="es-ES"/>
              </w:rPr>
              <w:t>1</w:t>
            </w:r>
          </w:p>
        </w:tc>
        <w:tc>
          <w:tcPr>
            <w:tcW w:w="1360" w:type="dxa"/>
            <w:vMerge w:val="restart"/>
            <w:tcBorders>
              <w:top w:val="nil"/>
              <w:left w:val="single" w:sz="4" w:space="0" w:color="auto"/>
              <w:bottom w:val="single" w:sz="4" w:space="0" w:color="000000"/>
              <w:right w:val="single" w:sz="4" w:space="0" w:color="auto"/>
            </w:tcBorders>
            <w:shd w:val="clear" w:color="000000" w:fill="E7E6E6"/>
            <w:noWrap/>
            <w:vAlign w:val="center"/>
            <w:hideMark/>
          </w:tcPr>
          <w:p w14:paraId="5B1917A0" w14:textId="77777777" w:rsidR="0063582E" w:rsidRPr="00C41AC8" w:rsidRDefault="0063582E" w:rsidP="00E47682">
            <w:pPr>
              <w:suppressAutoHyphens w:val="0"/>
              <w:spacing w:after="0" w:line="240" w:lineRule="auto"/>
              <w:jc w:val="center"/>
              <w:rPr>
                <w:rFonts w:ascii="Calibri" w:eastAsia="Times New Roman" w:hAnsi="Calibri" w:cs="Times New Roman"/>
                <w:lang w:val="es-ES" w:eastAsia="es-ES"/>
              </w:rPr>
            </w:pPr>
            <w:r w:rsidRPr="00C41AC8">
              <w:rPr>
                <w:rFonts w:ascii="Calibri" w:eastAsia="Times New Roman" w:hAnsi="Calibri" w:cs="Times New Roman"/>
                <w:lang w:val="es-ES" w:eastAsia="es-ES"/>
              </w:rPr>
              <w:t>8</w:t>
            </w:r>
          </w:p>
        </w:tc>
      </w:tr>
      <w:tr w:rsidR="0063582E" w:rsidRPr="00C41AC8" w14:paraId="535BE0F3" w14:textId="77777777" w:rsidTr="00E47682">
        <w:trPr>
          <w:trHeight w:val="296"/>
        </w:trPr>
        <w:tc>
          <w:tcPr>
            <w:tcW w:w="1613" w:type="dxa"/>
            <w:vMerge/>
            <w:tcBorders>
              <w:top w:val="nil"/>
              <w:left w:val="single" w:sz="4" w:space="0" w:color="auto"/>
              <w:bottom w:val="single" w:sz="4" w:space="0" w:color="000000"/>
              <w:right w:val="single" w:sz="4" w:space="0" w:color="auto"/>
            </w:tcBorders>
            <w:vAlign w:val="center"/>
            <w:hideMark/>
          </w:tcPr>
          <w:p w14:paraId="25BD7DF4" w14:textId="77777777" w:rsidR="0063582E" w:rsidRPr="00C41AC8" w:rsidRDefault="0063582E" w:rsidP="00E47682">
            <w:pPr>
              <w:suppressAutoHyphens w:val="0"/>
              <w:spacing w:after="0" w:line="240" w:lineRule="auto"/>
              <w:rPr>
                <w:rFonts w:ascii="Calibri" w:eastAsia="Times New Roman" w:hAnsi="Calibri" w:cs="Times New Roman"/>
                <w:b/>
                <w:bCs/>
                <w:lang w:val="es-ES" w:eastAsia="es-ES"/>
              </w:rPr>
            </w:pPr>
          </w:p>
        </w:tc>
        <w:tc>
          <w:tcPr>
            <w:tcW w:w="1930" w:type="dxa"/>
            <w:tcBorders>
              <w:top w:val="nil"/>
              <w:left w:val="nil"/>
              <w:bottom w:val="single" w:sz="4" w:space="0" w:color="auto"/>
              <w:right w:val="single" w:sz="4" w:space="0" w:color="auto"/>
            </w:tcBorders>
            <w:shd w:val="clear" w:color="000000" w:fill="E7E6E6"/>
            <w:noWrap/>
            <w:vAlign w:val="bottom"/>
            <w:hideMark/>
          </w:tcPr>
          <w:p w14:paraId="7195CC95" w14:textId="77777777" w:rsidR="0063582E" w:rsidRPr="00C41AC8" w:rsidRDefault="0063582E" w:rsidP="00E47682">
            <w:pPr>
              <w:suppressAutoHyphens w:val="0"/>
              <w:spacing w:after="0" w:line="240" w:lineRule="auto"/>
              <w:rPr>
                <w:rFonts w:ascii="Calibri" w:eastAsia="Times New Roman" w:hAnsi="Calibri" w:cs="Times New Roman"/>
                <w:lang w:val="es-ES" w:eastAsia="es-ES"/>
              </w:rPr>
            </w:pPr>
            <w:r w:rsidRPr="00C41AC8">
              <w:rPr>
                <w:rFonts w:ascii="Calibri" w:eastAsia="Times New Roman" w:hAnsi="Calibri" w:cs="Times New Roman"/>
                <w:lang w:val="es-ES" w:eastAsia="es-ES"/>
              </w:rPr>
              <w:t xml:space="preserve">Entre </w:t>
            </w:r>
            <w:proofErr w:type="spellStart"/>
            <w:r w:rsidRPr="00C41AC8">
              <w:rPr>
                <w:rFonts w:ascii="Calibri" w:eastAsia="Times New Roman" w:hAnsi="Calibri" w:cs="Times New Roman"/>
                <w:lang w:val="es-ES" w:eastAsia="es-ES"/>
              </w:rPr>
              <w:t>Rios</w:t>
            </w:r>
            <w:proofErr w:type="spellEnd"/>
          </w:p>
        </w:tc>
        <w:tc>
          <w:tcPr>
            <w:tcW w:w="3256" w:type="dxa"/>
            <w:tcBorders>
              <w:top w:val="nil"/>
              <w:left w:val="nil"/>
              <w:bottom w:val="single" w:sz="4" w:space="0" w:color="auto"/>
              <w:right w:val="single" w:sz="4" w:space="0" w:color="auto"/>
            </w:tcBorders>
            <w:shd w:val="clear" w:color="000000" w:fill="E7E6E6"/>
            <w:noWrap/>
            <w:vAlign w:val="bottom"/>
            <w:hideMark/>
          </w:tcPr>
          <w:p w14:paraId="1AD67342" w14:textId="77777777" w:rsidR="0063582E" w:rsidRPr="00C41AC8" w:rsidRDefault="0063582E" w:rsidP="00E47682">
            <w:pPr>
              <w:suppressAutoHyphens w:val="0"/>
              <w:spacing w:after="0" w:line="240" w:lineRule="auto"/>
              <w:rPr>
                <w:rFonts w:ascii="Calibri" w:eastAsia="Times New Roman" w:hAnsi="Calibri" w:cs="Times New Roman"/>
                <w:lang w:val="es-ES" w:eastAsia="es-ES"/>
              </w:rPr>
            </w:pPr>
            <w:r w:rsidRPr="00C41AC8">
              <w:rPr>
                <w:rFonts w:ascii="Calibri" w:eastAsia="Times New Roman" w:hAnsi="Calibri" w:cs="Times New Roman"/>
                <w:lang w:val="es-ES" w:eastAsia="es-ES"/>
              </w:rPr>
              <w:t xml:space="preserve">C.S.I. Bulo </w:t>
            </w:r>
            <w:proofErr w:type="spellStart"/>
            <w:r w:rsidRPr="00C41AC8">
              <w:rPr>
                <w:rFonts w:ascii="Calibri" w:eastAsia="Times New Roman" w:hAnsi="Calibri" w:cs="Times New Roman"/>
                <w:lang w:val="es-ES" w:eastAsia="es-ES"/>
              </w:rPr>
              <w:t>Bulo</w:t>
            </w:r>
            <w:proofErr w:type="spellEnd"/>
          </w:p>
        </w:tc>
        <w:tc>
          <w:tcPr>
            <w:tcW w:w="1364" w:type="dxa"/>
            <w:tcBorders>
              <w:top w:val="nil"/>
              <w:left w:val="nil"/>
              <w:bottom w:val="single" w:sz="4" w:space="0" w:color="auto"/>
              <w:right w:val="single" w:sz="4" w:space="0" w:color="auto"/>
            </w:tcBorders>
            <w:shd w:val="clear" w:color="000000" w:fill="E7E6E6"/>
            <w:noWrap/>
            <w:vAlign w:val="center"/>
            <w:hideMark/>
          </w:tcPr>
          <w:p w14:paraId="301059A8" w14:textId="77777777" w:rsidR="0063582E" w:rsidRPr="00C41AC8" w:rsidRDefault="0063582E" w:rsidP="00E47682">
            <w:pPr>
              <w:suppressAutoHyphens w:val="0"/>
              <w:spacing w:after="0" w:line="240" w:lineRule="auto"/>
              <w:jc w:val="center"/>
              <w:rPr>
                <w:rFonts w:ascii="Calibri" w:eastAsia="Times New Roman" w:hAnsi="Calibri" w:cs="Times New Roman"/>
                <w:lang w:val="es-ES" w:eastAsia="es-ES"/>
              </w:rPr>
            </w:pPr>
            <w:r w:rsidRPr="00C41AC8">
              <w:rPr>
                <w:rFonts w:ascii="Calibri" w:eastAsia="Times New Roman" w:hAnsi="Calibri" w:cs="Times New Roman"/>
                <w:lang w:val="es-ES" w:eastAsia="es-ES"/>
              </w:rPr>
              <w:t>1</w:t>
            </w:r>
          </w:p>
        </w:tc>
        <w:tc>
          <w:tcPr>
            <w:tcW w:w="1360" w:type="dxa"/>
            <w:vMerge/>
            <w:tcBorders>
              <w:top w:val="nil"/>
              <w:left w:val="single" w:sz="4" w:space="0" w:color="auto"/>
              <w:bottom w:val="single" w:sz="4" w:space="0" w:color="000000"/>
              <w:right w:val="single" w:sz="4" w:space="0" w:color="auto"/>
            </w:tcBorders>
            <w:vAlign w:val="center"/>
            <w:hideMark/>
          </w:tcPr>
          <w:p w14:paraId="7E4C6216" w14:textId="77777777" w:rsidR="0063582E" w:rsidRPr="00C41AC8" w:rsidRDefault="0063582E" w:rsidP="00E47682">
            <w:pPr>
              <w:suppressAutoHyphens w:val="0"/>
              <w:spacing w:after="0" w:line="240" w:lineRule="auto"/>
              <w:rPr>
                <w:rFonts w:ascii="Calibri" w:eastAsia="Times New Roman" w:hAnsi="Calibri" w:cs="Times New Roman"/>
                <w:lang w:val="es-ES" w:eastAsia="es-ES"/>
              </w:rPr>
            </w:pPr>
          </w:p>
        </w:tc>
      </w:tr>
      <w:tr w:rsidR="0063582E" w:rsidRPr="00C41AC8" w14:paraId="0B88DB3A" w14:textId="77777777" w:rsidTr="00E47682">
        <w:trPr>
          <w:trHeight w:val="296"/>
        </w:trPr>
        <w:tc>
          <w:tcPr>
            <w:tcW w:w="1613" w:type="dxa"/>
            <w:vMerge/>
            <w:tcBorders>
              <w:top w:val="nil"/>
              <w:left w:val="single" w:sz="4" w:space="0" w:color="auto"/>
              <w:bottom w:val="single" w:sz="4" w:space="0" w:color="000000"/>
              <w:right w:val="single" w:sz="4" w:space="0" w:color="auto"/>
            </w:tcBorders>
            <w:vAlign w:val="center"/>
            <w:hideMark/>
          </w:tcPr>
          <w:p w14:paraId="06D1A6F8" w14:textId="77777777" w:rsidR="0063582E" w:rsidRPr="00C41AC8" w:rsidRDefault="0063582E" w:rsidP="00E47682">
            <w:pPr>
              <w:suppressAutoHyphens w:val="0"/>
              <w:spacing w:after="0" w:line="240" w:lineRule="auto"/>
              <w:rPr>
                <w:rFonts w:ascii="Calibri" w:eastAsia="Times New Roman" w:hAnsi="Calibri" w:cs="Times New Roman"/>
                <w:b/>
                <w:bCs/>
                <w:lang w:val="es-ES" w:eastAsia="es-ES"/>
              </w:rPr>
            </w:pPr>
          </w:p>
        </w:tc>
        <w:tc>
          <w:tcPr>
            <w:tcW w:w="1930" w:type="dxa"/>
            <w:tcBorders>
              <w:top w:val="nil"/>
              <w:left w:val="nil"/>
              <w:bottom w:val="single" w:sz="4" w:space="0" w:color="auto"/>
              <w:right w:val="single" w:sz="4" w:space="0" w:color="auto"/>
            </w:tcBorders>
            <w:shd w:val="clear" w:color="000000" w:fill="E7E6E6"/>
            <w:noWrap/>
            <w:vAlign w:val="bottom"/>
            <w:hideMark/>
          </w:tcPr>
          <w:p w14:paraId="33FF1FA8" w14:textId="77777777" w:rsidR="0063582E" w:rsidRPr="00C41AC8" w:rsidRDefault="0063582E" w:rsidP="00E47682">
            <w:pPr>
              <w:suppressAutoHyphens w:val="0"/>
              <w:spacing w:after="0" w:line="240" w:lineRule="auto"/>
              <w:rPr>
                <w:rFonts w:ascii="Calibri" w:eastAsia="Times New Roman" w:hAnsi="Calibri" w:cs="Times New Roman"/>
                <w:lang w:val="es-ES" w:eastAsia="es-ES"/>
              </w:rPr>
            </w:pPr>
            <w:proofErr w:type="spellStart"/>
            <w:r w:rsidRPr="00C41AC8">
              <w:rPr>
                <w:rFonts w:ascii="Calibri" w:eastAsia="Times New Roman" w:hAnsi="Calibri" w:cs="Times New Roman"/>
                <w:lang w:val="es-ES" w:eastAsia="es-ES"/>
              </w:rPr>
              <w:t>Chimore</w:t>
            </w:r>
            <w:proofErr w:type="spellEnd"/>
          </w:p>
        </w:tc>
        <w:tc>
          <w:tcPr>
            <w:tcW w:w="3256" w:type="dxa"/>
            <w:tcBorders>
              <w:top w:val="nil"/>
              <w:left w:val="nil"/>
              <w:bottom w:val="single" w:sz="4" w:space="0" w:color="auto"/>
              <w:right w:val="single" w:sz="4" w:space="0" w:color="auto"/>
            </w:tcBorders>
            <w:shd w:val="clear" w:color="000000" w:fill="E7E6E6"/>
            <w:noWrap/>
            <w:vAlign w:val="bottom"/>
            <w:hideMark/>
          </w:tcPr>
          <w:p w14:paraId="5D6E4646" w14:textId="77777777" w:rsidR="0063582E" w:rsidRPr="00C41AC8" w:rsidRDefault="0063582E" w:rsidP="00E47682">
            <w:pPr>
              <w:suppressAutoHyphens w:val="0"/>
              <w:spacing w:after="0" w:line="240" w:lineRule="auto"/>
              <w:rPr>
                <w:rFonts w:ascii="Calibri" w:eastAsia="Times New Roman" w:hAnsi="Calibri" w:cs="Times New Roman"/>
                <w:lang w:val="en-US" w:eastAsia="es-ES"/>
              </w:rPr>
            </w:pPr>
            <w:r w:rsidRPr="00C41AC8">
              <w:rPr>
                <w:rFonts w:ascii="Calibri" w:eastAsia="Times New Roman" w:hAnsi="Calibri" w:cs="Times New Roman"/>
                <w:lang w:val="en-US" w:eastAsia="es-ES"/>
              </w:rPr>
              <w:t xml:space="preserve">C.S.C.I. </w:t>
            </w:r>
            <w:proofErr w:type="spellStart"/>
            <w:r w:rsidRPr="00C41AC8">
              <w:rPr>
                <w:rFonts w:ascii="Calibri" w:eastAsia="Times New Roman" w:hAnsi="Calibri" w:cs="Times New Roman"/>
                <w:lang w:val="en-US" w:eastAsia="es-ES"/>
              </w:rPr>
              <w:t>Chimore</w:t>
            </w:r>
            <w:proofErr w:type="spellEnd"/>
          </w:p>
        </w:tc>
        <w:tc>
          <w:tcPr>
            <w:tcW w:w="1364" w:type="dxa"/>
            <w:tcBorders>
              <w:top w:val="nil"/>
              <w:left w:val="nil"/>
              <w:bottom w:val="single" w:sz="4" w:space="0" w:color="auto"/>
              <w:right w:val="single" w:sz="4" w:space="0" w:color="auto"/>
            </w:tcBorders>
            <w:shd w:val="clear" w:color="000000" w:fill="E7E6E6"/>
            <w:noWrap/>
            <w:vAlign w:val="center"/>
            <w:hideMark/>
          </w:tcPr>
          <w:p w14:paraId="6A8AC7E4" w14:textId="77777777" w:rsidR="0063582E" w:rsidRPr="00C41AC8" w:rsidRDefault="0063582E" w:rsidP="00E47682">
            <w:pPr>
              <w:suppressAutoHyphens w:val="0"/>
              <w:spacing w:after="0" w:line="240" w:lineRule="auto"/>
              <w:jc w:val="center"/>
              <w:rPr>
                <w:rFonts w:ascii="Calibri" w:eastAsia="Times New Roman" w:hAnsi="Calibri" w:cs="Times New Roman"/>
                <w:lang w:val="es-ES" w:eastAsia="es-ES"/>
              </w:rPr>
            </w:pPr>
            <w:r w:rsidRPr="00C41AC8">
              <w:rPr>
                <w:rFonts w:ascii="Calibri" w:eastAsia="Times New Roman" w:hAnsi="Calibri" w:cs="Times New Roman"/>
                <w:lang w:val="es-ES" w:eastAsia="es-ES"/>
              </w:rPr>
              <w:t>1</w:t>
            </w:r>
          </w:p>
        </w:tc>
        <w:tc>
          <w:tcPr>
            <w:tcW w:w="1360" w:type="dxa"/>
            <w:vMerge/>
            <w:tcBorders>
              <w:top w:val="nil"/>
              <w:left w:val="single" w:sz="4" w:space="0" w:color="auto"/>
              <w:bottom w:val="single" w:sz="4" w:space="0" w:color="000000"/>
              <w:right w:val="single" w:sz="4" w:space="0" w:color="auto"/>
            </w:tcBorders>
            <w:vAlign w:val="center"/>
            <w:hideMark/>
          </w:tcPr>
          <w:p w14:paraId="69235536" w14:textId="77777777" w:rsidR="0063582E" w:rsidRPr="00C41AC8" w:rsidRDefault="0063582E" w:rsidP="00E47682">
            <w:pPr>
              <w:suppressAutoHyphens w:val="0"/>
              <w:spacing w:after="0" w:line="240" w:lineRule="auto"/>
              <w:rPr>
                <w:rFonts w:ascii="Calibri" w:eastAsia="Times New Roman" w:hAnsi="Calibri" w:cs="Times New Roman"/>
                <w:lang w:val="es-ES" w:eastAsia="es-ES"/>
              </w:rPr>
            </w:pPr>
          </w:p>
        </w:tc>
      </w:tr>
      <w:tr w:rsidR="0063582E" w:rsidRPr="00C41AC8" w14:paraId="4A7377BE" w14:textId="77777777" w:rsidTr="00E47682">
        <w:trPr>
          <w:trHeight w:val="296"/>
        </w:trPr>
        <w:tc>
          <w:tcPr>
            <w:tcW w:w="1613" w:type="dxa"/>
            <w:vMerge/>
            <w:tcBorders>
              <w:top w:val="nil"/>
              <w:left w:val="single" w:sz="4" w:space="0" w:color="auto"/>
              <w:bottom w:val="single" w:sz="4" w:space="0" w:color="000000"/>
              <w:right w:val="single" w:sz="4" w:space="0" w:color="auto"/>
            </w:tcBorders>
            <w:vAlign w:val="center"/>
            <w:hideMark/>
          </w:tcPr>
          <w:p w14:paraId="1C4EF50C" w14:textId="77777777" w:rsidR="0063582E" w:rsidRPr="00C41AC8" w:rsidRDefault="0063582E" w:rsidP="00E47682">
            <w:pPr>
              <w:suppressAutoHyphens w:val="0"/>
              <w:spacing w:after="0" w:line="240" w:lineRule="auto"/>
              <w:rPr>
                <w:rFonts w:ascii="Calibri" w:eastAsia="Times New Roman" w:hAnsi="Calibri" w:cs="Times New Roman"/>
                <w:b/>
                <w:bCs/>
                <w:lang w:val="es-ES" w:eastAsia="es-ES"/>
              </w:rPr>
            </w:pPr>
          </w:p>
        </w:tc>
        <w:tc>
          <w:tcPr>
            <w:tcW w:w="1930" w:type="dxa"/>
            <w:tcBorders>
              <w:top w:val="nil"/>
              <w:left w:val="nil"/>
              <w:bottom w:val="single" w:sz="4" w:space="0" w:color="auto"/>
              <w:right w:val="single" w:sz="4" w:space="0" w:color="auto"/>
            </w:tcBorders>
            <w:shd w:val="clear" w:color="000000" w:fill="E7E6E6"/>
            <w:noWrap/>
            <w:vAlign w:val="bottom"/>
            <w:hideMark/>
          </w:tcPr>
          <w:p w14:paraId="1C1B90F2" w14:textId="77777777" w:rsidR="0063582E" w:rsidRPr="00C41AC8" w:rsidRDefault="0063582E" w:rsidP="00E47682">
            <w:pPr>
              <w:suppressAutoHyphens w:val="0"/>
              <w:spacing w:after="0" w:line="240" w:lineRule="auto"/>
              <w:rPr>
                <w:rFonts w:ascii="Calibri" w:eastAsia="Times New Roman" w:hAnsi="Calibri" w:cs="Times New Roman"/>
                <w:lang w:val="es-ES" w:eastAsia="es-ES"/>
              </w:rPr>
            </w:pPr>
            <w:r w:rsidRPr="00C41AC8">
              <w:rPr>
                <w:rFonts w:ascii="Calibri" w:eastAsia="Times New Roman" w:hAnsi="Calibri" w:cs="Times New Roman"/>
                <w:lang w:val="es-ES" w:eastAsia="es-ES"/>
              </w:rPr>
              <w:t>Vacas</w:t>
            </w:r>
          </w:p>
        </w:tc>
        <w:tc>
          <w:tcPr>
            <w:tcW w:w="3256" w:type="dxa"/>
            <w:tcBorders>
              <w:top w:val="nil"/>
              <w:left w:val="nil"/>
              <w:bottom w:val="single" w:sz="4" w:space="0" w:color="auto"/>
              <w:right w:val="single" w:sz="4" w:space="0" w:color="auto"/>
            </w:tcBorders>
            <w:shd w:val="clear" w:color="000000" w:fill="E7E6E6"/>
            <w:noWrap/>
            <w:vAlign w:val="bottom"/>
            <w:hideMark/>
          </w:tcPr>
          <w:p w14:paraId="6894679B" w14:textId="77777777" w:rsidR="0063582E" w:rsidRPr="00C41AC8" w:rsidRDefault="0063582E" w:rsidP="00E47682">
            <w:pPr>
              <w:suppressAutoHyphens w:val="0"/>
              <w:spacing w:after="0" w:line="240" w:lineRule="auto"/>
              <w:rPr>
                <w:rFonts w:ascii="Calibri" w:eastAsia="Times New Roman" w:hAnsi="Calibri" w:cs="Times New Roman"/>
                <w:lang w:val="es-ES" w:eastAsia="es-ES"/>
              </w:rPr>
            </w:pPr>
            <w:r w:rsidRPr="00C41AC8">
              <w:rPr>
                <w:rFonts w:ascii="Calibri" w:eastAsia="Times New Roman" w:hAnsi="Calibri" w:cs="Times New Roman"/>
                <w:lang w:val="es-ES" w:eastAsia="es-ES"/>
              </w:rPr>
              <w:t>C.S.C.I. Vacas</w:t>
            </w:r>
          </w:p>
        </w:tc>
        <w:tc>
          <w:tcPr>
            <w:tcW w:w="1364" w:type="dxa"/>
            <w:tcBorders>
              <w:top w:val="nil"/>
              <w:left w:val="nil"/>
              <w:bottom w:val="single" w:sz="4" w:space="0" w:color="auto"/>
              <w:right w:val="single" w:sz="4" w:space="0" w:color="auto"/>
            </w:tcBorders>
            <w:shd w:val="clear" w:color="000000" w:fill="E7E6E6"/>
            <w:noWrap/>
            <w:vAlign w:val="center"/>
            <w:hideMark/>
          </w:tcPr>
          <w:p w14:paraId="2057A164" w14:textId="77777777" w:rsidR="0063582E" w:rsidRPr="00C41AC8" w:rsidRDefault="0063582E" w:rsidP="00E47682">
            <w:pPr>
              <w:suppressAutoHyphens w:val="0"/>
              <w:spacing w:after="0" w:line="240" w:lineRule="auto"/>
              <w:jc w:val="center"/>
              <w:rPr>
                <w:rFonts w:ascii="Calibri" w:eastAsia="Times New Roman" w:hAnsi="Calibri" w:cs="Times New Roman"/>
                <w:lang w:val="es-ES" w:eastAsia="es-ES"/>
              </w:rPr>
            </w:pPr>
            <w:r w:rsidRPr="00C41AC8">
              <w:rPr>
                <w:rFonts w:ascii="Calibri" w:eastAsia="Times New Roman" w:hAnsi="Calibri" w:cs="Times New Roman"/>
                <w:lang w:val="es-ES" w:eastAsia="es-ES"/>
              </w:rPr>
              <w:t>1</w:t>
            </w:r>
          </w:p>
        </w:tc>
        <w:tc>
          <w:tcPr>
            <w:tcW w:w="1360" w:type="dxa"/>
            <w:vMerge/>
            <w:tcBorders>
              <w:top w:val="nil"/>
              <w:left w:val="single" w:sz="4" w:space="0" w:color="auto"/>
              <w:bottom w:val="single" w:sz="4" w:space="0" w:color="000000"/>
              <w:right w:val="single" w:sz="4" w:space="0" w:color="auto"/>
            </w:tcBorders>
            <w:vAlign w:val="center"/>
            <w:hideMark/>
          </w:tcPr>
          <w:p w14:paraId="5CD74B60" w14:textId="77777777" w:rsidR="0063582E" w:rsidRPr="00C41AC8" w:rsidRDefault="0063582E" w:rsidP="00E47682">
            <w:pPr>
              <w:suppressAutoHyphens w:val="0"/>
              <w:spacing w:after="0" w:line="240" w:lineRule="auto"/>
              <w:rPr>
                <w:rFonts w:ascii="Calibri" w:eastAsia="Times New Roman" w:hAnsi="Calibri" w:cs="Times New Roman"/>
                <w:lang w:val="es-ES" w:eastAsia="es-ES"/>
              </w:rPr>
            </w:pPr>
          </w:p>
        </w:tc>
      </w:tr>
      <w:tr w:rsidR="0063582E" w:rsidRPr="00C41AC8" w14:paraId="64660501" w14:textId="77777777" w:rsidTr="00E47682">
        <w:trPr>
          <w:trHeight w:val="296"/>
        </w:trPr>
        <w:tc>
          <w:tcPr>
            <w:tcW w:w="1613" w:type="dxa"/>
            <w:vMerge/>
            <w:tcBorders>
              <w:top w:val="nil"/>
              <w:left w:val="single" w:sz="4" w:space="0" w:color="auto"/>
              <w:bottom w:val="single" w:sz="4" w:space="0" w:color="000000"/>
              <w:right w:val="single" w:sz="4" w:space="0" w:color="auto"/>
            </w:tcBorders>
            <w:vAlign w:val="center"/>
            <w:hideMark/>
          </w:tcPr>
          <w:p w14:paraId="4AC59402" w14:textId="77777777" w:rsidR="0063582E" w:rsidRPr="00C41AC8" w:rsidRDefault="0063582E" w:rsidP="00E47682">
            <w:pPr>
              <w:suppressAutoHyphens w:val="0"/>
              <w:spacing w:after="0" w:line="240" w:lineRule="auto"/>
              <w:rPr>
                <w:rFonts w:ascii="Calibri" w:eastAsia="Times New Roman" w:hAnsi="Calibri" w:cs="Times New Roman"/>
                <w:b/>
                <w:bCs/>
                <w:lang w:val="es-ES" w:eastAsia="es-ES"/>
              </w:rPr>
            </w:pPr>
          </w:p>
        </w:tc>
        <w:tc>
          <w:tcPr>
            <w:tcW w:w="1930" w:type="dxa"/>
            <w:tcBorders>
              <w:top w:val="nil"/>
              <w:left w:val="nil"/>
              <w:bottom w:val="single" w:sz="4" w:space="0" w:color="auto"/>
              <w:right w:val="single" w:sz="4" w:space="0" w:color="auto"/>
            </w:tcBorders>
            <w:shd w:val="clear" w:color="000000" w:fill="E7E6E6"/>
            <w:noWrap/>
            <w:vAlign w:val="bottom"/>
            <w:hideMark/>
          </w:tcPr>
          <w:p w14:paraId="18CBDE5B" w14:textId="77777777" w:rsidR="0063582E" w:rsidRPr="00C41AC8" w:rsidRDefault="0063582E" w:rsidP="00E47682">
            <w:pPr>
              <w:suppressAutoHyphens w:val="0"/>
              <w:spacing w:after="0" w:line="240" w:lineRule="auto"/>
              <w:rPr>
                <w:rFonts w:ascii="Calibri" w:eastAsia="Times New Roman" w:hAnsi="Calibri" w:cs="Times New Roman"/>
                <w:lang w:val="es-ES" w:eastAsia="es-ES"/>
              </w:rPr>
            </w:pPr>
            <w:r w:rsidRPr="00C41AC8">
              <w:rPr>
                <w:rFonts w:ascii="Calibri" w:eastAsia="Times New Roman" w:hAnsi="Calibri" w:cs="Times New Roman"/>
                <w:lang w:val="es-ES" w:eastAsia="es-ES"/>
              </w:rPr>
              <w:t xml:space="preserve">Villa </w:t>
            </w:r>
            <w:proofErr w:type="spellStart"/>
            <w:r w:rsidRPr="00C41AC8">
              <w:rPr>
                <w:rFonts w:ascii="Calibri" w:eastAsia="Times New Roman" w:hAnsi="Calibri" w:cs="Times New Roman"/>
                <w:lang w:val="es-ES" w:eastAsia="es-ES"/>
              </w:rPr>
              <w:t>Tunari</w:t>
            </w:r>
            <w:proofErr w:type="spellEnd"/>
          </w:p>
        </w:tc>
        <w:tc>
          <w:tcPr>
            <w:tcW w:w="3256" w:type="dxa"/>
            <w:tcBorders>
              <w:top w:val="nil"/>
              <w:left w:val="nil"/>
              <w:bottom w:val="single" w:sz="4" w:space="0" w:color="auto"/>
              <w:right w:val="single" w:sz="4" w:space="0" w:color="auto"/>
            </w:tcBorders>
            <w:shd w:val="clear" w:color="000000" w:fill="E7E6E6"/>
            <w:noWrap/>
            <w:vAlign w:val="bottom"/>
            <w:hideMark/>
          </w:tcPr>
          <w:p w14:paraId="601E036D" w14:textId="77777777" w:rsidR="0063582E" w:rsidRPr="00C41AC8" w:rsidRDefault="0063582E" w:rsidP="00E47682">
            <w:pPr>
              <w:suppressAutoHyphens w:val="0"/>
              <w:spacing w:after="0" w:line="240" w:lineRule="auto"/>
              <w:rPr>
                <w:rFonts w:ascii="Calibri" w:eastAsia="Times New Roman" w:hAnsi="Calibri" w:cs="Times New Roman"/>
                <w:lang w:val="es-ES" w:eastAsia="es-ES"/>
              </w:rPr>
            </w:pPr>
            <w:r w:rsidRPr="00C41AC8">
              <w:rPr>
                <w:rFonts w:ascii="Calibri" w:eastAsia="Times New Roman" w:hAnsi="Calibri" w:cs="Times New Roman"/>
                <w:lang w:val="es-ES" w:eastAsia="es-ES"/>
              </w:rPr>
              <w:t xml:space="preserve">C.S.C.I. </w:t>
            </w:r>
            <w:proofErr w:type="spellStart"/>
            <w:r w:rsidRPr="00C41AC8">
              <w:rPr>
                <w:rFonts w:ascii="Calibri" w:eastAsia="Times New Roman" w:hAnsi="Calibri" w:cs="Times New Roman"/>
                <w:lang w:val="es-ES" w:eastAsia="es-ES"/>
              </w:rPr>
              <w:t>Urkupiña</w:t>
            </w:r>
            <w:proofErr w:type="spellEnd"/>
          </w:p>
        </w:tc>
        <w:tc>
          <w:tcPr>
            <w:tcW w:w="1364" w:type="dxa"/>
            <w:tcBorders>
              <w:top w:val="nil"/>
              <w:left w:val="nil"/>
              <w:bottom w:val="single" w:sz="4" w:space="0" w:color="auto"/>
              <w:right w:val="single" w:sz="4" w:space="0" w:color="auto"/>
            </w:tcBorders>
            <w:shd w:val="clear" w:color="000000" w:fill="E7E6E6"/>
            <w:noWrap/>
            <w:vAlign w:val="center"/>
            <w:hideMark/>
          </w:tcPr>
          <w:p w14:paraId="7A76598A" w14:textId="77777777" w:rsidR="0063582E" w:rsidRPr="00C41AC8" w:rsidRDefault="0063582E" w:rsidP="00E47682">
            <w:pPr>
              <w:suppressAutoHyphens w:val="0"/>
              <w:spacing w:after="0" w:line="240" w:lineRule="auto"/>
              <w:jc w:val="center"/>
              <w:rPr>
                <w:rFonts w:ascii="Calibri" w:eastAsia="Times New Roman" w:hAnsi="Calibri" w:cs="Times New Roman"/>
                <w:lang w:val="es-ES" w:eastAsia="es-ES"/>
              </w:rPr>
            </w:pPr>
            <w:r w:rsidRPr="00C41AC8">
              <w:rPr>
                <w:rFonts w:ascii="Calibri" w:eastAsia="Times New Roman" w:hAnsi="Calibri" w:cs="Times New Roman"/>
                <w:lang w:val="es-ES" w:eastAsia="es-ES"/>
              </w:rPr>
              <w:t>1</w:t>
            </w:r>
          </w:p>
        </w:tc>
        <w:tc>
          <w:tcPr>
            <w:tcW w:w="1360" w:type="dxa"/>
            <w:vMerge/>
            <w:tcBorders>
              <w:top w:val="nil"/>
              <w:left w:val="single" w:sz="4" w:space="0" w:color="auto"/>
              <w:bottom w:val="single" w:sz="4" w:space="0" w:color="000000"/>
              <w:right w:val="single" w:sz="4" w:space="0" w:color="auto"/>
            </w:tcBorders>
            <w:vAlign w:val="center"/>
            <w:hideMark/>
          </w:tcPr>
          <w:p w14:paraId="29560762" w14:textId="77777777" w:rsidR="0063582E" w:rsidRPr="00C41AC8" w:rsidRDefault="0063582E" w:rsidP="00E47682">
            <w:pPr>
              <w:suppressAutoHyphens w:val="0"/>
              <w:spacing w:after="0" w:line="240" w:lineRule="auto"/>
              <w:rPr>
                <w:rFonts w:ascii="Calibri" w:eastAsia="Times New Roman" w:hAnsi="Calibri" w:cs="Times New Roman"/>
                <w:lang w:val="es-ES" w:eastAsia="es-ES"/>
              </w:rPr>
            </w:pPr>
          </w:p>
        </w:tc>
      </w:tr>
      <w:tr w:rsidR="0063582E" w:rsidRPr="00C41AC8" w14:paraId="0A693777" w14:textId="77777777" w:rsidTr="00E47682">
        <w:trPr>
          <w:trHeight w:val="296"/>
        </w:trPr>
        <w:tc>
          <w:tcPr>
            <w:tcW w:w="1613" w:type="dxa"/>
            <w:vMerge/>
            <w:tcBorders>
              <w:top w:val="nil"/>
              <w:left w:val="single" w:sz="4" w:space="0" w:color="auto"/>
              <w:bottom w:val="single" w:sz="4" w:space="0" w:color="000000"/>
              <w:right w:val="single" w:sz="4" w:space="0" w:color="auto"/>
            </w:tcBorders>
            <w:vAlign w:val="center"/>
            <w:hideMark/>
          </w:tcPr>
          <w:p w14:paraId="38DADF5D" w14:textId="77777777" w:rsidR="0063582E" w:rsidRPr="00C41AC8" w:rsidRDefault="0063582E" w:rsidP="00E47682">
            <w:pPr>
              <w:suppressAutoHyphens w:val="0"/>
              <w:spacing w:after="0" w:line="240" w:lineRule="auto"/>
              <w:rPr>
                <w:rFonts w:ascii="Calibri" w:eastAsia="Times New Roman" w:hAnsi="Calibri" w:cs="Times New Roman"/>
                <w:b/>
                <w:bCs/>
                <w:lang w:val="es-ES" w:eastAsia="es-ES"/>
              </w:rPr>
            </w:pPr>
          </w:p>
        </w:tc>
        <w:tc>
          <w:tcPr>
            <w:tcW w:w="1930" w:type="dxa"/>
            <w:tcBorders>
              <w:top w:val="nil"/>
              <w:left w:val="nil"/>
              <w:bottom w:val="single" w:sz="4" w:space="0" w:color="auto"/>
              <w:right w:val="single" w:sz="4" w:space="0" w:color="auto"/>
            </w:tcBorders>
            <w:shd w:val="clear" w:color="000000" w:fill="E7E6E6"/>
            <w:noWrap/>
            <w:vAlign w:val="bottom"/>
            <w:hideMark/>
          </w:tcPr>
          <w:p w14:paraId="3FB7D11F" w14:textId="77777777" w:rsidR="0063582E" w:rsidRPr="00C41AC8" w:rsidRDefault="0063582E" w:rsidP="00E47682">
            <w:pPr>
              <w:suppressAutoHyphens w:val="0"/>
              <w:spacing w:after="0" w:line="240" w:lineRule="auto"/>
              <w:rPr>
                <w:rFonts w:ascii="Calibri" w:eastAsia="Times New Roman" w:hAnsi="Calibri" w:cs="Times New Roman"/>
                <w:lang w:val="es-ES" w:eastAsia="es-ES"/>
              </w:rPr>
            </w:pPr>
            <w:proofErr w:type="spellStart"/>
            <w:r w:rsidRPr="00C41AC8">
              <w:rPr>
                <w:rFonts w:ascii="Calibri" w:eastAsia="Times New Roman" w:hAnsi="Calibri" w:cs="Times New Roman"/>
                <w:lang w:val="es-ES" w:eastAsia="es-ES"/>
              </w:rPr>
              <w:t>Tiquipaya</w:t>
            </w:r>
            <w:proofErr w:type="spellEnd"/>
          </w:p>
        </w:tc>
        <w:tc>
          <w:tcPr>
            <w:tcW w:w="3256" w:type="dxa"/>
            <w:tcBorders>
              <w:top w:val="nil"/>
              <w:left w:val="nil"/>
              <w:bottom w:val="nil"/>
              <w:right w:val="nil"/>
            </w:tcBorders>
            <w:shd w:val="clear" w:color="000000" w:fill="E7E6E6"/>
            <w:noWrap/>
            <w:vAlign w:val="center"/>
            <w:hideMark/>
          </w:tcPr>
          <w:p w14:paraId="09DE600A" w14:textId="77777777" w:rsidR="0063582E" w:rsidRPr="00C41AC8" w:rsidRDefault="0063582E" w:rsidP="00E47682">
            <w:pPr>
              <w:suppressAutoHyphens w:val="0"/>
              <w:spacing w:after="0" w:line="240" w:lineRule="auto"/>
              <w:rPr>
                <w:rFonts w:ascii="Calibri" w:eastAsia="Times New Roman" w:hAnsi="Calibri" w:cs="Times New Roman"/>
                <w:lang w:val="es-ES" w:eastAsia="es-ES"/>
              </w:rPr>
            </w:pPr>
            <w:r w:rsidRPr="00C41AC8">
              <w:rPr>
                <w:rFonts w:ascii="Calibri" w:eastAsia="Times New Roman" w:hAnsi="Calibri" w:cs="Times New Roman"/>
                <w:lang w:val="es-ES" w:eastAsia="es-ES"/>
              </w:rPr>
              <w:t xml:space="preserve">C. S. I. D5 </w:t>
            </w:r>
            <w:proofErr w:type="spellStart"/>
            <w:r w:rsidRPr="00C41AC8">
              <w:rPr>
                <w:rFonts w:ascii="Calibri" w:eastAsia="Times New Roman" w:hAnsi="Calibri" w:cs="Times New Roman"/>
                <w:lang w:val="es-ES" w:eastAsia="es-ES"/>
              </w:rPr>
              <w:t>Tiquipaya</w:t>
            </w:r>
            <w:proofErr w:type="spellEnd"/>
          </w:p>
        </w:tc>
        <w:tc>
          <w:tcPr>
            <w:tcW w:w="1364" w:type="dxa"/>
            <w:tcBorders>
              <w:top w:val="nil"/>
              <w:left w:val="single" w:sz="4" w:space="0" w:color="auto"/>
              <w:bottom w:val="single" w:sz="4" w:space="0" w:color="auto"/>
              <w:right w:val="single" w:sz="4" w:space="0" w:color="auto"/>
            </w:tcBorders>
            <w:shd w:val="clear" w:color="000000" w:fill="E7E6E6"/>
            <w:noWrap/>
            <w:vAlign w:val="center"/>
            <w:hideMark/>
          </w:tcPr>
          <w:p w14:paraId="331727F1" w14:textId="77777777" w:rsidR="0063582E" w:rsidRPr="00C41AC8" w:rsidRDefault="0063582E" w:rsidP="00E47682">
            <w:pPr>
              <w:suppressAutoHyphens w:val="0"/>
              <w:spacing w:after="0" w:line="240" w:lineRule="auto"/>
              <w:jc w:val="center"/>
              <w:rPr>
                <w:rFonts w:ascii="Calibri" w:eastAsia="Times New Roman" w:hAnsi="Calibri" w:cs="Times New Roman"/>
                <w:lang w:val="es-ES" w:eastAsia="es-ES"/>
              </w:rPr>
            </w:pPr>
            <w:r w:rsidRPr="00C41AC8">
              <w:rPr>
                <w:rFonts w:ascii="Calibri" w:eastAsia="Times New Roman" w:hAnsi="Calibri" w:cs="Times New Roman"/>
                <w:lang w:val="es-ES" w:eastAsia="es-ES"/>
              </w:rPr>
              <w:t>1</w:t>
            </w:r>
          </w:p>
        </w:tc>
        <w:tc>
          <w:tcPr>
            <w:tcW w:w="1360" w:type="dxa"/>
            <w:vMerge/>
            <w:tcBorders>
              <w:top w:val="nil"/>
              <w:left w:val="single" w:sz="4" w:space="0" w:color="auto"/>
              <w:bottom w:val="single" w:sz="4" w:space="0" w:color="000000"/>
              <w:right w:val="single" w:sz="4" w:space="0" w:color="auto"/>
            </w:tcBorders>
            <w:vAlign w:val="center"/>
            <w:hideMark/>
          </w:tcPr>
          <w:p w14:paraId="1A6406E5" w14:textId="77777777" w:rsidR="0063582E" w:rsidRPr="00C41AC8" w:rsidRDefault="0063582E" w:rsidP="00E47682">
            <w:pPr>
              <w:suppressAutoHyphens w:val="0"/>
              <w:spacing w:after="0" w:line="240" w:lineRule="auto"/>
              <w:rPr>
                <w:rFonts w:ascii="Calibri" w:eastAsia="Times New Roman" w:hAnsi="Calibri" w:cs="Times New Roman"/>
                <w:lang w:val="es-ES" w:eastAsia="es-ES"/>
              </w:rPr>
            </w:pPr>
          </w:p>
        </w:tc>
      </w:tr>
      <w:tr w:rsidR="0063582E" w:rsidRPr="00C41AC8" w14:paraId="6D603E19" w14:textId="77777777" w:rsidTr="00E47682">
        <w:trPr>
          <w:trHeight w:val="296"/>
        </w:trPr>
        <w:tc>
          <w:tcPr>
            <w:tcW w:w="1613" w:type="dxa"/>
            <w:vMerge/>
            <w:tcBorders>
              <w:top w:val="nil"/>
              <w:left w:val="single" w:sz="4" w:space="0" w:color="auto"/>
              <w:bottom w:val="single" w:sz="4" w:space="0" w:color="000000"/>
              <w:right w:val="single" w:sz="4" w:space="0" w:color="auto"/>
            </w:tcBorders>
            <w:vAlign w:val="center"/>
            <w:hideMark/>
          </w:tcPr>
          <w:p w14:paraId="01819385" w14:textId="77777777" w:rsidR="0063582E" w:rsidRPr="00C41AC8" w:rsidRDefault="0063582E" w:rsidP="00E47682">
            <w:pPr>
              <w:suppressAutoHyphens w:val="0"/>
              <w:spacing w:after="0" w:line="240" w:lineRule="auto"/>
              <w:rPr>
                <w:rFonts w:ascii="Calibri" w:eastAsia="Times New Roman" w:hAnsi="Calibri" w:cs="Times New Roman"/>
                <w:b/>
                <w:bCs/>
                <w:lang w:val="es-ES" w:eastAsia="es-ES"/>
              </w:rPr>
            </w:pPr>
          </w:p>
        </w:tc>
        <w:tc>
          <w:tcPr>
            <w:tcW w:w="1930" w:type="dxa"/>
            <w:tcBorders>
              <w:top w:val="nil"/>
              <w:left w:val="nil"/>
              <w:bottom w:val="single" w:sz="4" w:space="0" w:color="auto"/>
              <w:right w:val="single" w:sz="4" w:space="0" w:color="auto"/>
            </w:tcBorders>
            <w:shd w:val="clear" w:color="000000" w:fill="E7E6E6"/>
            <w:noWrap/>
            <w:vAlign w:val="bottom"/>
            <w:hideMark/>
          </w:tcPr>
          <w:p w14:paraId="63050D23" w14:textId="77777777" w:rsidR="0063582E" w:rsidRPr="00C41AC8" w:rsidRDefault="0063582E" w:rsidP="00E47682">
            <w:pPr>
              <w:suppressAutoHyphens w:val="0"/>
              <w:spacing w:after="0" w:line="240" w:lineRule="auto"/>
              <w:rPr>
                <w:rFonts w:ascii="Calibri" w:eastAsia="Times New Roman" w:hAnsi="Calibri" w:cs="Times New Roman"/>
                <w:lang w:val="es-ES" w:eastAsia="es-ES"/>
              </w:rPr>
            </w:pPr>
            <w:proofErr w:type="spellStart"/>
            <w:r w:rsidRPr="00C41AC8">
              <w:rPr>
                <w:rFonts w:ascii="Calibri" w:eastAsia="Times New Roman" w:hAnsi="Calibri" w:cs="Times New Roman"/>
                <w:lang w:val="es-ES" w:eastAsia="es-ES"/>
              </w:rPr>
              <w:t>Pasorapa</w:t>
            </w:r>
            <w:proofErr w:type="spellEnd"/>
          </w:p>
        </w:tc>
        <w:tc>
          <w:tcPr>
            <w:tcW w:w="3256" w:type="dxa"/>
            <w:tcBorders>
              <w:top w:val="single" w:sz="4" w:space="0" w:color="auto"/>
              <w:left w:val="nil"/>
              <w:bottom w:val="single" w:sz="4" w:space="0" w:color="auto"/>
              <w:right w:val="single" w:sz="4" w:space="0" w:color="auto"/>
            </w:tcBorders>
            <w:shd w:val="clear" w:color="000000" w:fill="E7E6E6"/>
            <w:noWrap/>
            <w:vAlign w:val="bottom"/>
            <w:hideMark/>
          </w:tcPr>
          <w:p w14:paraId="53D5DDEB" w14:textId="77777777" w:rsidR="0063582E" w:rsidRPr="00C41AC8" w:rsidRDefault="0063582E" w:rsidP="00E47682">
            <w:pPr>
              <w:suppressAutoHyphens w:val="0"/>
              <w:spacing w:after="0" w:line="240" w:lineRule="auto"/>
              <w:rPr>
                <w:rFonts w:ascii="Calibri" w:eastAsia="Times New Roman" w:hAnsi="Calibri" w:cs="Times New Roman"/>
                <w:lang w:val="es-ES" w:eastAsia="es-ES"/>
              </w:rPr>
            </w:pPr>
            <w:r w:rsidRPr="00C41AC8">
              <w:rPr>
                <w:rFonts w:ascii="Calibri" w:eastAsia="Times New Roman" w:hAnsi="Calibri" w:cs="Times New Roman"/>
                <w:lang w:val="es-ES" w:eastAsia="es-ES"/>
              </w:rPr>
              <w:t xml:space="preserve">C.S.C.I. </w:t>
            </w:r>
            <w:proofErr w:type="spellStart"/>
            <w:r w:rsidRPr="00C41AC8">
              <w:rPr>
                <w:rFonts w:ascii="Calibri" w:eastAsia="Times New Roman" w:hAnsi="Calibri" w:cs="Times New Roman"/>
                <w:lang w:val="es-ES" w:eastAsia="es-ES"/>
              </w:rPr>
              <w:t>Pasorapa</w:t>
            </w:r>
            <w:proofErr w:type="spellEnd"/>
          </w:p>
        </w:tc>
        <w:tc>
          <w:tcPr>
            <w:tcW w:w="1364" w:type="dxa"/>
            <w:tcBorders>
              <w:top w:val="nil"/>
              <w:left w:val="nil"/>
              <w:bottom w:val="single" w:sz="4" w:space="0" w:color="auto"/>
              <w:right w:val="single" w:sz="4" w:space="0" w:color="auto"/>
            </w:tcBorders>
            <w:shd w:val="clear" w:color="000000" w:fill="E7E6E6"/>
            <w:noWrap/>
            <w:vAlign w:val="center"/>
            <w:hideMark/>
          </w:tcPr>
          <w:p w14:paraId="4EAF5C62" w14:textId="77777777" w:rsidR="0063582E" w:rsidRPr="00C41AC8" w:rsidRDefault="0063582E" w:rsidP="00E47682">
            <w:pPr>
              <w:suppressAutoHyphens w:val="0"/>
              <w:spacing w:after="0" w:line="240" w:lineRule="auto"/>
              <w:jc w:val="center"/>
              <w:rPr>
                <w:rFonts w:ascii="Calibri" w:eastAsia="Times New Roman" w:hAnsi="Calibri" w:cs="Times New Roman"/>
                <w:lang w:val="es-ES" w:eastAsia="es-ES"/>
              </w:rPr>
            </w:pPr>
            <w:r w:rsidRPr="00C41AC8">
              <w:rPr>
                <w:rFonts w:ascii="Calibri" w:eastAsia="Times New Roman" w:hAnsi="Calibri" w:cs="Times New Roman"/>
                <w:lang w:val="es-ES" w:eastAsia="es-ES"/>
              </w:rPr>
              <w:t>1</w:t>
            </w:r>
          </w:p>
        </w:tc>
        <w:tc>
          <w:tcPr>
            <w:tcW w:w="1360" w:type="dxa"/>
            <w:vMerge/>
            <w:tcBorders>
              <w:top w:val="nil"/>
              <w:left w:val="single" w:sz="4" w:space="0" w:color="auto"/>
              <w:bottom w:val="single" w:sz="4" w:space="0" w:color="000000"/>
              <w:right w:val="single" w:sz="4" w:space="0" w:color="auto"/>
            </w:tcBorders>
            <w:vAlign w:val="center"/>
            <w:hideMark/>
          </w:tcPr>
          <w:p w14:paraId="3877F78A" w14:textId="77777777" w:rsidR="0063582E" w:rsidRPr="00C41AC8" w:rsidRDefault="0063582E" w:rsidP="00E47682">
            <w:pPr>
              <w:suppressAutoHyphens w:val="0"/>
              <w:spacing w:after="0" w:line="240" w:lineRule="auto"/>
              <w:rPr>
                <w:rFonts w:ascii="Calibri" w:eastAsia="Times New Roman" w:hAnsi="Calibri" w:cs="Times New Roman"/>
                <w:lang w:val="es-ES" w:eastAsia="es-ES"/>
              </w:rPr>
            </w:pPr>
          </w:p>
        </w:tc>
      </w:tr>
      <w:tr w:rsidR="0063582E" w:rsidRPr="00C41AC8" w14:paraId="0E5CEFE5" w14:textId="77777777" w:rsidTr="00E47682">
        <w:trPr>
          <w:trHeight w:val="296"/>
        </w:trPr>
        <w:tc>
          <w:tcPr>
            <w:tcW w:w="1613" w:type="dxa"/>
            <w:vMerge/>
            <w:tcBorders>
              <w:top w:val="nil"/>
              <w:left w:val="single" w:sz="4" w:space="0" w:color="auto"/>
              <w:bottom w:val="single" w:sz="4" w:space="0" w:color="000000"/>
              <w:right w:val="single" w:sz="4" w:space="0" w:color="auto"/>
            </w:tcBorders>
            <w:vAlign w:val="center"/>
            <w:hideMark/>
          </w:tcPr>
          <w:p w14:paraId="203B448A" w14:textId="77777777" w:rsidR="0063582E" w:rsidRPr="00C41AC8" w:rsidRDefault="0063582E" w:rsidP="00E47682">
            <w:pPr>
              <w:suppressAutoHyphens w:val="0"/>
              <w:spacing w:after="0" w:line="240" w:lineRule="auto"/>
              <w:rPr>
                <w:rFonts w:ascii="Calibri" w:eastAsia="Times New Roman" w:hAnsi="Calibri" w:cs="Times New Roman"/>
                <w:b/>
                <w:bCs/>
                <w:lang w:val="es-ES" w:eastAsia="es-ES"/>
              </w:rPr>
            </w:pPr>
          </w:p>
        </w:tc>
        <w:tc>
          <w:tcPr>
            <w:tcW w:w="1930" w:type="dxa"/>
            <w:tcBorders>
              <w:top w:val="nil"/>
              <w:left w:val="nil"/>
              <w:bottom w:val="single" w:sz="4" w:space="0" w:color="auto"/>
              <w:right w:val="single" w:sz="4" w:space="0" w:color="auto"/>
            </w:tcBorders>
            <w:shd w:val="clear" w:color="000000" w:fill="E7E6E6"/>
            <w:noWrap/>
            <w:vAlign w:val="bottom"/>
            <w:hideMark/>
          </w:tcPr>
          <w:p w14:paraId="1CC11490" w14:textId="77777777" w:rsidR="0063582E" w:rsidRPr="00C41AC8" w:rsidRDefault="0063582E" w:rsidP="00E47682">
            <w:pPr>
              <w:suppressAutoHyphens w:val="0"/>
              <w:spacing w:after="0" w:line="240" w:lineRule="auto"/>
              <w:rPr>
                <w:rFonts w:ascii="Calibri" w:eastAsia="Times New Roman" w:hAnsi="Calibri" w:cs="Times New Roman"/>
                <w:lang w:val="es-ES" w:eastAsia="es-ES"/>
              </w:rPr>
            </w:pPr>
            <w:r w:rsidRPr="00C41AC8">
              <w:rPr>
                <w:rFonts w:ascii="Calibri" w:eastAsia="Times New Roman" w:hAnsi="Calibri" w:cs="Times New Roman"/>
                <w:lang w:val="es-ES" w:eastAsia="es-ES"/>
              </w:rPr>
              <w:t xml:space="preserve">Villa </w:t>
            </w:r>
            <w:proofErr w:type="spellStart"/>
            <w:r w:rsidRPr="00C41AC8">
              <w:rPr>
                <w:rFonts w:ascii="Calibri" w:eastAsia="Times New Roman" w:hAnsi="Calibri" w:cs="Times New Roman"/>
                <w:lang w:val="es-ES" w:eastAsia="es-ES"/>
              </w:rPr>
              <w:t>Tunari</w:t>
            </w:r>
            <w:proofErr w:type="spellEnd"/>
          </w:p>
        </w:tc>
        <w:tc>
          <w:tcPr>
            <w:tcW w:w="3256" w:type="dxa"/>
            <w:tcBorders>
              <w:top w:val="nil"/>
              <w:left w:val="nil"/>
              <w:bottom w:val="single" w:sz="4" w:space="0" w:color="auto"/>
              <w:right w:val="single" w:sz="4" w:space="0" w:color="auto"/>
            </w:tcBorders>
            <w:shd w:val="clear" w:color="000000" w:fill="E7E6E6"/>
            <w:noWrap/>
            <w:vAlign w:val="bottom"/>
            <w:hideMark/>
          </w:tcPr>
          <w:p w14:paraId="363E9528" w14:textId="77777777" w:rsidR="0063582E" w:rsidRPr="00C41AC8" w:rsidRDefault="0063582E" w:rsidP="00E47682">
            <w:pPr>
              <w:suppressAutoHyphens w:val="0"/>
              <w:spacing w:after="0" w:line="240" w:lineRule="auto"/>
              <w:rPr>
                <w:rFonts w:ascii="Calibri" w:eastAsia="Times New Roman" w:hAnsi="Calibri" w:cs="Times New Roman"/>
                <w:lang w:val="es-ES" w:eastAsia="es-ES"/>
              </w:rPr>
            </w:pPr>
            <w:r w:rsidRPr="00C41AC8">
              <w:rPr>
                <w:rFonts w:ascii="Calibri" w:eastAsia="Times New Roman" w:hAnsi="Calibri" w:cs="Times New Roman"/>
                <w:lang w:val="es-ES" w:eastAsia="es-ES"/>
              </w:rPr>
              <w:t xml:space="preserve">Hospital de Segundo Nivel San Francisco de </w:t>
            </w:r>
            <w:proofErr w:type="spellStart"/>
            <w:r w:rsidRPr="00C41AC8">
              <w:rPr>
                <w:rFonts w:ascii="Calibri" w:eastAsia="Times New Roman" w:hAnsi="Calibri" w:cs="Times New Roman"/>
                <w:lang w:val="es-ES" w:eastAsia="es-ES"/>
              </w:rPr>
              <w:t>Asis</w:t>
            </w:r>
            <w:proofErr w:type="spellEnd"/>
          </w:p>
        </w:tc>
        <w:tc>
          <w:tcPr>
            <w:tcW w:w="1364" w:type="dxa"/>
            <w:tcBorders>
              <w:top w:val="nil"/>
              <w:left w:val="nil"/>
              <w:bottom w:val="single" w:sz="4" w:space="0" w:color="auto"/>
              <w:right w:val="single" w:sz="4" w:space="0" w:color="auto"/>
            </w:tcBorders>
            <w:shd w:val="clear" w:color="000000" w:fill="E7E6E6"/>
            <w:noWrap/>
            <w:vAlign w:val="center"/>
            <w:hideMark/>
          </w:tcPr>
          <w:p w14:paraId="19ECE5E4" w14:textId="77777777" w:rsidR="0063582E" w:rsidRPr="00C41AC8" w:rsidRDefault="0063582E" w:rsidP="00E47682">
            <w:pPr>
              <w:suppressAutoHyphens w:val="0"/>
              <w:spacing w:after="0" w:line="240" w:lineRule="auto"/>
              <w:jc w:val="center"/>
              <w:rPr>
                <w:rFonts w:ascii="Calibri" w:eastAsia="Times New Roman" w:hAnsi="Calibri" w:cs="Times New Roman"/>
                <w:lang w:val="es-ES" w:eastAsia="es-ES"/>
              </w:rPr>
            </w:pPr>
            <w:r w:rsidRPr="00C41AC8">
              <w:rPr>
                <w:rFonts w:ascii="Calibri" w:eastAsia="Times New Roman" w:hAnsi="Calibri" w:cs="Times New Roman"/>
                <w:lang w:val="es-ES" w:eastAsia="es-ES"/>
              </w:rPr>
              <w:t>1</w:t>
            </w:r>
          </w:p>
        </w:tc>
        <w:tc>
          <w:tcPr>
            <w:tcW w:w="1360" w:type="dxa"/>
            <w:vMerge/>
            <w:tcBorders>
              <w:top w:val="nil"/>
              <w:left w:val="single" w:sz="4" w:space="0" w:color="auto"/>
              <w:bottom w:val="single" w:sz="4" w:space="0" w:color="000000"/>
              <w:right w:val="single" w:sz="4" w:space="0" w:color="auto"/>
            </w:tcBorders>
            <w:vAlign w:val="center"/>
            <w:hideMark/>
          </w:tcPr>
          <w:p w14:paraId="303C24CF" w14:textId="77777777" w:rsidR="0063582E" w:rsidRPr="00C41AC8" w:rsidRDefault="0063582E" w:rsidP="00E47682">
            <w:pPr>
              <w:suppressAutoHyphens w:val="0"/>
              <w:spacing w:after="0" w:line="240" w:lineRule="auto"/>
              <w:rPr>
                <w:rFonts w:ascii="Calibri" w:eastAsia="Times New Roman" w:hAnsi="Calibri" w:cs="Times New Roman"/>
                <w:lang w:val="es-ES" w:eastAsia="es-ES"/>
              </w:rPr>
            </w:pPr>
          </w:p>
        </w:tc>
      </w:tr>
      <w:tr w:rsidR="0063582E" w:rsidRPr="00C41AC8" w14:paraId="232C3DAF" w14:textId="77777777" w:rsidTr="00E47682">
        <w:trPr>
          <w:trHeight w:val="296"/>
        </w:trPr>
        <w:tc>
          <w:tcPr>
            <w:tcW w:w="16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6BDDBD" w14:textId="77777777" w:rsidR="0063582E" w:rsidRPr="00C41AC8" w:rsidRDefault="0063582E" w:rsidP="00E47682">
            <w:pPr>
              <w:suppressAutoHyphens w:val="0"/>
              <w:spacing w:after="0" w:line="240" w:lineRule="auto"/>
              <w:jc w:val="center"/>
              <w:rPr>
                <w:rFonts w:ascii="Calibri" w:eastAsia="Times New Roman" w:hAnsi="Calibri" w:cs="Times New Roman"/>
                <w:b/>
                <w:bCs/>
                <w:lang w:val="es-ES" w:eastAsia="es-ES"/>
              </w:rPr>
            </w:pPr>
            <w:r w:rsidRPr="00C41AC8">
              <w:rPr>
                <w:rFonts w:ascii="Calibri" w:eastAsia="Times New Roman" w:hAnsi="Calibri" w:cs="Times New Roman"/>
                <w:b/>
                <w:bCs/>
                <w:lang w:val="es-ES" w:eastAsia="es-ES"/>
              </w:rPr>
              <w:t>TARIJA</w:t>
            </w:r>
          </w:p>
        </w:tc>
        <w:tc>
          <w:tcPr>
            <w:tcW w:w="1930" w:type="dxa"/>
            <w:tcBorders>
              <w:top w:val="nil"/>
              <w:left w:val="nil"/>
              <w:bottom w:val="single" w:sz="4" w:space="0" w:color="auto"/>
              <w:right w:val="single" w:sz="4" w:space="0" w:color="auto"/>
            </w:tcBorders>
            <w:shd w:val="clear" w:color="auto" w:fill="auto"/>
            <w:noWrap/>
            <w:vAlign w:val="center"/>
            <w:hideMark/>
          </w:tcPr>
          <w:p w14:paraId="2B266252"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San Lorenzo</w:t>
            </w:r>
          </w:p>
        </w:tc>
        <w:tc>
          <w:tcPr>
            <w:tcW w:w="3256" w:type="dxa"/>
            <w:tcBorders>
              <w:top w:val="nil"/>
              <w:left w:val="nil"/>
              <w:bottom w:val="single" w:sz="4" w:space="0" w:color="auto"/>
              <w:right w:val="single" w:sz="4" w:space="0" w:color="auto"/>
            </w:tcBorders>
            <w:shd w:val="clear" w:color="auto" w:fill="auto"/>
            <w:noWrap/>
            <w:vAlign w:val="bottom"/>
            <w:hideMark/>
          </w:tcPr>
          <w:p w14:paraId="7A96A247"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C.S.I. San Lorenzo</w:t>
            </w:r>
          </w:p>
        </w:tc>
        <w:tc>
          <w:tcPr>
            <w:tcW w:w="1364" w:type="dxa"/>
            <w:tcBorders>
              <w:top w:val="nil"/>
              <w:left w:val="nil"/>
              <w:bottom w:val="single" w:sz="4" w:space="0" w:color="auto"/>
              <w:right w:val="single" w:sz="4" w:space="0" w:color="auto"/>
            </w:tcBorders>
            <w:shd w:val="clear" w:color="auto" w:fill="auto"/>
            <w:noWrap/>
            <w:vAlign w:val="center"/>
            <w:hideMark/>
          </w:tcPr>
          <w:p w14:paraId="7FDC6A5C" w14:textId="77777777" w:rsidR="0063582E" w:rsidRPr="00C41AC8" w:rsidRDefault="0063582E" w:rsidP="00E47682">
            <w:pPr>
              <w:suppressAutoHyphens w:val="0"/>
              <w:spacing w:after="0" w:line="240" w:lineRule="auto"/>
              <w:jc w:val="center"/>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1</w:t>
            </w:r>
          </w:p>
        </w:tc>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E95344" w14:textId="77777777" w:rsidR="0063582E" w:rsidRPr="00C41AC8" w:rsidRDefault="0063582E" w:rsidP="00E47682">
            <w:pPr>
              <w:suppressAutoHyphens w:val="0"/>
              <w:spacing w:after="0" w:line="240" w:lineRule="auto"/>
              <w:jc w:val="center"/>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4</w:t>
            </w:r>
          </w:p>
        </w:tc>
      </w:tr>
      <w:tr w:rsidR="0063582E" w:rsidRPr="00C41AC8" w14:paraId="6B0F77C9" w14:textId="77777777" w:rsidTr="00E47682">
        <w:trPr>
          <w:trHeight w:val="296"/>
        </w:trPr>
        <w:tc>
          <w:tcPr>
            <w:tcW w:w="1613" w:type="dxa"/>
            <w:vMerge/>
            <w:tcBorders>
              <w:top w:val="nil"/>
              <w:left w:val="single" w:sz="4" w:space="0" w:color="auto"/>
              <w:bottom w:val="single" w:sz="4" w:space="0" w:color="auto"/>
              <w:right w:val="single" w:sz="4" w:space="0" w:color="auto"/>
            </w:tcBorders>
            <w:vAlign w:val="center"/>
            <w:hideMark/>
          </w:tcPr>
          <w:p w14:paraId="73471E37" w14:textId="77777777" w:rsidR="0063582E" w:rsidRPr="00C41AC8" w:rsidRDefault="0063582E" w:rsidP="00E47682">
            <w:pPr>
              <w:suppressAutoHyphens w:val="0"/>
              <w:spacing w:after="0" w:line="240" w:lineRule="auto"/>
              <w:rPr>
                <w:rFonts w:ascii="Calibri" w:eastAsia="Times New Roman" w:hAnsi="Calibri" w:cs="Times New Roman"/>
                <w:b/>
                <w:bCs/>
                <w:lang w:val="es-ES" w:eastAsia="es-ES"/>
              </w:rPr>
            </w:pPr>
          </w:p>
        </w:tc>
        <w:tc>
          <w:tcPr>
            <w:tcW w:w="1930" w:type="dxa"/>
            <w:tcBorders>
              <w:top w:val="nil"/>
              <w:left w:val="nil"/>
              <w:bottom w:val="single" w:sz="4" w:space="0" w:color="auto"/>
              <w:right w:val="single" w:sz="4" w:space="0" w:color="auto"/>
            </w:tcBorders>
            <w:shd w:val="clear" w:color="auto" w:fill="auto"/>
            <w:noWrap/>
            <w:vAlign w:val="bottom"/>
            <w:hideMark/>
          </w:tcPr>
          <w:p w14:paraId="0A5F144D"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Yacuiba</w:t>
            </w:r>
          </w:p>
        </w:tc>
        <w:tc>
          <w:tcPr>
            <w:tcW w:w="3256" w:type="dxa"/>
            <w:tcBorders>
              <w:top w:val="nil"/>
              <w:left w:val="nil"/>
              <w:bottom w:val="single" w:sz="4" w:space="0" w:color="auto"/>
              <w:right w:val="single" w:sz="4" w:space="0" w:color="auto"/>
            </w:tcBorders>
            <w:shd w:val="clear" w:color="auto" w:fill="auto"/>
            <w:noWrap/>
            <w:vAlign w:val="bottom"/>
            <w:hideMark/>
          </w:tcPr>
          <w:p w14:paraId="7C9A8C3C"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C.S.I. Villa El Carmen</w:t>
            </w:r>
          </w:p>
        </w:tc>
        <w:tc>
          <w:tcPr>
            <w:tcW w:w="1364" w:type="dxa"/>
            <w:tcBorders>
              <w:top w:val="nil"/>
              <w:left w:val="nil"/>
              <w:bottom w:val="single" w:sz="4" w:space="0" w:color="auto"/>
              <w:right w:val="single" w:sz="4" w:space="0" w:color="auto"/>
            </w:tcBorders>
            <w:shd w:val="clear" w:color="auto" w:fill="auto"/>
            <w:noWrap/>
            <w:vAlign w:val="center"/>
            <w:hideMark/>
          </w:tcPr>
          <w:p w14:paraId="5002D7D3" w14:textId="77777777" w:rsidR="0063582E" w:rsidRPr="00C41AC8" w:rsidRDefault="0063582E" w:rsidP="00E47682">
            <w:pPr>
              <w:suppressAutoHyphens w:val="0"/>
              <w:spacing w:after="0" w:line="240" w:lineRule="auto"/>
              <w:jc w:val="center"/>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1</w:t>
            </w:r>
          </w:p>
        </w:tc>
        <w:tc>
          <w:tcPr>
            <w:tcW w:w="1360" w:type="dxa"/>
            <w:vMerge/>
            <w:tcBorders>
              <w:top w:val="nil"/>
              <w:left w:val="single" w:sz="4" w:space="0" w:color="auto"/>
              <w:bottom w:val="single" w:sz="4" w:space="0" w:color="auto"/>
              <w:right w:val="single" w:sz="4" w:space="0" w:color="auto"/>
            </w:tcBorders>
            <w:vAlign w:val="center"/>
            <w:hideMark/>
          </w:tcPr>
          <w:p w14:paraId="181EA793"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p>
        </w:tc>
      </w:tr>
      <w:tr w:rsidR="0063582E" w:rsidRPr="00C41AC8" w14:paraId="4C000781" w14:textId="77777777" w:rsidTr="00E47682">
        <w:trPr>
          <w:trHeight w:val="296"/>
        </w:trPr>
        <w:tc>
          <w:tcPr>
            <w:tcW w:w="1613" w:type="dxa"/>
            <w:vMerge/>
            <w:tcBorders>
              <w:top w:val="nil"/>
              <w:left w:val="single" w:sz="4" w:space="0" w:color="auto"/>
              <w:bottom w:val="single" w:sz="4" w:space="0" w:color="auto"/>
              <w:right w:val="single" w:sz="4" w:space="0" w:color="auto"/>
            </w:tcBorders>
            <w:vAlign w:val="center"/>
            <w:hideMark/>
          </w:tcPr>
          <w:p w14:paraId="4B733B80" w14:textId="77777777" w:rsidR="0063582E" w:rsidRPr="00C41AC8" w:rsidRDefault="0063582E" w:rsidP="00E47682">
            <w:pPr>
              <w:suppressAutoHyphens w:val="0"/>
              <w:spacing w:after="0" w:line="240" w:lineRule="auto"/>
              <w:rPr>
                <w:rFonts w:ascii="Calibri" w:eastAsia="Times New Roman" w:hAnsi="Calibri" w:cs="Times New Roman"/>
                <w:b/>
                <w:bCs/>
                <w:lang w:val="es-ES" w:eastAsia="es-ES"/>
              </w:rPr>
            </w:pPr>
          </w:p>
        </w:tc>
        <w:tc>
          <w:tcPr>
            <w:tcW w:w="1930" w:type="dxa"/>
            <w:tcBorders>
              <w:top w:val="nil"/>
              <w:left w:val="nil"/>
              <w:bottom w:val="single" w:sz="4" w:space="0" w:color="auto"/>
              <w:right w:val="single" w:sz="4" w:space="0" w:color="auto"/>
            </w:tcBorders>
            <w:shd w:val="clear" w:color="auto" w:fill="auto"/>
            <w:noWrap/>
            <w:vAlign w:val="bottom"/>
            <w:hideMark/>
          </w:tcPr>
          <w:p w14:paraId="1EBE837B"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Entre Ríos</w:t>
            </w:r>
          </w:p>
        </w:tc>
        <w:tc>
          <w:tcPr>
            <w:tcW w:w="3256" w:type="dxa"/>
            <w:tcBorders>
              <w:top w:val="nil"/>
              <w:left w:val="nil"/>
              <w:bottom w:val="single" w:sz="4" w:space="0" w:color="auto"/>
              <w:right w:val="single" w:sz="4" w:space="0" w:color="auto"/>
            </w:tcBorders>
            <w:shd w:val="clear" w:color="auto" w:fill="auto"/>
            <w:noWrap/>
            <w:vAlign w:val="bottom"/>
            <w:hideMark/>
          </w:tcPr>
          <w:p w14:paraId="0DC6C154" w14:textId="77777777" w:rsidR="0063582E" w:rsidRPr="00C41AC8" w:rsidRDefault="0063582E" w:rsidP="00E47682">
            <w:pPr>
              <w:suppressAutoHyphens w:val="0"/>
              <w:spacing w:after="0" w:line="240" w:lineRule="auto"/>
              <w:rPr>
                <w:rFonts w:ascii="Calibri" w:eastAsia="Times New Roman" w:hAnsi="Calibri" w:cs="Times New Roman"/>
                <w:color w:val="000000"/>
                <w:lang w:val="en-US" w:eastAsia="es-ES"/>
              </w:rPr>
            </w:pPr>
            <w:r w:rsidRPr="00C41AC8">
              <w:rPr>
                <w:rFonts w:ascii="Calibri" w:eastAsia="Times New Roman" w:hAnsi="Calibri" w:cs="Times New Roman"/>
                <w:color w:val="000000"/>
                <w:lang w:val="en-US" w:eastAsia="es-ES"/>
              </w:rPr>
              <w:t xml:space="preserve">C.S.C.I. </w:t>
            </w:r>
            <w:proofErr w:type="spellStart"/>
            <w:r w:rsidRPr="00C41AC8">
              <w:rPr>
                <w:rFonts w:ascii="Calibri" w:eastAsia="Times New Roman" w:hAnsi="Calibri" w:cs="Times New Roman"/>
                <w:color w:val="000000"/>
                <w:lang w:val="en-US" w:eastAsia="es-ES"/>
              </w:rPr>
              <w:t>Timboy</w:t>
            </w:r>
            <w:proofErr w:type="spellEnd"/>
          </w:p>
        </w:tc>
        <w:tc>
          <w:tcPr>
            <w:tcW w:w="1364" w:type="dxa"/>
            <w:tcBorders>
              <w:top w:val="nil"/>
              <w:left w:val="nil"/>
              <w:bottom w:val="single" w:sz="4" w:space="0" w:color="auto"/>
              <w:right w:val="single" w:sz="4" w:space="0" w:color="auto"/>
            </w:tcBorders>
            <w:shd w:val="clear" w:color="auto" w:fill="auto"/>
            <w:noWrap/>
            <w:vAlign w:val="center"/>
            <w:hideMark/>
          </w:tcPr>
          <w:p w14:paraId="1CF37D79" w14:textId="77777777" w:rsidR="0063582E" w:rsidRPr="00C41AC8" w:rsidRDefault="0063582E" w:rsidP="00E47682">
            <w:pPr>
              <w:suppressAutoHyphens w:val="0"/>
              <w:spacing w:after="0" w:line="240" w:lineRule="auto"/>
              <w:jc w:val="center"/>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1</w:t>
            </w:r>
          </w:p>
        </w:tc>
        <w:tc>
          <w:tcPr>
            <w:tcW w:w="1360" w:type="dxa"/>
            <w:vMerge/>
            <w:tcBorders>
              <w:top w:val="nil"/>
              <w:left w:val="single" w:sz="4" w:space="0" w:color="auto"/>
              <w:bottom w:val="single" w:sz="4" w:space="0" w:color="auto"/>
              <w:right w:val="single" w:sz="4" w:space="0" w:color="auto"/>
            </w:tcBorders>
            <w:vAlign w:val="center"/>
            <w:hideMark/>
          </w:tcPr>
          <w:p w14:paraId="44214926"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p>
        </w:tc>
      </w:tr>
      <w:tr w:rsidR="0063582E" w:rsidRPr="00C41AC8" w14:paraId="1F302584" w14:textId="77777777" w:rsidTr="00E47682">
        <w:trPr>
          <w:trHeight w:val="296"/>
        </w:trPr>
        <w:tc>
          <w:tcPr>
            <w:tcW w:w="1613" w:type="dxa"/>
            <w:vMerge/>
            <w:tcBorders>
              <w:top w:val="nil"/>
              <w:left w:val="single" w:sz="4" w:space="0" w:color="auto"/>
              <w:bottom w:val="single" w:sz="4" w:space="0" w:color="auto"/>
              <w:right w:val="single" w:sz="4" w:space="0" w:color="auto"/>
            </w:tcBorders>
            <w:vAlign w:val="center"/>
            <w:hideMark/>
          </w:tcPr>
          <w:p w14:paraId="382CAB64" w14:textId="77777777" w:rsidR="0063582E" w:rsidRPr="00C41AC8" w:rsidRDefault="0063582E" w:rsidP="00E47682">
            <w:pPr>
              <w:suppressAutoHyphens w:val="0"/>
              <w:spacing w:after="0" w:line="240" w:lineRule="auto"/>
              <w:rPr>
                <w:rFonts w:ascii="Calibri" w:eastAsia="Times New Roman" w:hAnsi="Calibri" w:cs="Times New Roman"/>
                <w:b/>
                <w:bCs/>
                <w:lang w:val="es-ES" w:eastAsia="es-ES"/>
              </w:rPr>
            </w:pPr>
          </w:p>
        </w:tc>
        <w:tc>
          <w:tcPr>
            <w:tcW w:w="1930" w:type="dxa"/>
            <w:tcBorders>
              <w:top w:val="nil"/>
              <w:left w:val="nil"/>
              <w:bottom w:val="single" w:sz="4" w:space="0" w:color="auto"/>
              <w:right w:val="single" w:sz="4" w:space="0" w:color="auto"/>
            </w:tcBorders>
            <w:shd w:val="clear" w:color="auto" w:fill="auto"/>
            <w:noWrap/>
            <w:vAlign w:val="bottom"/>
            <w:hideMark/>
          </w:tcPr>
          <w:p w14:paraId="24B7F8C4"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El Puente</w:t>
            </w:r>
          </w:p>
        </w:tc>
        <w:tc>
          <w:tcPr>
            <w:tcW w:w="3256" w:type="dxa"/>
            <w:tcBorders>
              <w:top w:val="nil"/>
              <w:left w:val="nil"/>
              <w:bottom w:val="single" w:sz="4" w:space="0" w:color="auto"/>
              <w:right w:val="single" w:sz="4" w:space="0" w:color="auto"/>
            </w:tcBorders>
            <w:shd w:val="clear" w:color="auto" w:fill="auto"/>
            <w:noWrap/>
            <w:vAlign w:val="bottom"/>
            <w:hideMark/>
          </w:tcPr>
          <w:p w14:paraId="40CF3E16"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 xml:space="preserve">C.S.C.I. </w:t>
            </w:r>
            <w:proofErr w:type="spellStart"/>
            <w:r w:rsidRPr="00C41AC8">
              <w:rPr>
                <w:rFonts w:ascii="Calibri" w:eastAsia="Times New Roman" w:hAnsi="Calibri" w:cs="Times New Roman"/>
                <w:color w:val="000000"/>
                <w:lang w:val="es-ES" w:eastAsia="es-ES"/>
              </w:rPr>
              <w:t>Iscayachi</w:t>
            </w:r>
            <w:proofErr w:type="spellEnd"/>
          </w:p>
        </w:tc>
        <w:tc>
          <w:tcPr>
            <w:tcW w:w="1364" w:type="dxa"/>
            <w:tcBorders>
              <w:top w:val="nil"/>
              <w:left w:val="nil"/>
              <w:bottom w:val="single" w:sz="4" w:space="0" w:color="auto"/>
              <w:right w:val="single" w:sz="4" w:space="0" w:color="auto"/>
            </w:tcBorders>
            <w:shd w:val="clear" w:color="auto" w:fill="auto"/>
            <w:noWrap/>
            <w:vAlign w:val="center"/>
            <w:hideMark/>
          </w:tcPr>
          <w:p w14:paraId="698DA563" w14:textId="77777777" w:rsidR="0063582E" w:rsidRPr="00C41AC8" w:rsidRDefault="0063582E" w:rsidP="00E47682">
            <w:pPr>
              <w:suppressAutoHyphens w:val="0"/>
              <w:spacing w:after="0" w:line="240" w:lineRule="auto"/>
              <w:jc w:val="center"/>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1</w:t>
            </w:r>
          </w:p>
        </w:tc>
        <w:tc>
          <w:tcPr>
            <w:tcW w:w="1360" w:type="dxa"/>
            <w:vMerge/>
            <w:tcBorders>
              <w:top w:val="nil"/>
              <w:left w:val="single" w:sz="4" w:space="0" w:color="auto"/>
              <w:bottom w:val="single" w:sz="4" w:space="0" w:color="auto"/>
              <w:right w:val="single" w:sz="4" w:space="0" w:color="auto"/>
            </w:tcBorders>
            <w:vAlign w:val="center"/>
            <w:hideMark/>
          </w:tcPr>
          <w:p w14:paraId="7A0EA72B"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p>
        </w:tc>
      </w:tr>
      <w:tr w:rsidR="0063582E" w:rsidRPr="00C41AC8" w14:paraId="68A40790" w14:textId="77777777" w:rsidTr="00E47682">
        <w:trPr>
          <w:trHeight w:val="296"/>
        </w:trPr>
        <w:tc>
          <w:tcPr>
            <w:tcW w:w="1613" w:type="dxa"/>
            <w:vMerge w:val="restart"/>
            <w:tcBorders>
              <w:top w:val="nil"/>
              <w:left w:val="single" w:sz="4" w:space="0" w:color="auto"/>
              <w:bottom w:val="single" w:sz="4" w:space="0" w:color="auto"/>
              <w:right w:val="single" w:sz="4" w:space="0" w:color="auto"/>
            </w:tcBorders>
            <w:shd w:val="clear" w:color="000000" w:fill="E7E6E6"/>
            <w:noWrap/>
            <w:vAlign w:val="center"/>
            <w:hideMark/>
          </w:tcPr>
          <w:p w14:paraId="151C0D66" w14:textId="77777777" w:rsidR="0063582E" w:rsidRPr="00C41AC8" w:rsidRDefault="0063582E" w:rsidP="00E47682">
            <w:pPr>
              <w:suppressAutoHyphens w:val="0"/>
              <w:spacing w:after="0" w:line="240" w:lineRule="auto"/>
              <w:jc w:val="center"/>
              <w:rPr>
                <w:rFonts w:ascii="Calibri" w:eastAsia="Times New Roman" w:hAnsi="Calibri" w:cs="Times New Roman"/>
                <w:b/>
                <w:bCs/>
                <w:lang w:val="es-ES" w:eastAsia="es-ES"/>
              </w:rPr>
            </w:pPr>
            <w:r w:rsidRPr="00C41AC8">
              <w:rPr>
                <w:rFonts w:ascii="Calibri" w:eastAsia="Times New Roman" w:hAnsi="Calibri" w:cs="Times New Roman"/>
                <w:b/>
                <w:bCs/>
                <w:lang w:val="es-ES" w:eastAsia="es-ES"/>
              </w:rPr>
              <w:t>CHUQUISACA</w:t>
            </w:r>
          </w:p>
        </w:tc>
        <w:tc>
          <w:tcPr>
            <w:tcW w:w="1930" w:type="dxa"/>
            <w:tcBorders>
              <w:top w:val="nil"/>
              <w:left w:val="nil"/>
              <w:bottom w:val="single" w:sz="4" w:space="0" w:color="auto"/>
              <w:right w:val="single" w:sz="4" w:space="0" w:color="auto"/>
            </w:tcBorders>
            <w:shd w:val="clear" w:color="000000" w:fill="E7E6E6"/>
            <w:noWrap/>
            <w:vAlign w:val="center"/>
            <w:hideMark/>
          </w:tcPr>
          <w:p w14:paraId="703AD0BA" w14:textId="77777777" w:rsidR="0063582E" w:rsidRPr="00C41AC8" w:rsidRDefault="0063582E" w:rsidP="00E47682">
            <w:pPr>
              <w:suppressAutoHyphens w:val="0"/>
              <w:spacing w:after="0" w:line="240" w:lineRule="auto"/>
              <w:rPr>
                <w:rFonts w:ascii="Calibri" w:eastAsia="Times New Roman" w:hAnsi="Calibri" w:cs="Times New Roman"/>
                <w:lang w:val="es-ES" w:eastAsia="es-ES"/>
              </w:rPr>
            </w:pPr>
            <w:proofErr w:type="spellStart"/>
            <w:r w:rsidRPr="00C41AC8">
              <w:rPr>
                <w:rFonts w:ascii="Calibri" w:eastAsia="Times New Roman" w:hAnsi="Calibri" w:cs="Times New Roman"/>
                <w:lang w:val="es-ES" w:eastAsia="es-ES"/>
              </w:rPr>
              <w:t>Tarvita</w:t>
            </w:r>
            <w:proofErr w:type="spellEnd"/>
          </w:p>
        </w:tc>
        <w:tc>
          <w:tcPr>
            <w:tcW w:w="3256" w:type="dxa"/>
            <w:tcBorders>
              <w:top w:val="nil"/>
              <w:left w:val="nil"/>
              <w:bottom w:val="single" w:sz="4" w:space="0" w:color="auto"/>
              <w:right w:val="single" w:sz="4" w:space="0" w:color="auto"/>
            </w:tcBorders>
            <w:shd w:val="clear" w:color="000000" w:fill="E7E6E6"/>
            <w:noWrap/>
            <w:vAlign w:val="bottom"/>
            <w:hideMark/>
          </w:tcPr>
          <w:p w14:paraId="1B666523" w14:textId="77777777" w:rsidR="0063582E" w:rsidRPr="00C41AC8" w:rsidRDefault="0063582E" w:rsidP="00E47682">
            <w:pPr>
              <w:suppressAutoHyphens w:val="0"/>
              <w:spacing w:after="0" w:line="240" w:lineRule="auto"/>
              <w:rPr>
                <w:rFonts w:ascii="Calibri" w:eastAsia="Times New Roman" w:hAnsi="Calibri" w:cs="Times New Roman"/>
                <w:lang w:val="es-ES" w:eastAsia="es-ES"/>
              </w:rPr>
            </w:pPr>
            <w:r w:rsidRPr="00C41AC8">
              <w:rPr>
                <w:rFonts w:ascii="Calibri" w:eastAsia="Times New Roman" w:hAnsi="Calibri" w:cs="Times New Roman"/>
                <w:lang w:val="es-ES" w:eastAsia="es-ES"/>
              </w:rPr>
              <w:t xml:space="preserve">C.S.I. Virgen del Rosario </w:t>
            </w:r>
            <w:proofErr w:type="spellStart"/>
            <w:r w:rsidRPr="00C41AC8">
              <w:rPr>
                <w:rFonts w:ascii="Calibri" w:eastAsia="Times New Roman" w:hAnsi="Calibri" w:cs="Times New Roman"/>
                <w:lang w:val="es-ES" w:eastAsia="es-ES"/>
              </w:rPr>
              <w:t>Tarvita</w:t>
            </w:r>
            <w:proofErr w:type="spellEnd"/>
          </w:p>
        </w:tc>
        <w:tc>
          <w:tcPr>
            <w:tcW w:w="1364" w:type="dxa"/>
            <w:tcBorders>
              <w:top w:val="nil"/>
              <w:left w:val="nil"/>
              <w:bottom w:val="single" w:sz="4" w:space="0" w:color="auto"/>
              <w:right w:val="single" w:sz="4" w:space="0" w:color="auto"/>
            </w:tcBorders>
            <w:shd w:val="clear" w:color="000000" w:fill="E7E6E6"/>
            <w:noWrap/>
            <w:vAlign w:val="center"/>
            <w:hideMark/>
          </w:tcPr>
          <w:p w14:paraId="4242A30A" w14:textId="77777777" w:rsidR="0063582E" w:rsidRPr="00C41AC8" w:rsidRDefault="0063582E" w:rsidP="00E47682">
            <w:pPr>
              <w:suppressAutoHyphens w:val="0"/>
              <w:spacing w:after="0" w:line="240" w:lineRule="auto"/>
              <w:jc w:val="center"/>
              <w:rPr>
                <w:rFonts w:ascii="Calibri" w:eastAsia="Times New Roman" w:hAnsi="Calibri" w:cs="Times New Roman"/>
                <w:lang w:val="es-ES" w:eastAsia="es-ES"/>
              </w:rPr>
            </w:pPr>
            <w:r w:rsidRPr="00C41AC8">
              <w:rPr>
                <w:rFonts w:ascii="Calibri" w:eastAsia="Times New Roman" w:hAnsi="Calibri" w:cs="Times New Roman"/>
                <w:lang w:val="es-ES" w:eastAsia="es-ES"/>
              </w:rPr>
              <w:t>1</w:t>
            </w:r>
          </w:p>
        </w:tc>
        <w:tc>
          <w:tcPr>
            <w:tcW w:w="1360" w:type="dxa"/>
            <w:vMerge w:val="restart"/>
            <w:tcBorders>
              <w:top w:val="nil"/>
              <w:left w:val="single" w:sz="4" w:space="0" w:color="auto"/>
              <w:bottom w:val="single" w:sz="4" w:space="0" w:color="auto"/>
              <w:right w:val="single" w:sz="4" w:space="0" w:color="auto"/>
            </w:tcBorders>
            <w:shd w:val="clear" w:color="000000" w:fill="E7E6E6"/>
            <w:noWrap/>
            <w:vAlign w:val="center"/>
            <w:hideMark/>
          </w:tcPr>
          <w:p w14:paraId="1175A0BC" w14:textId="77777777" w:rsidR="0063582E" w:rsidRPr="00C41AC8" w:rsidRDefault="0063582E" w:rsidP="00E47682">
            <w:pPr>
              <w:suppressAutoHyphens w:val="0"/>
              <w:spacing w:after="0" w:line="240" w:lineRule="auto"/>
              <w:jc w:val="center"/>
              <w:rPr>
                <w:rFonts w:ascii="Calibri" w:eastAsia="Times New Roman" w:hAnsi="Calibri" w:cs="Times New Roman"/>
                <w:lang w:val="es-ES" w:eastAsia="es-ES"/>
              </w:rPr>
            </w:pPr>
            <w:r w:rsidRPr="00C41AC8">
              <w:rPr>
                <w:rFonts w:ascii="Calibri" w:eastAsia="Times New Roman" w:hAnsi="Calibri" w:cs="Times New Roman"/>
                <w:lang w:val="es-ES" w:eastAsia="es-ES"/>
              </w:rPr>
              <w:t>5</w:t>
            </w:r>
          </w:p>
        </w:tc>
      </w:tr>
      <w:tr w:rsidR="0063582E" w:rsidRPr="00C41AC8" w14:paraId="514042D9" w14:textId="77777777" w:rsidTr="00E47682">
        <w:trPr>
          <w:trHeight w:val="296"/>
        </w:trPr>
        <w:tc>
          <w:tcPr>
            <w:tcW w:w="1613" w:type="dxa"/>
            <w:vMerge/>
            <w:tcBorders>
              <w:top w:val="nil"/>
              <w:left w:val="single" w:sz="4" w:space="0" w:color="auto"/>
              <w:bottom w:val="single" w:sz="4" w:space="0" w:color="auto"/>
              <w:right w:val="single" w:sz="4" w:space="0" w:color="auto"/>
            </w:tcBorders>
            <w:vAlign w:val="center"/>
            <w:hideMark/>
          </w:tcPr>
          <w:p w14:paraId="77C31326" w14:textId="77777777" w:rsidR="0063582E" w:rsidRPr="00C41AC8" w:rsidRDefault="0063582E" w:rsidP="00E47682">
            <w:pPr>
              <w:suppressAutoHyphens w:val="0"/>
              <w:spacing w:after="0" w:line="240" w:lineRule="auto"/>
              <w:rPr>
                <w:rFonts w:ascii="Calibri" w:eastAsia="Times New Roman" w:hAnsi="Calibri" w:cs="Times New Roman"/>
                <w:b/>
                <w:bCs/>
                <w:lang w:val="es-ES" w:eastAsia="es-ES"/>
              </w:rPr>
            </w:pPr>
          </w:p>
        </w:tc>
        <w:tc>
          <w:tcPr>
            <w:tcW w:w="1930" w:type="dxa"/>
            <w:tcBorders>
              <w:top w:val="nil"/>
              <w:left w:val="nil"/>
              <w:bottom w:val="single" w:sz="4" w:space="0" w:color="auto"/>
              <w:right w:val="single" w:sz="4" w:space="0" w:color="auto"/>
            </w:tcBorders>
            <w:shd w:val="clear" w:color="000000" w:fill="E7E6E6"/>
            <w:noWrap/>
            <w:vAlign w:val="center"/>
            <w:hideMark/>
          </w:tcPr>
          <w:p w14:paraId="11C291F8" w14:textId="77777777" w:rsidR="0063582E" w:rsidRPr="00C41AC8" w:rsidRDefault="0063582E" w:rsidP="00E47682">
            <w:pPr>
              <w:suppressAutoHyphens w:val="0"/>
              <w:spacing w:after="0" w:line="240" w:lineRule="auto"/>
              <w:rPr>
                <w:rFonts w:ascii="Calibri" w:eastAsia="Times New Roman" w:hAnsi="Calibri" w:cs="Times New Roman"/>
                <w:lang w:val="es-ES" w:eastAsia="es-ES"/>
              </w:rPr>
            </w:pPr>
            <w:r w:rsidRPr="00C41AC8">
              <w:rPr>
                <w:rFonts w:ascii="Calibri" w:eastAsia="Times New Roman" w:hAnsi="Calibri" w:cs="Times New Roman"/>
                <w:lang w:val="es-ES" w:eastAsia="es-ES"/>
              </w:rPr>
              <w:t xml:space="preserve">Camargo </w:t>
            </w:r>
          </w:p>
        </w:tc>
        <w:tc>
          <w:tcPr>
            <w:tcW w:w="3256" w:type="dxa"/>
            <w:tcBorders>
              <w:top w:val="nil"/>
              <w:left w:val="nil"/>
              <w:bottom w:val="single" w:sz="4" w:space="0" w:color="auto"/>
              <w:right w:val="single" w:sz="4" w:space="0" w:color="auto"/>
            </w:tcBorders>
            <w:shd w:val="clear" w:color="000000" w:fill="E7E6E6"/>
            <w:noWrap/>
            <w:vAlign w:val="bottom"/>
            <w:hideMark/>
          </w:tcPr>
          <w:p w14:paraId="70667FA1" w14:textId="77777777" w:rsidR="0063582E" w:rsidRPr="00C41AC8" w:rsidRDefault="0063582E" w:rsidP="00E47682">
            <w:pPr>
              <w:suppressAutoHyphens w:val="0"/>
              <w:spacing w:after="0" w:line="240" w:lineRule="auto"/>
              <w:rPr>
                <w:rFonts w:ascii="Calibri" w:eastAsia="Times New Roman" w:hAnsi="Calibri" w:cs="Times New Roman"/>
                <w:lang w:val="es-ES" w:eastAsia="es-ES"/>
              </w:rPr>
            </w:pPr>
            <w:r w:rsidRPr="00C41AC8">
              <w:rPr>
                <w:rFonts w:ascii="Calibri" w:eastAsia="Times New Roman" w:hAnsi="Calibri" w:cs="Times New Roman"/>
                <w:lang w:val="es-ES" w:eastAsia="es-ES"/>
              </w:rPr>
              <w:t>Hospital de Segundo Nivel San Juan de Dios</w:t>
            </w:r>
          </w:p>
        </w:tc>
        <w:tc>
          <w:tcPr>
            <w:tcW w:w="1364" w:type="dxa"/>
            <w:tcBorders>
              <w:top w:val="nil"/>
              <w:left w:val="nil"/>
              <w:bottom w:val="single" w:sz="4" w:space="0" w:color="auto"/>
              <w:right w:val="single" w:sz="4" w:space="0" w:color="auto"/>
            </w:tcBorders>
            <w:shd w:val="clear" w:color="000000" w:fill="E7E6E6"/>
            <w:noWrap/>
            <w:vAlign w:val="center"/>
            <w:hideMark/>
          </w:tcPr>
          <w:p w14:paraId="273B2798" w14:textId="77777777" w:rsidR="0063582E" w:rsidRPr="00C41AC8" w:rsidRDefault="0063582E" w:rsidP="00E47682">
            <w:pPr>
              <w:suppressAutoHyphens w:val="0"/>
              <w:spacing w:after="0" w:line="240" w:lineRule="auto"/>
              <w:jc w:val="center"/>
              <w:rPr>
                <w:rFonts w:ascii="Calibri" w:eastAsia="Times New Roman" w:hAnsi="Calibri" w:cs="Times New Roman"/>
                <w:lang w:val="es-ES" w:eastAsia="es-ES"/>
              </w:rPr>
            </w:pPr>
            <w:r w:rsidRPr="00C41AC8">
              <w:rPr>
                <w:rFonts w:ascii="Calibri" w:eastAsia="Times New Roman" w:hAnsi="Calibri" w:cs="Times New Roman"/>
                <w:lang w:val="es-ES" w:eastAsia="es-ES"/>
              </w:rPr>
              <w:t>1</w:t>
            </w:r>
          </w:p>
        </w:tc>
        <w:tc>
          <w:tcPr>
            <w:tcW w:w="1360" w:type="dxa"/>
            <w:vMerge/>
            <w:tcBorders>
              <w:top w:val="nil"/>
              <w:left w:val="single" w:sz="4" w:space="0" w:color="auto"/>
              <w:bottom w:val="single" w:sz="4" w:space="0" w:color="auto"/>
              <w:right w:val="single" w:sz="4" w:space="0" w:color="auto"/>
            </w:tcBorders>
            <w:vAlign w:val="center"/>
            <w:hideMark/>
          </w:tcPr>
          <w:p w14:paraId="236ABF79" w14:textId="77777777" w:rsidR="0063582E" w:rsidRPr="00C41AC8" w:rsidRDefault="0063582E" w:rsidP="00E47682">
            <w:pPr>
              <w:suppressAutoHyphens w:val="0"/>
              <w:spacing w:after="0" w:line="240" w:lineRule="auto"/>
              <w:rPr>
                <w:rFonts w:ascii="Calibri" w:eastAsia="Times New Roman" w:hAnsi="Calibri" w:cs="Times New Roman"/>
                <w:lang w:val="es-ES" w:eastAsia="es-ES"/>
              </w:rPr>
            </w:pPr>
          </w:p>
        </w:tc>
      </w:tr>
      <w:tr w:rsidR="0063582E" w:rsidRPr="00C41AC8" w14:paraId="62E2108E" w14:textId="77777777" w:rsidTr="00E47682">
        <w:trPr>
          <w:trHeight w:val="296"/>
        </w:trPr>
        <w:tc>
          <w:tcPr>
            <w:tcW w:w="1613" w:type="dxa"/>
            <w:vMerge/>
            <w:tcBorders>
              <w:top w:val="nil"/>
              <w:left w:val="single" w:sz="4" w:space="0" w:color="auto"/>
              <w:bottom w:val="single" w:sz="4" w:space="0" w:color="auto"/>
              <w:right w:val="single" w:sz="4" w:space="0" w:color="auto"/>
            </w:tcBorders>
            <w:vAlign w:val="center"/>
            <w:hideMark/>
          </w:tcPr>
          <w:p w14:paraId="29515A05" w14:textId="77777777" w:rsidR="0063582E" w:rsidRPr="00C41AC8" w:rsidRDefault="0063582E" w:rsidP="00E47682">
            <w:pPr>
              <w:suppressAutoHyphens w:val="0"/>
              <w:spacing w:after="0" w:line="240" w:lineRule="auto"/>
              <w:rPr>
                <w:rFonts w:ascii="Calibri" w:eastAsia="Times New Roman" w:hAnsi="Calibri" w:cs="Times New Roman"/>
                <w:b/>
                <w:bCs/>
                <w:lang w:val="es-ES" w:eastAsia="es-ES"/>
              </w:rPr>
            </w:pPr>
          </w:p>
        </w:tc>
        <w:tc>
          <w:tcPr>
            <w:tcW w:w="1930" w:type="dxa"/>
            <w:tcBorders>
              <w:top w:val="nil"/>
              <w:left w:val="nil"/>
              <w:bottom w:val="single" w:sz="4" w:space="0" w:color="auto"/>
              <w:right w:val="single" w:sz="4" w:space="0" w:color="auto"/>
            </w:tcBorders>
            <w:shd w:val="clear" w:color="000000" w:fill="E7E6E6"/>
            <w:noWrap/>
            <w:vAlign w:val="bottom"/>
            <w:hideMark/>
          </w:tcPr>
          <w:p w14:paraId="30F74DD4" w14:textId="77777777" w:rsidR="0063582E" w:rsidRPr="00C41AC8" w:rsidRDefault="0063582E" w:rsidP="00E47682">
            <w:pPr>
              <w:suppressAutoHyphens w:val="0"/>
              <w:spacing w:after="0" w:line="240" w:lineRule="auto"/>
              <w:rPr>
                <w:rFonts w:ascii="Calibri" w:eastAsia="Times New Roman" w:hAnsi="Calibri" w:cs="Times New Roman"/>
                <w:lang w:val="es-ES" w:eastAsia="es-ES"/>
              </w:rPr>
            </w:pPr>
            <w:proofErr w:type="spellStart"/>
            <w:r w:rsidRPr="00C41AC8">
              <w:rPr>
                <w:rFonts w:ascii="Calibri" w:eastAsia="Times New Roman" w:hAnsi="Calibri" w:cs="Times New Roman"/>
                <w:lang w:val="es-ES" w:eastAsia="es-ES"/>
              </w:rPr>
              <w:t>Zudañez</w:t>
            </w:r>
            <w:proofErr w:type="spellEnd"/>
          </w:p>
        </w:tc>
        <w:tc>
          <w:tcPr>
            <w:tcW w:w="3256" w:type="dxa"/>
            <w:tcBorders>
              <w:top w:val="nil"/>
              <w:left w:val="nil"/>
              <w:bottom w:val="single" w:sz="4" w:space="0" w:color="auto"/>
              <w:right w:val="single" w:sz="4" w:space="0" w:color="auto"/>
            </w:tcBorders>
            <w:shd w:val="clear" w:color="000000" w:fill="E7E6E6"/>
            <w:noWrap/>
            <w:vAlign w:val="bottom"/>
            <w:hideMark/>
          </w:tcPr>
          <w:p w14:paraId="1A7199F5" w14:textId="77777777" w:rsidR="0063582E" w:rsidRPr="00C41AC8" w:rsidRDefault="0063582E" w:rsidP="00E47682">
            <w:pPr>
              <w:suppressAutoHyphens w:val="0"/>
              <w:spacing w:after="0" w:line="240" w:lineRule="auto"/>
              <w:rPr>
                <w:rFonts w:ascii="Calibri" w:eastAsia="Times New Roman" w:hAnsi="Calibri" w:cs="Times New Roman"/>
                <w:lang w:val="en-US" w:eastAsia="es-ES"/>
              </w:rPr>
            </w:pPr>
            <w:r w:rsidRPr="00C41AC8">
              <w:rPr>
                <w:rFonts w:ascii="Calibri" w:eastAsia="Times New Roman" w:hAnsi="Calibri" w:cs="Times New Roman"/>
                <w:lang w:val="en-US" w:eastAsia="es-ES"/>
              </w:rPr>
              <w:t>C.S.I. San Jorge</w:t>
            </w:r>
          </w:p>
        </w:tc>
        <w:tc>
          <w:tcPr>
            <w:tcW w:w="1364" w:type="dxa"/>
            <w:tcBorders>
              <w:top w:val="nil"/>
              <w:left w:val="nil"/>
              <w:bottom w:val="single" w:sz="4" w:space="0" w:color="auto"/>
              <w:right w:val="single" w:sz="4" w:space="0" w:color="auto"/>
            </w:tcBorders>
            <w:shd w:val="clear" w:color="000000" w:fill="E7E6E6"/>
            <w:noWrap/>
            <w:vAlign w:val="center"/>
            <w:hideMark/>
          </w:tcPr>
          <w:p w14:paraId="132BFA9D" w14:textId="77777777" w:rsidR="0063582E" w:rsidRPr="00C41AC8" w:rsidRDefault="0063582E" w:rsidP="00E47682">
            <w:pPr>
              <w:suppressAutoHyphens w:val="0"/>
              <w:spacing w:after="0" w:line="240" w:lineRule="auto"/>
              <w:jc w:val="center"/>
              <w:rPr>
                <w:rFonts w:ascii="Calibri" w:eastAsia="Times New Roman" w:hAnsi="Calibri" w:cs="Times New Roman"/>
                <w:lang w:val="es-ES" w:eastAsia="es-ES"/>
              </w:rPr>
            </w:pPr>
            <w:r w:rsidRPr="00C41AC8">
              <w:rPr>
                <w:rFonts w:ascii="Calibri" w:eastAsia="Times New Roman" w:hAnsi="Calibri" w:cs="Times New Roman"/>
                <w:lang w:val="es-ES" w:eastAsia="es-ES"/>
              </w:rPr>
              <w:t>1</w:t>
            </w:r>
          </w:p>
        </w:tc>
        <w:tc>
          <w:tcPr>
            <w:tcW w:w="1360" w:type="dxa"/>
            <w:vMerge/>
            <w:tcBorders>
              <w:top w:val="nil"/>
              <w:left w:val="single" w:sz="4" w:space="0" w:color="auto"/>
              <w:bottom w:val="single" w:sz="4" w:space="0" w:color="auto"/>
              <w:right w:val="single" w:sz="4" w:space="0" w:color="auto"/>
            </w:tcBorders>
            <w:vAlign w:val="center"/>
            <w:hideMark/>
          </w:tcPr>
          <w:p w14:paraId="193A0BC4" w14:textId="77777777" w:rsidR="0063582E" w:rsidRPr="00C41AC8" w:rsidRDefault="0063582E" w:rsidP="00E47682">
            <w:pPr>
              <w:suppressAutoHyphens w:val="0"/>
              <w:spacing w:after="0" w:line="240" w:lineRule="auto"/>
              <w:rPr>
                <w:rFonts w:ascii="Calibri" w:eastAsia="Times New Roman" w:hAnsi="Calibri" w:cs="Times New Roman"/>
                <w:lang w:val="es-ES" w:eastAsia="es-ES"/>
              </w:rPr>
            </w:pPr>
          </w:p>
        </w:tc>
      </w:tr>
      <w:tr w:rsidR="0063582E" w:rsidRPr="00C41AC8" w14:paraId="252D8C02" w14:textId="77777777" w:rsidTr="00E47682">
        <w:trPr>
          <w:trHeight w:val="296"/>
        </w:trPr>
        <w:tc>
          <w:tcPr>
            <w:tcW w:w="1613" w:type="dxa"/>
            <w:vMerge/>
            <w:tcBorders>
              <w:top w:val="nil"/>
              <w:left w:val="single" w:sz="4" w:space="0" w:color="auto"/>
              <w:bottom w:val="single" w:sz="4" w:space="0" w:color="auto"/>
              <w:right w:val="single" w:sz="4" w:space="0" w:color="auto"/>
            </w:tcBorders>
            <w:vAlign w:val="center"/>
            <w:hideMark/>
          </w:tcPr>
          <w:p w14:paraId="15A1F3D3" w14:textId="77777777" w:rsidR="0063582E" w:rsidRPr="00C41AC8" w:rsidRDefault="0063582E" w:rsidP="00E47682">
            <w:pPr>
              <w:suppressAutoHyphens w:val="0"/>
              <w:spacing w:after="0" w:line="240" w:lineRule="auto"/>
              <w:rPr>
                <w:rFonts w:ascii="Calibri" w:eastAsia="Times New Roman" w:hAnsi="Calibri" w:cs="Times New Roman"/>
                <w:b/>
                <w:bCs/>
                <w:lang w:val="es-ES" w:eastAsia="es-ES"/>
              </w:rPr>
            </w:pPr>
          </w:p>
        </w:tc>
        <w:tc>
          <w:tcPr>
            <w:tcW w:w="1930" w:type="dxa"/>
            <w:tcBorders>
              <w:top w:val="nil"/>
              <w:left w:val="nil"/>
              <w:bottom w:val="single" w:sz="4" w:space="0" w:color="auto"/>
              <w:right w:val="single" w:sz="4" w:space="0" w:color="auto"/>
            </w:tcBorders>
            <w:shd w:val="clear" w:color="000000" w:fill="E7E6E6"/>
            <w:noWrap/>
            <w:vAlign w:val="bottom"/>
            <w:hideMark/>
          </w:tcPr>
          <w:p w14:paraId="0113B023" w14:textId="77777777" w:rsidR="0063582E" w:rsidRPr="00C41AC8" w:rsidRDefault="0063582E" w:rsidP="00E47682">
            <w:pPr>
              <w:suppressAutoHyphens w:val="0"/>
              <w:spacing w:after="0" w:line="240" w:lineRule="auto"/>
              <w:rPr>
                <w:rFonts w:ascii="Calibri" w:eastAsia="Times New Roman" w:hAnsi="Calibri" w:cs="Times New Roman"/>
                <w:lang w:val="es-ES" w:eastAsia="es-ES"/>
              </w:rPr>
            </w:pPr>
            <w:r w:rsidRPr="00C41AC8">
              <w:rPr>
                <w:rFonts w:ascii="Calibri" w:eastAsia="Times New Roman" w:hAnsi="Calibri" w:cs="Times New Roman"/>
                <w:lang w:val="es-ES" w:eastAsia="es-ES"/>
              </w:rPr>
              <w:t>El Villar</w:t>
            </w:r>
          </w:p>
        </w:tc>
        <w:tc>
          <w:tcPr>
            <w:tcW w:w="3256" w:type="dxa"/>
            <w:tcBorders>
              <w:top w:val="nil"/>
              <w:left w:val="nil"/>
              <w:bottom w:val="single" w:sz="4" w:space="0" w:color="auto"/>
              <w:right w:val="single" w:sz="4" w:space="0" w:color="auto"/>
            </w:tcBorders>
            <w:shd w:val="clear" w:color="000000" w:fill="E7E6E6"/>
            <w:noWrap/>
            <w:vAlign w:val="bottom"/>
            <w:hideMark/>
          </w:tcPr>
          <w:p w14:paraId="6B58D0F4" w14:textId="77777777" w:rsidR="0063582E" w:rsidRPr="00C41AC8" w:rsidRDefault="0063582E" w:rsidP="00E47682">
            <w:pPr>
              <w:suppressAutoHyphens w:val="0"/>
              <w:spacing w:after="0" w:line="240" w:lineRule="auto"/>
              <w:rPr>
                <w:rFonts w:ascii="Calibri" w:eastAsia="Times New Roman" w:hAnsi="Calibri" w:cs="Times New Roman"/>
                <w:lang w:val="es-ES" w:eastAsia="es-ES"/>
              </w:rPr>
            </w:pPr>
            <w:r w:rsidRPr="00C41AC8">
              <w:rPr>
                <w:rFonts w:ascii="Calibri" w:eastAsia="Times New Roman" w:hAnsi="Calibri" w:cs="Times New Roman"/>
                <w:lang w:val="es-ES" w:eastAsia="es-ES"/>
              </w:rPr>
              <w:t>C.S.I. El Villar</w:t>
            </w:r>
          </w:p>
        </w:tc>
        <w:tc>
          <w:tcPr>
            <w:tcW w:w="1364" w:type="dxa"/>
            <w:tcBorders>
              <w:top w:val="nil"/>
              <w:left w:val="nil"/>
              <w:bottom w:val="single" w:sz="4" w:space="0" w:color="auto"/>
              <w:right w:val="single" w:sz="4" w:space="0" w:color="auto"/>
            </w:tcBorders>
            <w:shd w:val="clear" w:color="000000" w:fill="E7E6E6"/>
            <w:noWrap/>
            <w:vAlign w:val="center"/>
            <w:hideMark/>
          </w:tcPr>
          <w:p w14:paraId="49552138" w14:textId="77777777" w:rsidR="0063582E" w:rsidRPr="00C41AC8" w:rsidRDefault="0063582E" w:rsidP="00E47682">
            <w:pPr>
              <w:suppressAutoHyphens w:val="0"/>
              <w:spacing w:after="0" w:line="240" w:lineRule="auto"/>
              <w:jc w:val="center"/>
              <w:rPr>
                <w:rFonts w:ascii="Calibri" w:eastAsia="Times New Roman" w:hAnsi="Calibri" w:cs="Times New Roman"/>
                <w:lang w:val="es-ES" w:eastAsia="es-ES"/>
              </w:rPr>
            </w:pPr>
            <w:r w:rsidRPr="00C41AC8">
              <w:rPr>
                <w:rFonts w:ascii="Calibri" w:eastAsia="Times New Roman" w:hAnsi="Calibri" w:cs="Times New Roman"/>
                <w:lang w:val="es-ES" w:eastAsia="es-ES"/>
              </w:rPr>
              <w:t>1</w:t>
            </w:r>
          </w:p>
        </w:tc>
        <w:tc>
          <w:tcPr>
            <w:tcW w:w="1360" w:type="dxa"/>
            <w:vMerge/>
            <w:tcBorders>
              <w:top w:val="nil"/>
              <w:left w:val="single" w:sz="4" w:space="0" w:color="auto"/>
              <w:bottom w:val="single" w:sz="4" w:space="0" w:color="auto"/>
              <w:right w:val="single" w:sz="4" w:space="0" w:color="auto"/>
            </w:tcBorders>
            <w:vAlign w:val="center"/>
            <w:hideMark/>
          </w:tcPr>
          <w:p w14:paraId="61E83B08" w14:textId="77777777" w:rsidR="0063582E" w:rsidRPr="00C41AC8" w:rsidRDefault="0063582E" w:rsidP="00E47682">
            <w:pPr>
              <w:suppressAutoHyphens w:val="0"/>
              <w:spacing w:after="0" w:line="240" w:lineRule="auto"/>
              <w:rPr>
                <w:rFonts w:ascii="Calibri" w:eastAsia="Times New Roman" w:hAnsi="Calibri" w:cs="Times New Roman"/>
                <w:lang w:val="es-ES" w:eastAsia="es-ES"/>
              </w:rPr>
            </w:pPr>
          </w:p>
        </w:tc>
      </w:tr>
      <w:tr w:rsidR="0063582E" w:rsidRPr="00C41AC8" w14:paraId="14A12F6B" w14:textId="77777777" w:rsidTr="00E47682">
        <w:trPr>
          <w:trHeight w:val="296"/>
        </w:trPr>
        <w:tc>
          <w:tcPr>
            <w:tcW w:w="1613" w:type="dxa"/>
            <w:vMerge/>
            <w:tcBorders>
              <w:top w:val="nil"/>
              <w:left w:val="single" w:sz="4" w:space="0" w:color="auto"/>
              <w:bottom w:val="single" w:sz="4" w:space="0" w:color="auto"/>
              <w:right w:val="single" w:sz="4" w:space="0" w:color="auto"/>
            </w:tcBorders>
            <w:vAlign w:val="center"/>
            <w:hideMark/>
          </w:tcPr>
          <w:p w14:paraId="5F60E3FE" w14:textId="77777777" w:rsidR="0063582E" w:rsidRPr="00C41AC8" w:rsidRDefault="0063582E" w:rsidP="00E47682">
            <w:pPr>
              <w:suppressAutoHyphens w:val="0"/>
              <w:spacing w:after="0" w:line="240" w:lineRule="auto"/>
              <w:rPr>
                <w:rFonts w:ascii="Calibri" w:eastAsia="Times New Roman" w:hAnsi="Calibri" w:cs="Times New Roman"/>
                <w:b/>
                <w:bCs/>
                <w:lang w:val="es-ES" w:eastAsia="es-ES"/>
              </w:rPr>
            </w:pPr>
          </w:p>
        </w:tc>
        <w:tc>
          <w:tcPr>
            <w:tcW w:w="1930" w:type="dxa"/>
            <w:tcBorders>
              <w:top w:val="nil"/>
              <w:left w:val="nil"/>
              <w:bottom w:val="single" w:sz="4" w:space="0" w:color="auto"/>
              <w:right w:val="single" w:sz="4" w:space="0" w:color="auto"/>
            </w:tcBorders>
            <w:shd w:val="clear" w:color="000000" w:fill="E7E6E6"/>
            <w:noWrap/>
            <w:vAlign w:val="bottom"/>
            <w:hideMark/>
          </w:tcPr>
          <w:p w14:paraId="23177B1D" w14:textId="77777777" w:rsidR="0063582E" w:rsidRPr="00C41AC8" w:rsidRDefault="0063582E" w:rsidP="00E47682">
            <w:pPr>
              <w:suppressAutoHyphens w:val="0"/>
              <w:spacing w:after="0" w:line="240" w:lineRule="auto"/>
              <w:rPr>
                <w:rFonts w:ascii="Calibri" w:eastAsia="Times New Roman" w:hAnsi="Calibri" w:cs="Times New Roman"/>
                <w:lang w:val="es-ES" w:eastAsia="es-ES"/>
              </w:rPr>
            </w:pPr>
            <w:proofErr w:type="spellStart"/>
            <w:r w:rsidRPr="00C41AC8">
              <w:rPr>
                <w:rFonts w:ascii="Calibri" w:eastAsia="Times New Roman" w:hAnsi="Calibri" w:cs="Times New Roman"/>
                <w:lang w:val="es-ES" w:eastAsia="es-ES"/>
              </w:rPr>
              <w:t>Yamparaez</w:t>
            </w:r>
            <w:proofErr w:type="spellEnd"/>
          </w:p>
        </w:tc>
        <w:tc>
          <w:tcPr>
            <w:tcW w:w="3256" w:type="dxa"/>
            <w:tcBorders>
              <w:top w:val="nil"/>
              <w:left w:val="nil"/>
              <w:bottom w:val="single" w:sz="4" w:space="0" w:color="auto"/>
              <w:right w:val="single" w:sz="4" w:space="0" w:color="auto"/>
            </w:tcBorders>
            <w:shd w:val="clear" w:color="000000" w:fill="E7E6E6"/>
            <w:noWrap/>
            <w:vAlign w:val="bottom"/>
            <w:hideMark/>
          </w:tcPr>
          <w:p w14:paraId="56DADA54" w14:textId="77777777" w:rsidR="0063582E" w:rsidRPr="00C41AC8" w:rsidRDefault="0063582E" w:rsidP="00E47682">
            <w:pPr>
              <w:suppressAutoHyphens w:val="0"/>
              <w:spacing w:after="0" w:line="240" w:lineRule="auto"/>
              <w:rPr>
                <w:rFonts w:ascii="Calibri" w:eastAsia="Times New Roman" w:hAnsi="Calibri" w:cs="Times New Roman"/>
                <w:lang w:val="en-US" w:eastAsia="es-ES"/>
              </w:rPr>
            </w:pPr>
            <w:r w:rsidRPr="00C41AC8">
              <w:rPr>
                <w:rFonts w:ascii="Calibri" w:eastAsia="Times New Roman" w:hAnsi="Calibri" w:cs="Times New Roman"/>
                <w:lang w:val="en-US" w:eastAsia="es-ES"/>
              </w:rPr>
              <w:t xml:space="preserve">C.S.I. </w:t>
            </w:r>
            <w:proofErr w:type="spellStart"/>
            <w:r w:rsidRPr="00C41AC8">
              <w:rPr>
                <w:rFonts w:ascii="Calibri" w:eastAsia="Times New Roman" w:hAnsi="Calibri" w:cs="Times New Roman"/>
                <w:lang w:val="en-US" w:eastAsia="es-ES"/>
              </w:rPr>
              <w:t>Cardenal</w:t>
            </w:r>
            <w:proofErr w:type="spellEnd"/>
            <w:r w:rsidRPr="00C41AC8">
              <w:rPr>
                <w:rFonts w:ascii="Calibri" w:eastAsia="Times New Roman" w:hAnsi="Calibri" w:cs="Times New Roman"/>
                <w:lang w:val="en-US" w:eastAsia="es-ES"/>
              </w:rPr>
              <w:t xml:space="preserve"> Maurer</w:t>
            </w:r>
          </w:p>
        </w:tc>
        <w:tc>
          <w:tcPr>
            <w:tcW w:w="1364" w:type="dxa"/>
            <w:tcBorders>
              <w:top w:val="nil"/>
              <w:left w:val="nil"/>
              <w:bottom w:val="single" w:sz="4" w:space="0" w:color="auto"/>
              <w:right w:val="single" w:sz="4" w:space="0" w:color="auto"/>
            </w:tcBorders>
            <w:shd w:val="clear" w:color="000000" w:fill="E7E6E6"/>
            <w:noWrap/>
            <w:vAlign w:val="center"/>
            <w:hideMark/>
          </w:tcPr>
          <w:p w14:paraId="24F6BDB5" w14:textId="77777777" w:rsidR="0063582E" w:rsidRPr="00C41AC8" w:rsidRDefault="0063582E" w:rsidP="00E47682">
            <w:pPr>
              <w:suppressAutoHyphens w:val="0"/>
              <w:spacing w:after="0" w:line="240" w:lineRule="auto"/>
              <w:jc w:val="center"/>
              <w:rPr>
                <w:rFonts w:ascii="Calibri" w:eastAsia="Times New Roman" w:hAnsi="Calibri" w:cs="Times New Roman"/>
                <w:lang w:val="es-ES" w:eastAsia="es-ES"/>
              </w:rPr>
            </w:pPr>
            <w:r w:rsidRPr="00C41AC8">
              <w:rPr>
                <w:rFonts w:ascii="Calibri" w:eastAsia="Times New Roman" w:hAnsi="Calibri" w:cs="Times New Roman"/>
                <w:lang w:val="es-ES" w:eastAsia="es-ES"/>
              </w:rPr>
              <w:t>1</w:t>
            </w:r>
          </w:p>
        </w:tc>
        <w:tc>
          <w:tcPr>
            <w:tcW w:w="1360" w:type="dxa"/>
            <w:vMerge/>
            <w:tcBorders>
              <w:top w:val="nil"/>
              <w:left w:val="single" w:sz="4" w:space="0" w:color="auto"/>
              <w:bottom w:val="single" w:sz="4" w:space="0" w:color="auto"/>
              <w:right w:val="single" w:sz="4" w:space="0" w:color="auto"/>
            </w:tcBorders>
            <w:vAlign w:val="center"/>
            <w:hideMark/>
          </w:tcPr>
          <w:p w14:paraId="28D87F87" w14:textId="77777777" w:rsidR="0063582E" w:rsidRPr="00C41AC8" w:rsidRDefault="0063582E" w:rsidP="00E47682">
            <w:pPr>
              <w:suppressAutoHyphens w:val="0"/>
              <w:spacing w:after="0" w:line="240" w:lineRule="auto"/>
              <w:rPr>
                <w:rFonts w:ascii="Calibri" w:eastAsia="Times New Roman" w:hAnsi="Calibri" w:cs="Times New Roman"/>
                <w:lang w:val="es-ES" w:eastAsia="es-ES"/>
              </w:rPr>
            </w:pPr>
          </w:p>
        </w:tc>
      </w:tr>
      <w:tr w:rsidR="0063582E" w:rsidRPr="00C41AC8" w14:paraId="6780B5C0" w14:textId="77777777" w:rsidTr="00E47682">
        <w:trPr>
          <w:trHeight w:val="296"/>
        </w:trPr>
        <w:tc>
          <w:tcPr>
            <w:tcW w:w="16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A4D964" w14:textId="77777777" w:rsidR="0063582E" w:rsidRPr="00C41AC8" w:rsidRDefault="0063582E" w:rsidP="00E47682">
            <w:pPr>
              <w:suppressAutoHyphens w:val="0"/>
              <w:spacing w:after="0" w:line="240" w:lineRule="auto"/>
              <w:jc w:val="center"/>
              <w:rPr>
                <w:rFonts w:ascii="Calibri" w:eastAsia="Times New Roman" w:hAnsi="Calibri" w:cs="Times New Roman"/>
                <w:b/>
                <w:bCs/>
                <w:lang w:val="es-ES" w:eastAsia="es-ES"/>
              </w:rPr>
            </w:pPr>
            <w:r w:rsidRPr="00C41AC8">
              <w:rPr>
                <w:rFonts w:ascii="Calibri" w:eastAsia="Times New Roman" w:hAnsi="Calibri" w:cs="Times New Roman"/>
                <w:b/>
                <w:bCs/>
                <w:lang w:val="es-ES" w:eastAsia="es-ES"/>
              </w:rPr>
              <w:t>ORURO</w:t>
            </w:r>
          </w:p>
        </w:tc>
        <w:tc>
          <w:tcPr>
            <w:tcW w:w="1930" w:type="dxa"/>
            <w:tcBorders>
              <w:top w:val="nil"/>
              <w:left w:val="nil"/>
              <w:bottom w:val="single" w:sz="4" w:space="0" w:color="auto"/>
              <w:right w:val="single" w:sz="4" w:space="0" w:color="auto"/>
            </w:tcBorders>
            <w:shd w:val="clear" w:color="auto" w:fill="auto"/>
            <w:noWrap/>
            <w:vAlign w:val="bottom"/>
            <w:hideMark/>
          </w:tcPr>
          <w:p w14:paraId="7D3489AC"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Huanuni</w:t>
            </w:r>
          </w:p>
        </w:tc>
        <w:tc>
          <w:tcPr>
            <w:tcW w:w="3256" w:type="dxa"/>
            <w:tcBorders>
              <w:top w:val="nil"/>
              <w:left w:val="nil"/>
              <w:bottom w:val="single" w:sz="4" w:space="0" w:color="auto"/>
              <w:right w:val="single" w:sz="4" w:space="0" w:color="auto"/>
            </w:tcBorders>
            <w:shd w:val="clear" w:color="auto" w:fill="auto"/>
            <w:noWrap/>
            <w:vAlign w:val="center"/>
            <w:hideMark/>
          </w:tcPr>
          <w:p w14:paraId="63927C1A"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C.S.C.I. Bartolina Sisa</w:t>
            </w:r>
          </w:p>
        </w:tc>
        <w:tc>
          <w:tcPr>
            <w:tcW w:w="1364" w:type="dxa"/>
            <w:tcBorders>
              <w:top w:val="nil"/>
              <w:left w:val="nil"/>
              <w:bottom w:val="single" w:sz="4" w:space="0" w:color="auto"/>
              <w:right w:val="single" w:sz="4" w:space="0" w:color="auto"/>
            </w:tcBorders>
            <w:shd w:val="clear" w:color="auto" w:fill="auto"/>
            <w:noWrap/>
            <w:vAlign w:val="center"/>
            <w:hideMark/>
          </w:tcPr>
          <w:p w14:paraId="05AFCB97" w14:textId="77777777" w:rsidR="0063582E" w:rsidRPr="00C41AC8" w:rsidRDefault="0063582E" w:rsidP="00E47682">
            <w:pPr>
              <w:suppressAutoHyphens w:val="0"/>
              <w:spacing w:after="0" w:line="240" w:lineRule="auto"/>
              <w:jc w:val="center"/>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1</w:t>
            </w:r>
          </w:p>
        </w:tc>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2200AD" w14:textId="77777777" w:rsidR="0063582E" w:rsidRPr="00C41AC8" w:rsidRDefault="0063582E" w:rsidP="00E47682">
            <w:pPr>
              <w:suppressAutoHyphens w:val="0"/>
              <w:spacing w:after="0" w:line="240" w:lineRule="auto"/>
              <w:jc w:val="center"/>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5</w:t>
            </w:r>
          </w:p>
        </w:tc>
      </w:tr>
      <w:tr w:rsidR="0063582E" w:rsidRPr="00C41AC8" w14:paraId="1680A04F" w14:textId="77777777" w:rsidTr="00E47682">
        <w:trPr>
          <w:trHeight w:val="296"/>
        </w:trPr>
        <w:tc>
          <w:tcPr>
            <w:tcW w:w="1613" w:type="dxa"/>
            <w:vMerge/>
            <w:tcBorders>
              <w:top w:val="nil"/>
              <w:left w:val="single" w:sz="4" w:space="0" w:color="auto"/>
              <w:bottom w:val="single" w:sz="4" w:space="0" w:color="auto"/>
              <w:right w:val="single" w:sz="4" w:space="0" w:color="auto"/>
            </w:tcBorders>
            <w:vAlign w:val="center"/>
            <w:hideMark/>
          </w:tcPr>
          <w:p w14:paraId="4FC97CD6" w14:textId="77777777" w:rsidR="0063582E" w:rsidRPr="00C41AC8" w:rsidRDefault="0063582E" w:rsidP="00E47682">
            <w:pPr>
              <w:suppressAutoHyphens w:val="0"/>
              <w:spacing w:after="0" w:line="240" w:lineRule="auto"/>
              <w:rPr>
                <w:rFonts w:ascii="Calibri" w:eastAsia="Times New Roman" w:hAnsi="Calibri" w:cs="Times New Roman"/>
                <w:b/>
                <w:bCs/>
                <w:lang w:val="es-ES" w:eastAsia="es-ES"/>
              </w:rPr>
            </w:pPr>
          </w:p>
        </w:tc>
        <w:tc>
          <w:tcPr>
            <w:tcW w:w="1930" w:type="dxa"/>
            <w:tcBorders>
              <w:top w:val="nil"/>
              <w:left w:val="nil"/>
              <w:bottom w:val="single" w:sz="4" w:space="0" w:color="auto"/>
              <w:right w:val="single" w:sz="4" w:space="0" w:color="auto"/>
            </w:tcBorders>
            <w:shd w:val="clear" w:color="auto" w:fill="auto"/>
            <w:noWrap/>
            <w:vAlign w:val="bottom"/>
            <w:hideMark/>
          </w:tcPr>
          <w:p w14:paraId="7FC701C5"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Poopó</w:t>
            </w:r>
          </w:p>
        </w:tc>
        <w:tc>
          <w:tcPr>
            <w:tcW w:w="3256" w:type="dxa"/>
            <w:tcBorders>
              <w:top w:val="nil"/>
              <w:left w:val="nil"/>
              <w:bottom w:val="single" w:sz="4" w:space="0" w:color="auto"/>
              <w:right w:val="single" w:sz="4" w:space="0" w:color="auto"/>
            </w:tcBorders>
            <w:shd w:val="clear" w:color="auto" w:fill="auto"/>
            <w:noWrap/>
            <w:vAlign w:val="bottom"/>
            <w:hideMark/>
          </w:tcPr>
          <w:p w14:paraId="109BCF37"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C.S.I. Poopó</w:t>
            </w:r>
          </w:p>
        </w:tc>
        <w:tc>
          <w:tcPr>
            <w:tcW w:w="1364" w:type="dxa"/>
            <w:tcBorders>
              <w:top w:val="nil"/>
              <w:left w:val="nil"/>
              <w:bottom w:val="single" w:sz="4" w:space="0" w:color="auto"/>
              <w:right w:val="single" w:sz="4" w:space="0" w:color="auto"/>
            </w:tcBorders>
            <w:shd w:val="clear" w:color="auto" w:fill="auto"/>
            <w:noWrap/>
            <w:vAlign w:val="center"/>
            <w:hideMark/>
          </w:tcPr>
          <w:p w14:paraId="44693324" w14:textId="77777777" w:rsidR="0063582E" w:rsidRPr="00C41AC8" w:rsidRDefault="0063582E" w:rsidP="00E47682">
            <w:pPr>
              <w:suppressAutoHyphens w:val="0"/>
              <w:spacing w:after="0" w:line="240" w:lineRule="auto"/>
              <w:jc w:val="center"/>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1</w:t>
            </w:r>
          </w:p>
        </w:tc>
        <w:tc>
          <w:tcPr>
            <w:tcW w:w="1360" w:type="dxa"/>
            <w:vMerge/>
            <w:tcBorders>
              <w:top w:val="nil"/>
              <w:left w:val="single" w:sz="4" w:space="0" w:color="auto"/>
              <w:bottom w:val="single" w:sz="4" w:space="0" w:color="auto"/>
              <w:right w:val="single" w:sz="4" w:space="0" w:color="auto"/>
            </w:tcBorders>
            <w:vAlign w:val="center"/>
            <w:hideMark/>
          </w:tcPr>
          <w:p w14:paraId="12DBD4D5"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p>
        </w:tc>
      </w:tr>
      <w:tr w:rsidR="0063582E" w:rsidRPr="00C41AC8" w14:paraId="29BA5A62" w14:textId="77777777" w:rsidTr="00E47682">
        <w:trPr>
          <w:trHeight w:val="296"/>
        </w:trPr>
        <w:tc>
          <w:tcPr>
            <w:tcW w:w="1613" w:type="dxa"/>
            <w:vMerge/>
            <w:tcBorders>
              <w:top w:val="nil"/>
              <w:left w:val="single" w:sz="4" w:space="0" w:color="auto"/>
              <w:bottom w:val="single" w:sz="4" w:space="0" w:color="auto"/>
              <w:right w:val="single" w:sz="4" w:space="0" w:color="auto"/>
            </w:tcBorders>
            <w:vAlign w:val="center"/>
            <w:hideMark/>
          </w:tcPr>
          <w:p w14:paraId="5F92C1A0" w14:textId="77777777" w:rsidR="0063582E" w:rsidRPr="00C41AC8" w:rsidRDefault="0063582E" w:rsidP="00E47682">
            <w:pPr>
              <w:suppressAutoHyphens w:val="0"/>
              <w:spacing w:after="0" w:line="240" w:lineRule="auto"/>
              <w:rPr>
                <w:rFonts w:ascii="Calibri" w:eastAsia="Times New Roman" w:hAnsi="Calibri" w:cs="Times New Roman"/>
                <w:b/>
                <w:bCs/>
                <w:lang w:val="es-ES" w:eastAsia="es-ES"/>
              </w:rPr>
            </w:pPr>
          </w:p>
        </w:tc>
        <w:tc>
          <w:tcPr>
            <w:tcW w:w="1930" w:type="dxa"/>
            <w:tcBorders>
              <w:top w:val="nil"/>
              <w:left w:val="nil"/>
              <w:bottom w:val="single" w:sz="4" w:space="0" w:color="auto"/>
              <w:right w:val="single" w:sz="4" w:space="0" w:color="auto"/>
            </w:tcBorders>
            <w:shd w:val="clear" w:color="auto" w:fill="auto"/>
            <w:noWrap/>
            <w:vAlign w:val="bottom"/>
            <w:hideMark/>
          </w:tcPr>
          <w:p w14:paraId="1C1B098B"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proofErr w:type="spellStart"/>
            <w:r w:rsidRPr="00C41AC8">
              <w:rPr>
                <w:rFonts w:ascii="Calibri" w:eastAsia="Times New Roman" w:hAnsi="Calibri" w:cs="Times New Roman"/>
                <w:color w:val="000000"/>
                <w:lang w:val="es-ES" w:eastAsia="es-ES"/>
              </w:rPr>
              <w:t>Curahuara</w:t>
            </w:r>
            <w:proofErr w:type="spellEnd"/>
            <w:r w:rsidRPr="00C41AC8">
              <w:rPr>
                <w:rFonts w:ascii="Calibri" w:eastAsia="Times New Roman" w:hAnsi="Calibri" w:cs="Times New Roman"/>
                <w:color w:val="000000"/>
                <w:lang w:val="es-ES" w:eastAsia="es-ES"/>
              </w:rPr>
              <w:t xml:space="preserve"> de Carangas</w:t>
            </w:r>
          </w:p>
        </w:tc>
        <w:tc>
          <w:tcPr>
            <w:tcW w:w="3256" w:type="dxa"/>
            <w:tcBorders>
              <w:top w:val="nil"/>
              <w:left w:val="nil"/>
              <w:bottom w:val="single" w:sz="4" w:space="0" w:color="auto"/>
              <w:right w:val="single" w:sz="4" w:space="0" w:color="auto"/>
            </w:tcBorders>
            <w:shd w:val="clear" w:color="auto" w:fill="auto"/>
            <w:noWrap/>
            <w:vAlign w:val="bottom"/>
            <w:hideMark/>
          </w:tcPr>
          <w:p w14:paraId="5449DAFC"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 xml:space="preserve">C.S.C.I. </w:t>
            </w:r>
            <w:proofErr w:type="spellStart"/>
            <w:r w:rsidRPr="00C41AC8">
              <w:rPr>
                <w:rFonts w:ascii="Calibri" w:eastAsia="Times New Roman" w:hAnsi="Calibri" w:cs="Times New Roman"/>
                <w:color w:val="000000"/>
                <w:lang w:val="es-ES" w:eastAsia="es-ES"/>
              </w:rPr>
              <w:t>Sajama</w:t>
            </w:r>
            <w:proofErr w:type="spellEnd"/>
          </w:p>
        </w:tc>
        <w:tc>
          <w:tcPr>
            <w:tcW w:w="1364" w:type="dxa"/>
            <w:tcBorders>
              <w:top w:val="nil"/>
              <w:left w:val="nil"/>
              <w:bottom w:val="single" w:sz="4" w:space="0" w:color="auto"/>
              <w:right w:val="single" w:sz="4" w:space="0" w:color="auto"/>
            </w:tcBorders>
            <w:shd w:val="clear" w:color="auto" w:fill="auto"/>
            <w:noWrap/>
            <w:vAlign w:val="center"/>
            <w:hideMark/>
          </w:tcPr>
          <w:p w14:paraId="3062C5F2" w14:textId="77777777" w:rsidR="0063582E" w:rsidRPr="00C41AC8" w:rsidRDefault="0063582E" w:rsidP="00E47682">
            <w:pPr>
              <w:suppressAutoHyphens w:val="0"/>
              <w:spacing w:after="0" w:line="240" w:lineRule="auto"/>
              <w:jc w:val="center"/>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1</w:t>
            </w:r>
          </w:p>
        </w:tc>
        <w:tc>
          <w:tcPr>
            <w:tcW w:w="1360" w:type="dxa"/>
            <w:vMerge/>
            <w:tcBorders>
              <w:top w:val="nil"/>
              <w:left w:val="single" w:sz="4" w:space="0" w:color="auto"/>
              <w:bottom w:val="single" w:sz="4" w:space="0" w:color="auto"/>
              <w:right w:val="single" w:sz="4" w:space="0" w:color="auto"/>
            </w:tcBorders>
            <w:vAlign w:val="center"/>
            <w:hideMark/>
          </w:tcPr>
          <w:p w14:paraId="5850AAEE"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p>
        </w:tc>
      </w:tr>
      <w:tr w:rsidR="0063582E" w:rsidRPr="00C41AC8" w14:paraId="5728EF5C" w14:textId="77777777" w:rsidTr="00E47682">
        <w:trPr>
          <w:trHeight w:val="296"/>
        </w:trPr>
        <w:tc>
          <w:tcPr>
            <w:tcW w:w="1613" w:type="dxa"/>
            <w:vMerge/>
            <w:tcBorders>
              <w:top w:val="nil"/>
              <w:left w:val="single" w:sz="4" w:space="0" w:color="auto"/>
              <w:bottom w:val="single" w:sz="4" w:space="0" w:color="auto"/>
              <w:right w:val="single" w:sz="4" w:space="0" w:color="auto"/>
            </w:tcBorders>
            <w:vAlign w:val="center"/>
            <w:hideMark/>
          </w:tcPr>
          <w:p w14:paraId="6D2A26FC" w14:textId="77777777" w:rsidR="0063582E" w:rsidRPr="00C41AC8" w:rsidRDefault="0063582E" w:rsidP="00E47682">
            <w:pPr>
              <w:suppressAutoHyphens w:val="0"/>
              <w:spacing w:after="0" w:line="240" w:lineRule="auto"/>
              <w:rPr>
                <w:rFonts w:ascii="Calibri" w:eastAsia="Times New Roman" w:hAnsi="Calibri" w:cs="Times New Roman"/>
                <w:b/>
                <w:bCs/>
                <w:lang w:val="es-ES" w:eastAsia="es-ES"/>
              </w:rPr>
            </w:pPr>
          </w:p>
        </w:tc>
        <w:tc>
          <w:tcPr>
            <w:tcW w:w="1930" w:type="dxa"/>
            <w:tcBorders>
              <w:top w:val="nil"/>
              <w:left w:val="nil"/>
              <w:bottom w:val="single" w:sz="4" w:space="0" w:color="auto"/>
              <w:right w:val="single" w:sz="4" w:space="0" w:color="auto"/>
            </w:tcBorders>
            <w:shd w:val="clear" w:color="auto" w:fill="auto"/>
            <w:noWrap/>
            <w:vAlign w:val="bottom"/>
            <w:hideMark/>
          </w:tcPr>
          <w:p w14:paraId="05267308"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 xml:space="preserve">Salinas de </w:t>
            </w:r>
            <w:proofErr w:type="spellStart"/>
            <w:r w:rsidRPr="00C41AC8">
              <w:rPr>
                <w:rFonts w:ascii="Calibri" w:eastAsia="Times New Roman" w:hAnsi="Calibri" w:cs="Times New Roman"/>
                <w:color w:val="000000"/>
                <w:lang w:val="es-ES" w:eastAsia="es-ES"/>
              </w:rPr>
              <w:t>Garci</w:t>
            </w:r>
            <w:proofErr w:type="spellEnd"/>
            <w:r w:rsidRPr="00C41AC8">
              <w:rPr>
                <w:rFonts w:ascii="Calibri" w:eastAsia="Times New Roman" w:hAnsi="Calibri" w:cs="Times New Roman"/>
                <w:color w:val="000000"/>
                <w:lang w:val="es-ES" w:eastAsia="es-ES"/>
              </w:rPr>
              <w:t xml:space="preserve"> Mendoza </w:t>
            </w:r>
          </w:p>
        </w:tc>
        <w:tc>
          <w:tcPr>
            <w:tcW w:w="3256" w:type="dxa"/>
            <w:tcBorders>
              <w:top w:val="nil"/>
              <w:left w:val="nil"/>
              <w:bottom w:val="single" w:sz="4" w:space="0" w:color="auto"/>
              <w:right w:val="single" w:sz="4" w:space="0" w:color="auto"/>
            </w:tcBorders>
            <w:shd w:val="clear" w:color="auto" w:fill="auto"/>
            <w:noWrap/>
            <w:vAlign w:val="bottom"/>
            <w:hideMark/>
          </w:tcPr>
          <w:p w14:paraId="2F17B986"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 xml:space="preserve">C.S.C.I. </w:t>
            </w:r>
            <w:proofErr w:type="spellStart"/>
            <w:r w:rsidRPr="00C41AC8">
              <w:rPr>
                <w:rFonts w:ascii="Calibri" w:eastAsia="Times New Roman" w:hAnsi="Calibri" w:cs="Times New Roman"/>
                <w:color w:val="000000"/>
                <w:lang w:val="es-ES" w:eastAsia="es-ES"/>
              </w:rPr>
              <w:t>Ucumasi</w:t>
            </w:r>
            <w:proofErr w:type="spellEnd"/>
          </w:p>
        </w:tc>
        <w:tc>
          <w:tcPr>
            <w:tcW w:w="1364" w:type="dxa"/>
            <w:tcBorders>
              <w:top w:val="nil"/>
              <w:left w:val="nil"/>
              <w:bottom w:val="single" w:sz="4" w:space="0" w:color="auto"/>
              <w:right w:val="single" w:sz="4" w:space="0" w:color="auto"/>
            </w:tcBorders>
            <w:shd w:val="clear" w:color="auto" w:fill="auto"/>
            <w:noWrap/>
            <w:vAlign w:val="center"/>
            <w:hideMark/>
          </w:tcPr>
          <w:p w14:paraId="3C350553" w14:textId="77777777" w:rsidR="0063582E" w:rsidRPr="00C41AC8" w:rsidRDefault="0063582E" w:rsidP="00E47682">
            <w:pPr>
              <w:suppressAutoHyphens w:val="0"/>
              <w:spacing w:after="0" w:line="240" w:lineRule="auto"/>
              <w:jc w:val="center"/>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1</w:t>
            </w:r>
          </w:p>
        </w:tc>
        <w:tc>
          <w:tcPr>
            <w:tcW w:w="1360" w:type="dxa"/>
            <w:vMerge/>
            <w:tcBorders>
              <w:top w:val="nil"/>
              <w:left w:val="single" w:sz="4" w:space="0" w:color="auto"/>
              <w:bottom w:val="single" w:sz="4" w:space="0" w:color="auto"/>
              <w:right w:val="single" w:sz="4" w:space="0" w:color="auto"/>
            </w:tcBorders>
            <w:vAlign w:val="center"/>
            <w:hideMark/>
          </w:tcPr>
          <w:p w14:paraId="591A0B1B"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p>
        </w:tc>
      </w:tr>
      <w:tr w:rsidR="0063582E" w:rsidRPr="00C41AC8" w14:paraId="3B6D928B" w14:textId="77777777" w:rsidTr="00E47682">
        <w:trPr>
          <w:trHeight w:val="296"/>
        </w:trPr>
        <w:tc>
          <w:tcPr>
            <w:tcW w:w="1613" w:type="dxa"/>
            <w:vMerge/>
            <w:tcBorders>
              <w:top w:val="nil"/>
              <w:left w:val="single" w:sz="4" w:space="0" w:color="auto"/>
              <w:bottom w:val="single" w:sz="4" w:space="0" w:color="auto"/>
              <w:right w:val="single" w:sz="4" w:space="0" w:color="auto"/>
            </w:tcBorders>
            <w:vAlign w:val="center"/>
            <w:hideMark/>
          </w:tcPr>
          <w:p w14:paraId="5873937B" w14:textId="77777777" w:rsidR="0063582E" w:rsidRPr="00C41AC8" w:rsidRDefault="0063582E" w:rsidP="00E47682">
            <w:pPr>
              <w:suppressAutoHyphens w:val="0"/>
              <w:spacing w:after="0" w:line="240" w:lineRule="auto"/>
              <w:rPr>
                <w:rFonts w:ascii="Calibri" w:eastAsia="Times New Roman" w:hAnsi="Calibri" w:cs="Times New Roman"/>
                <w:b/>
                <w:bCs/>
                <w:lang w:val="es-ES" w:eastAsia="es-ES"/>
              </w:rPr>
            </w:pPr>
          </w:p>
        </w:tc>
        <w:tc>
          <w:tcPr>
            <w:tcW w:w="1930" w:type="dxa"/>
            <w:tcBorders>
              <w:top w:val="nil"/>
              <w:left w:val="nil"/>
              <w:bottom w:val="single" w:sz="4" w:space="0" w:color="auto"/>
              <w:right w:val="single" w:sz="4" w:space="0" w:color="auto"/>
            </w:tcBorders>
            <w:shd w:val="clear" w:color="auto" w:fill="auto"/>
            <w:noWrap/>
            <w:vAlign w:val="bottom"/>
            <w:hideMark/>
          </w:tcPr>
          <w:p w14:paraId="64EDC793"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Sabaya</w:t>
            </w:r>
          </w:p>
        </w:tc>
        <w:tc>
          <w:tcPr>
            <w:tcW w:w="3256" w:type="dxa"/>
            <w:tcBorders>
              <w:top w:val="nil"/>
              <w:left w:val="nil"/>
              <w:bottom w:val="single" w:sz="4" w:space="0" w:color="auto"/>
              <w:right w:val="single" w:sz="4" w:space="0" w:color="auto"/>
            </w:tcBorders>
            <w:shd w:val="clear" w:color="auto" w:fill="auto"/>
            <w:noWrap/>
            <w:vAlign w:val="bottom"/>
            <w:hideMark/>
          </w:tcPr>
          <w:p w14:paraId="110E2FD7"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C.S.C.I. Sabaya</w:t>
            </w:r>
          </w:p>
        </w:tc>
        <w:tc>
          <w:tcPr>
            <w:tcW w:w="1364" w:type="dxa"/>
            <w:tcBorders>
              <w:top w:val="nil"/>
              <w:left w:val="nil"/>
              <w:bottom w:val="single" w:sz="4" w:space="0" w:color="auto"/>
              <w:right w:val="single" w:sz="4" w:space="0" w:color="auto"/>
            </w:tcBorders>
            <w:shd w:val="clear" w:color="auto" w:fill="auto"/>
            <w:noWrap/>
            <w:vAlign w:val="center"/>
            <w:hideMark/>
          </w:tcPr>
          <w:p w14:paraId="684E11FC" w14:textId="77777777" w:rsidR="0063582E" w:rsidRPr="00C41AC8" w:rsidRDefault="0063582E" w:rsidP="00E47682">
            <w:pPr>
              <w:suppressAutoHyphens w:val="0"/>
              <w:spacing w:after="0" w:line="240" w:lineRule="auto"/>
              <w:jc w:val="center"/>
              <w:rPr>
                <w:rFonts w:ascii="Calibri" w:eastAsia="Times New Roman" w:hAnsi="Calibri" w:cs="Times New Roman"/>
                <w:color w:val="000000"/>
                <w:lang w:val="es-ES" w:eastAsia="es-ES"/>
              </w:rPr>
            </w:pPr>
            <w:r w:rsidRPr="00C41AC8">
              <w:rPr>
                <w:rFonts w:ascii="Calibri" w:eastAsia="Times New Roman" w:hAnsi="Calibri" w:cs="Times New Roman"/>
                <w:color w:val="000000"/>
                <w:lang w:val="es-ES" w:eastAsia="es-ES"/>
              </w:rPr>
              <w:t>1</w:t>
            </w:r>
          </w:p>
        </w:tc>
        <w:tc>
          <w:tcPr>
            <w:tcW w:w="1360" w:type="dxa"/>
            <w:vMerge/>
            <w:tcBorders>
              <w:top w:val="nil"/>
              <w:left w:val="single" w:sz="4" w:space="0" w:color="auto"/>
              <w:bottom w:val="single" w:sz="4" w:space="0" w:color="auto"/>
              <w:right w:val="single" w:sz="4" w:space="0" w:color="auto"/>
            </w:tcBorders>
            <w:vAlign w:val="center"/>
            <w:hideMark/>
          </w:tcPr>
          <w:p w14:paraId="1614EA4F" w14:textId="77777777" w:rsidR="0063582E" w:rsidRPr="00C41AC8" w:rsidRDefault="0063582E" w:rsidP="00E47682">
            <w:pPr>
              <w:suppressAutoHyphens w:val="0"/>
              <w:spacing w:after="0" w:line="240" w:lineRule="auto"/>
              <w:rPr>
                <w:rFonts w:ascii="Calibri" w:eastAsia="Times New Roman" w:hAnsi="Calibri" w:cs="Times New Roman"/>
                <w:color w:val="000000"/>
                <w:lang w:val="es-ES" w:eastAsia="es-ES"/>
              </w:rPr>
            </w:pPr>
          </w:p>
        </w:tc>
      </w:tr>
      <w:tr w:rsidR="0063582E" w:rsidRPr="00C41AC8" w14:paraId="3FB71C9E" w14:textId="77777777" w:rsidTr="00E47682">
        <w:trPr>
          <w:trHeight w:val="296"/>
        </w:trPr>
        <w:tc>
          <w:tcPr>
            <w:tcW w:w="6799"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59BC106" w14:textId="77777777" w:rsidR="0063582E" w:rsidRPr="00C41AC8" w:rsidRDefault="0063582E" w:rsidP="00E47682">
            <w:pPr>
              <w:suppressAutoHyphens w:val="0"/>
              <w:spacing w:after="0" w:line="240" w:lineRule="auto"/>
              <w:jc w:val="center"/>
              <w:rPr>
                <w:rFonts w:ascii="Calibri" w:eastAsia="Times New Roman" w:hAnsi="Calibri" w:cs="Times New Roman"/>
                <w:b/>
                <w:bCs/>
                <w:color w:val="000000"/>
                <w:lang w:val="es-ES" w:eastAsia="es-ES"/>
              </w:rPr>
            </w:pPr>
            <w:r w:rsidRPr="00C41AC8">
              <w:rPr>
                <w:rFonts w:ascii="Calibri" w:eastAsia="Times New Roman" w:hAnsi="Calibri" w:cs="Times New Roman"/>
                <w:b/>
                <w:bCs/>
                <w:color w:val="000000"/>
                <w:lang w:val="es-ES" w:eastAsia="es-ES"/>
              </w:rPr>
              <w:t>TOTAL</w:t>
            </w:r>
          </w:p>
        </w:tc>
        <w:tc>
          <w:tcPr>
            <w:tcW w:w="1364" w:type="dxa"/>
            <w:tcBorders>
              <w:top w:val="nil"/>
              <w:left w:val="nil"/>
              <w:bottom w:val="single" w:sz="4" w:space="0" w:color="auto"/>
              <w:right w:val="single" w:sz="4" w:space="0" w:color="auto"/>
            </w:tcBorders>
            <w:shd w:val="clear" w:color="000000" w:fill="D9D9D9"/>
            <w:noWrap/>
            <w:vAlign w:val="center"/>
            <w:hideMark/>
          </w:tcPr>
          <w:p w14:paraId="7348FDE9" w14:textId="77777777" w:rsidR="0063582E" w:rsidRPr="00C41AC8" w:rsidRDefault="0063582E" w:rsidP="00E47682">
            <w:pPr>
              <w:suppressAutoHyphens w:val="0"/>
              <w:spacing w:after="0" w:line="240" w:lineRule="auto"/>
              <w:jc w:val="center"/>
              <w:rPr>
                <w:rFonts w:ascii="Calibri" w:eastAsia="Times New Roman" w:hAnsi="Calibri" w:cs="Times New Roman"/>
                <w:b/>
                <w:bCs/>
                <w:color w:val="000000"/>
                <w:lang w:val="es-ES" w:eastAsia="es-ES"/>
              </w:rPr>
            </w:pPr>
            <w:r w:rsidRPr="00C41AC8">
              <w:rPr>
                <w:rFonts w:ascii="Calibri" w:eastAsia="Times New Roman" w:hAnsi="Calibri" w:cs="Times New Roman"/>
                <w:b/>
                <w:bCs/>
                <w:color w:val="000000"/>
                <w:lang w:val="es-ES" w:eastAsia="es-ES"/>
              </w:rPr>
              <w:t>51</w:t>
            </w:r>
          </w:p>
        </w:tc>
        <w:tc>
          <w:tcPr>
            <w:tcW w:w="1360" w:type="dxa"/>
            <w:tcBorders>
              <w:top w:val="nil"/>
              <w:left w:val="nil"/>
              <w:bottom w:val="single" w:sz="4" w:space="0" w:color="auto"/>
              <w:right w:val="single" w:sz="4" w:space="0" w:color="auto"/>
            </w:tcBorders>
            <w:shd w:val="clear" w:color="000000" w:fill="D9D9D9"/>
            <w:noWrap/>
            <w:vAlign w:val="center"/>
            <w:hideMark/>
          </w:tcPr>
          <w:p w14:paraId="5241C1DD" w14:textId="77777777" w:rsidR="0063582E" w:rsidRPr="00C41AC8" w:rsidRDefault="0063582E" w:rsidP="00E47682">
            <w:pPr>
              <w:suppressAutoHyphens w:val="0"/>
              <w:spacing w:after="0" w:line="240" w:lineRule="auto"/>
              <w:jc w:val="center"/>
              <w:rPr>
                <w:rFonts w:ascii="Calibri" w:eastAsia="Times New Roman" w:hAnsi="Calibri" w:cs="Times New Roman"/>
                <w:b/>
                <w:bCs/>
                <w:color w:val="000000"/>
                <w:lang w:val="es-ES" w:eastAsia="es-ES"/>
              </w:rPr>
            </w:pPr>
            <w:r w:rsidRPr="00C41AC8">
              <w:rPr>
                <w:rFonts w:ascii="Calibri" w:eastAsia="Times New Roman" w:hAnsi="Calibri" w:cs="Times New Roman"/>
                <w:b/>
                <w:bCs/>
                <w:color w:val="000000"/>
                <w:lang w:val="es-ES" w:eastAsia="es-ES"/>
              </w:rPr>
              <w:t>51</w:t>
            </w:r>
          </w:p>
        </w:tc>
      </w:tr>
    </w:tbl>
    <w:p w14:paraId="6ED1B15D" w14:textId="77777777" w:rsidR="0063582E" w:rsidRPr="00267C9C" w:rsidRDefault="0063582E" w:rsidP="0063582E">
      <w:pPr>
        <w:tabs>
          <w:tab w:val="left" w:pos="3341"/>
        </w:tabs>
        <w:spacing w:after="0" w:line="240" w:lineRule="auto"/>
        <w:jc w:val="both"/>
        <w:rPr>
          <w:rFonts w:ascii="Arial Narrow" w:eastAsia="Times New Roman" w:hAnsi="Arial Narrow" w:cs="Arial"/>
          <w:iCs/>
          <w:sz w:val="20"/>
          <w:szCs w:val="20"/>
          <w:lang w:eastAsia="es-BO"/>
        </w:rPr>
      </w:pPr>
      <w:r w:rsidRPr="00267C9C">
        <w:rPr>
          <w:rFonts w:ascii="Arial Narrow" w:eastAsia="Times New Roman" w:hAnsi="Arial Narrow" w:cs="Arial"/>
          <w:b/>
          <w:iCs/>
          <w:sz w:val="20"/>
          <w:szCs w:val="20"/>
          <w:u w:val="single"/>
          <w:lang w:eastAsia="es-BO"/>
        </w:rPr>
        <w:t>NOTA</w:t>
      </w:r>
      <w:r w:rsidRPr="00267C9C">
        <w:rPr>
          <w:rFonts w:ascii="Arial Narrow" w:eastAsia="Times New Roman" w:hAnsi="Arial Narrow" w:cs="Arial"/>
          <w:iCs/>
          <w:sz w:val="20"/>
          <w:szCs w:val="20"/>
          <w:lang w:eastAsia="es-BO"/>
        </w:rPr>
        <w:t>: Los lugares establecidos en el cuadro anterior, se encuentran sujetos a una posible modificación.</w:t>
      </w:r>
    </w:p>
    <w:p w14:paraId="7D8E2010" w14:textId="77777777" w:rsidR="0063582E" w:rsidRDefault="0063582E" w:rsidP="0063582E">
      <w:pPr>
        <w:tabs>
          <w:tab w:val="left" w:pos="3341"/>
        </w:tabs>
        <w:spacing w:after="0" w:line="240" w:lineRule="auto"/>
        <w:jc w:val="both"/>
        <w:rPr>
          <w:rFonts w:ascii="Arial Narrow" w:eastAsia="Times New Roman" w:hAnsi="Arial Narrow" w:cs="Arial"/>
          <w:iCs/>
          <w:color w:val="FF0000"/>
          <w:sz w:val="20"/>
          <w:szCs w:val="20"/>
          <w:lang w:eastAsia="es-BO"/>
        </w:rPr>
      </w:pPr>
    </w:p>
    <w:tbl>
      <w:tblPr>
        <w:tblW w:w="5000" w:type="pct"/>
        <w:tblLayout w:type="fixed"/>
        <w:tblCellMar>
          <w:left w:w="70" w:type="dxa"/>
          <w:right w:w="70" w:type="dxa"/>
        </w:tblCellMar>
        <w:tblLook w:val="04A0" w:firstRow="1" w:lastRow="0" w:firstColumn="1" w:lastColumn="0" w:noHBand="0" w:noVBand="1"/>
      </w:tblPr>
      <w:tblGrid>
        <w:gridCol w:w="9912"/>
      </w:tblGrid>
      <w:tr w:rsidR="0063582E" w:rsidRPr="00FD4A4E" w14:paraId="19236EAC" w14:textId="77777777" w:rsidTr="00E47682">
        <w:trPr>
          <w:trHeight w:val="328"/>
        </w:trPr>
        <w:tc>
          <w:tcPr>
            <w:tcW w:w="991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070F993" w14:textId="77777777" w:rsidR="0063582E" w:rsidRPr="004401B4" w:rsidRDefault="0063582E" w:rsidP="00E47682">
            <w:pPr>
              <w:widowControl w:val="0"/>
              <w:spacing w:after="0" w:line="240" w:lineRule="auto"/>
              <w:jc w:val="center"/>
              <w:rPr>
                <w:rFonts w:ascii="Arial Narrow" w:hAnsi="Arial Narrow" w:cs="Arial"/>
                <w:b/>
                <w:iCs/>
                <w:sz w:val="20"/>
                <w:szCs w:val="20"/>
              </w:rPr>
            </w:pPr>
            <w:r w:rsidRPr="004401B4">
              <w:rPr>
                <w:rFonts w:ascii="Arial Narrow" w:hAnsi="Arial Narrow" w:cs="Arial"/>
                <w:b/>
                <w:sz w:val="20"/>
                <w:szCs w:val="20"/>
              </w:rPr>
              <w:t>RECOMENDACIONES Y ACLARACIONES</w:t>
            </w:r>
          </w:p>
        </w:tc>
      </w:tr>
      <w:tr w:rsidR="0063582E" w:rsidRPr="00FD4A4E" w14:paraId="252BE1E9" w14:textId="77777777" w:rsidTr="00E47682">
        <w:trPr>
          <w:trHeight w:val="645"/>
        </w:trPr>
        <w:tc>
          <w:tcPr>
            <w:tcW w:w="9912" w:type="dxa"/>
            <w:tcBorders>
              <w:top w:val="single" w:sz="4" w:space="0" w:color="000000"/>
              <w:left w:val="single" w:sz="4" w:space="0" w:color="000000"/>
              <w:bottom w:val="single" w:sz="4" w:space="0" w:color="000000"/>
              <w:right w:val="single" w:sz="4" w:space="0" w:color="000000"/>
            </w:tcBorders>
            <w:vAlign w:val="center"/>
          </w:tcPr>
          <w:p w14:paraId="7F597008" w14:textId="77777777" w:rsidR="0063582E" w:rsidRPr="004401B4" w:rsidRDefault="0063582E" w:rsidP="00E47682">
            <w:pPr>
              <w:widowControl w:val="0"/>
              <w:spacing w:after="0" w:line="240" w:lineRule="auto"/>
              <w:contextualSpacing/>
              <w:jc w:val="both"/>
              <w:rPr>
                <w:rFonts w:ascii="Arial Narrow" w:hAnsi="Arial Narrow" w:cs="Arial"/>
                <w:sz w:val="20"/>
                <w:szCs w:val="20"/>
              </w:rPr>
            </w:pPr>
            <w:r w:rsidRPr="004401B4">
              <w:rPr>
                <w:rFonts w:ascii="Arial Narrow" w:hAnsi="Arial Narrow" w:cs="Arial"/>
                <w:sz w:val="20"/>
                <w:szCs w:val="20"/>
              </w:rPr>
              <w:t>Las especificaciones técnicas y condiciones administrativas, se constituyen un requisito mínimo, el proponente puede mejorarlas detallando las mismas. Las propuestas de expresiones de interés son consideradas declaraciones juradas por parte del proponente.</w:t>
            </w:r>
          </w:p>
        </w:tc>
      </w:tr>
      <w:tr w:rsidR="0063582E" w:rsidRPr="00FD4A4E" w14:paraId="4C47D6DB" w14:textId="77777777" w:rsidTr="00E47682">
        <w:trPr>
          <w:trHeight w:val="873"/>
        </w:trPr>
        <w:tc>
          <w:tcPr>
            <w:tcW w:w="9912" w:type="dxa"/>
            <w:tcBorders>
              <w:top w:val="single" w:sz="4" w:space="0" w:color="000000"/>
              <w:left w:val="single" w:sz="4" w:space="0" w:color="000000"/>
              <w:bottom w:val="single" w:sz="4" w:space="0" w:color="000000"/>
              <w:right w:val="single" w:sz="4" w:space="0" w:color="000000"/>
            </w:tcBorders>
            <w:vAlign w:val="center"/>
          </w:tcPr>
          <w:p w14:paraId="1F867CFD" w14:textId="77777777" w:rsidR="0063582E" w:rsidRPr="004401B4" w:rsidRDefault="0063582E" w:rsidP="00E47682">
            <w:pPr>
              <w:widowControl w:val="0"/>
              <w:spacing w:after="0" w:line="240" w:lineRule="auto"/>
              <w:contextualSpacing/>
              <w:jc w:val="both"/>
              <w:rPr>
                <w:rFonts w:ascii="Arial Narrow" w:hAnsi="Arial Narrow" w:cs="Arial"/>
                <w:b/>
                <w:sz w:val="20"/>
                <w:szCs w:val="20"/>
              </w:rPr>
            </w:pPr>
            <w:r w:rsidRPr="004401B4">
              <w:rPr>
                <w:rFonts w:ascii="Arial Narrow" w:hAnsi="Arial Narrow" w:cs="Arial"/>
                <w:b/>
                <w:sz w:val="20"/>
                <w:szCs w:val="20"/>
              </w:rPr>
              <w:t>Inhabilitaciones o rechazos</w:t>
            </w:r>
          </w:p>
          <w:p w14:paraId="0575CB7B" w14:textId="77777777" w:rsidR="0063582E" w:rsidRPr="004401B4" w:rsidRDefault="0063582E" w:rsidP="0063582E">
            <w:pPr>
              <w:pStyle w:val="Prrafodelista"/>
              <w:widowControl w:val="0"/>
              <w:numPr>
                <w:ilvl w:val="0"/>
                <w:numId w:val="40"/>
              </w:numPr>
              <w:spacing w:after="0" w:line="240" w:lineRule="auto"/>
              <w:jc w:val="both"/>
              <w:rPr>
                <w:rFonts w:ascii="Arial Narrow" w:hAnsi="Arial Narrow" w:cs="Arial"/>
                <w:sz w:val="20"/>
                <w:szCs w:val="20"/>
              </w:rPr>
            </w:pPr>
            <w:r w:rsidRPr="004401B4">
              <w:rPr>
                <w:rFonts w:ascii="Arial Narrow" w:hAnsi="Arial Narrow" w:cs="Arial"/>
                <w:sz w:val="20"/>
                <w:szCs w:val="20"/>
              </w:rPr>
              <w:t>Las propuestas de expresiones de interés que sean presentadas fuera de fecha y horario límite establecido en la convocatoria.</w:t>
            </w:r>
          </w:p>
          <w:p w14:paraId="130BF1CC" w14:textId="77777777" w:rsidR="0063582E" w:rsidRPr="004401B4" w:rsidRDefault="0063582E" w:rsidP="0063582E">
            <w:pPr>
              <w:pStyle w:val="Prrafodelista"/>
              <w:widowControl w:val="0"/>
              <w:numPr>
                <w:ilvl w:val="0"/>
                <w:numId w:val="40"/>
              </w:numPr>
              <w:spacing w:after="0" w:line="240" w:lineRule="auto"/>
              <w:jc w:val="both"/>
              <w:rPr>
                <w:rFonts w:ascii="Arial Narrow" w:hAnsi="Arial Narrow" w:cs="Arial"/>
                <w:sz w:val="20"/>
                <w:szCs w:val="20"/>
              </w:rPr>
            </w:pPr>
            <w:r w:rsidRPr="004401B4">
              <w:rPr>
                <w:rFonts w:ascii="Arial Narrow" w:hAnsi="Arial Narrow" w:cs="Arial"/>
                <w:sz w:val="20"/>
                <w:szCs w:val="20"/>
              </w:rPr>
              <w:t xml:space="preserve">Las propuestas de expresiones de interés que no hubiese sido elaborado conforme al formato establecido en el presente documento (Como establece las Especificaciones Técnicas y Condiciones Administrativas). </w:t>
            </w:r>
          </w:p>
        </w:tc>
      </w:tr>
    </w:tbl>
    <w:p w14:paraId="7B0A6ECA" w14:textId="77777777" w:rsidR="0063582E" w:rsidRPr="00FD4A4E" w:rsidRDefault="0063582E" w:rsidP="0063582E">
      <w:pPr>
        <w:pStyle w:val="Sinespaciado"/>
        <w:rPr>
          <w:color w:val="FF0000"/>
        </w:rPr>
      </w:pPr>
    </w:p>
    <w:p w14:paraId="5A49366A" w14:textId="77777777" w:rsidR="0063582E" w:rsidRPr="004401B4" w:rsidRDefault="0063582E" w:rsidP="0063582E">
      <w:pPr>
        <w:tabs>
          <w:tab w:val="left" w:pos="6659"/>
        </w:tabs>
        <w:rPr>
          <w:rFonts w:ascii="Arial Narrow" w:hAnsi="Arial Narrow"/>
          <w:b/>
          <w:sz w:val="20"/>
          <w:szCs w:val="20"/>
          <w:u w:val="single"/>
        </w:rPr>
      </w:pPr>
      <w:r w:rsidRPr="004401B4">
        <w:rPr>
          <w:rFonts w:ascii="Arial Narrow" w:hAnsi="Arial Narrow"/>
          <w:b/>
          <w:sz w:val="20"/>
          <w:szCs w:val="20"/>
          <w:u w:val="single"/>
        </w:rPr>
        <w:t xml:space="preserve">MÉTODO DE SELECCIÓN Y ADJUDICACIÓN: CALIDAD, PROPUESTA TÉCNICA Y COSTO </w:t>
      </w:r>
    </w:p>
    <w:p w14:paraId="45B9643D" w14:textId="77777777" w:rsidR="0063582E" w:rsidRPr="004401B4" w:rsidRDefault="0063582E" w:rsidP="0063582E">
      <w:pPr>
        <w:tabs>
          <w:tab w:val="left" w:pos="6659"/>
        </w:tabs>
        <w:jc w:val="both"/>
        <w:rPr>
          <w:rFonts w:ascii="Arial Narrow" w:hAnsi="Arial Narrow" w:cs="Arial"/>
          <w:sz w:val="20"/>
          <w:szCs w:val="20"/>
        </w:rPr>
      </w:pPr>
      <w:r w:rsidRPr="004401B4">
        <w:rPr>
          <w:rFonts w:ascii="Arial Narrow" w:hAnsi="Arial Narrow" w:cs="Arial"/>
          <w:sz w:val="20"/>
          <w:szCs w:val="20"/>
        </w:rPr>
        <w:t>La evaluación de las expresiones de interés se realizará en base a TRES (3) criterios con los siguientes puntajes:</w:t>
      </w:r>
    </w:p>
    <w:tbl>
      <w:tblPr>
        <w:tblStyle w:val="Tablaconcuadrcula"/>
        <w:tblW w:w="6232" w:type="dxa"/>
        <w:jc w:val="center"/>
        <w:tblLayout w:type="fixed"/>
        <w:tblLook w:val="04A0" w:firstRow="1" w:lastRow="0" w:firstColumn="1" w:lastColumn="0" w:noHBand="0" w:noVBand="1"/>
      </w:tblPr>
      <w:tblGrid>
        <w:gridCol w:w="308"/>
        <w:gridCol w:w="4181"/>
        <w:gridCol w:w="1743"/>
      </w:tblGrid>
      <w:tr w:rsidR="0063582E" w:rsidRPr="004401B4" w14:paraId="5815E22D" w14:textId="77777777" w:rsidTr="00E47682">
        <w:trPr>
          <w:jc w:val="center"/>
        </w:trPr>
        <w:tc>
          <w:tcPr>
            <w:tcW w:w="4489" w:type="dxa"/>
            <w:gridSpan w:val="2"/>
            <w:shd w:val="clear" w:color="auto" w:fill="D9D9D9" w:themeFill="background1" w:themeFillShade="D9"/>
            <w:vAlign w:val="center"/>
          </w:tcPr>
          <w:p w14:paraId="744748EE" w14:textId="77777777" w:rsidR="0063582E" w:rsidRPr="004401B4" w:rsidRDefault="0063582E" w:rsidP="00E47682">
            <w:pPr>
              <w:tabs>
                <w:tab w:val="left" w:pos="6659"/>
              </w:tabs>
              <w:spacing w:after="0" w:line="240" w:lineRule="auto"/>
              <w:jc w:val="center"/>
              <w:rPr>
                <w:rFonts w:ascii="Arial Narrow" w:hAnsi="Arial Narrow"/>
                <w:b/>
                <w:sz w:val="20"/>
                <w:szCs w:val="20"/>
              </w:rPr>
            </w:pPr>
            <w:r w:rsidRPr="004401B4">
              <w:rPr>
                <w:rFonts w:ascii="Arial Narrow" w:eastAsia="Calibri" w:hAnsi="Arial Narrow"/>
                <w:b/>
                <w:sz w:val="20"/>
                <w:szCs w:val="20"/>
              </w:rPr>
              <w:lastRenderedPageBreak/>
              <w:t>CRITERIOS DE EVALUACIÓN</w:t>
            </w:r>
          </w:p>
        </w:tc>
        <w:tc>
          <w:tcPr>
            <w:tcW w:w="1743" w:type="dxa"/>
            <w:shd w:val="clear" w:color="auto" w:fill="D9D9D9" w:themeFill="background1" w:themeFillShade="D9"/>
            <w:vAlign w:val="center"/>
          </w:tcPr>
          <w:p w14:paraId="6DC5CB51" w14:textId="77777777" w:rsidR="0063582E" w:rsidRPr="004401B4" w:rsidRDefault="0063582E" w:rsidP="00E47682">
            <w:pPr>
              <w:tabs>
                <w:tab w:val="left" w:pos="6659"/>
              </w:tabs>
              <w:spacing w:after="0" w:line="240" w:lineRule="auto"/>
              <w:jc w:val="center"/>
              <w:rPr>
                <w:rFonts w:ascii="Arial Narrow" w:hAnsi="Arial Narrow"/>
                <w:b/>
                <w:sz w:val="20"/>
                <w:szCs w:val="20"/>
              </w:rPr>
            </w:pPr>
            <w:r w:rsidRPr="004401B4">
              <w:rPr>
                <w:rFonts w:ascii="Arial Narrow" w:hAnsi="Arial Narrow"/>
                <w:b/>
                <w:sz w:val="20"/>
                <w:szCs w:val="20"/>
              </w:rPr>
              <w:t>PUNTOS ASIGNADOS</w:t>
            </w:r>
          </w:p>
        </w:tc>
      </w:tr>
      <w:tr w:rsidR="0063582E" w:rsidRPr="004401B4" w14:paraId="70885F20" w14:textId="77777777" w:rsidTr="00E47682">
        <w:trPr>
          <w:jc w:val="center"/>
        </w:trPr>
        <w:tc>
          <w:tcPr>
            <w:tcW w:w="308" w:type="dxa"/>
          </w:tcPr>
          <w:p w14:paraId="5A92CD02" w14:textId="77777777" w:rsidR="0063582E" w:rsidRPr="004401B4" w:rsidRDefault="0063582E" w:rsidP="00E47682">
            <w:pPr>
              <w:tabs>
                <w:tab w:val="left" w:pos="6659"/>
              </w:tabs>
              <w:spacing w:after="0" w:line="240" w:lineRule="auto"/>
              <w:rPr>
                <w:rFonts w:ascii="Arial Narrow" w:hAnsi="Arial Narrow"/>
                <w:sz w:val="20"/>
                <w:szCs w:val="20"/>
              </w:rPr>
            </w:pPr>
            <w:r w:rsidRPr="004401B4">
              <w:rPr>
                <w:rFonts w:ascii="Arial Narrow" w:eastAsia="Calibri" w:hAnsi="Arial Narrow"/>
                <w:sz w:val="20"/>
                <w:szCs w:val="20"/>
              </w:rPr>
              <w:t>1</w:t>
            </w:r>
          </w:p>
        </w:tc>
        <w:tc>
          <w:tcPr>
            <w:tcW w:w="4181" w:type="dxa"/>
          </w:tcPr>
          <w:p w14:paraId="4CCFBECF" w14:textId="77777777" w:rsidR="0063582E" w:rsidRPr="004401B4" w:rsidRDefault="0063582E" w:rsidP="00E47682">
            <w:pPr>
              <w:tabs>
                <w:tab w:val="left" w:pos="6659"/>
              </w:tabs>
              <w:spacing w:after="0" w:line="240" w:lineRule="auto"/>
              <w:rPr>
                <w:rFonts w:ascii="Arial Narrow" w:hAnsi="Arial Narrow"/>
                <w:b/>
                <w:sz w:val="20"/>
                <w:szCs w:val="20"/>
              </w:rPr>
            </w:pPr>
            <w:r w:rsidRPr="004401B4">
              <w:rPr>
                <w:rFonts w:ascii="Arial Narrow" w:eastAsia="Calibri" w:hAnsi="Arial Narrow"/>
                <w:sz w:val="20"/>
                <w:szCs w:val="20"/>
              </w:rPr>
              <w:t>Características técnicas y condiciones administrativas</w:t>
            </w:r>
          </w:p>
        </w:tc>
        <w:tc>
          <w:tcPr>
            <w:tcW w:w="1743" w:type="dxa"/>
            <w:shd w:val="clear" w:color="auto" w:fill="auto"/>
          </w:tcPr>
          <w:p w14:paraId="58D7F96B" w14:textId="77777777" w:rsidR="0063582E" w:rsidRPr="004401B4" w:rsidRDefault="0063582E" w:rsidP="00E47682">
            <w:pPr>
              <w:tabs>
                <w:tab w:val="left" w:pos="6659"/>
              </w:tabs>
              <w:spacing w:after="0" w:line="240" w:lineRule="auto"/>
              <w:jc w:val="center"/>
              <w:rPr>
                <w:rFonts w:ascii="Arial Narrow" w:hAnsi="Arial Narrow"/>
                <w:sz w:val="20"/>
                <w:szCs w:val="20"/>
              </w:rPr>
            </w:pPr>
            <w:r w:rsidRPr="004401B4">
              <w:rPr>
                <w:rFonts w:ascii="Arial Narrow" w:eastAsia="Calibri" w:hAnsi="Arial Narrow"/>
                <w:sz w:val="20"/>
                <w:szCs w:val="20"/>
              </w:rPr>
              <w:t>60</w:t>
            </w:r>
          </w:p>
        </w:tc>
      </w:tr>
      <w:tr w:rsidR="0063582E" w:rsidRPr="004401B4" w14:paraId="3B27D7B5" w14:textId="77777777" w:rsidTr="00E47682">
        <w:trPr>
          <w:jc w:val="center"/>
        </w:trPr>
        <w:tc>
          <w:tcPr>
            <w:tcW w:w="308" w:type="dxa"/>
          </w:tcPr>
          <w:p w14:paraId="3AB645FD" w14:textId="77777777" w:rsidR="0063582E" w:rsidRPr="004401B4" w:rsidRDefault="0063582E" w:rsidP="00E47682">
            <w:pPr>
              <w:tabs>
                <w:tab w:val="left" w:pos="6659"/>
              </w:tabs>
              <w:spacing w:after="0" w:line="240" w:lineRule="auto"/>
              <w:rPr>
                <w:rFonts w:ascii="Arial Narrow" w:hAnsi="Arial Narrow"/>
                <w:sz w:val="20"/>
                <w:szCs w:val="20"/>
              </w:rPr>
            </w:pPr>
            <w:r w:rsidRPr="004401B4">
              <w:rPr>
                <w:rFonts w:ascii="Arial Narrow" w:eastAsia="Calibri" w:hAnsi="Arial Narrow"/>
                <w:sz w:val="20"/>
                <w:szCs w:val="20"/>
              </w:rPr>
              <w:t>2</w:t>
            </w:r>
          </w:p>
        </w:tc>
        <w:tc>
          <w:tcPr>
            <w:tcW w:w="4181" w:type="dxa"/>
          </w:tcPr>
          <w:p w14:paraId="7DA7BC05" w14:textId="77777777" w:rsidR="0063582E" w:rsidRPr="004401B4" w:rsidRDefault="0063582E" w:rsidP="00E47682">
            <w:pPr>
              <w:tabs>
                <w:tab w:val="left" w:pos="6659"/>
              </w:tabs>
              <w:spacing w:after="0" w:line="240" w:lineRule="auto"/>
              <w:rPr>
                <w:rFonts w:ascii="Arial Narrow" w:hAnsi="Arial Narrow"/>
                <w:b/>
                <w:sz w:val="20"/>
                <w:szCs w:val="20"/>
              </w:rPr>
            </w:pPr>
            <w:r w:rsidRPr="004401B4">
              <w:rPr>
                <w:rFonts w:ascii="Arial Narrow" w:eastAsia="Calibri" w:hAnsi="Arial Narrow"/>
                <w:sz w:val="20"/>
                <w:szCs w:val="20"/>
              </w:rPr>
              <w:t>Condiciones Adicionales</w:t>
            </w:r>
          </w:p>
        </w:tc>
        <w:tc>
          <w:tcPr>
            <w:tcW w:w="1743" w:type="dxa"/>
            <w:shd w:val="clear" w:color="auto" w:fill="auto"/>
          </w:tcPr>
          <w:p w14:paraId="26E5061A" w14:textId="77777777" w:rsidR="0063582E" w:rsidRPr="004401B4" w:rsidRDefault="0063582E" w:rsidP="00E47682">
            <w:pPr>
              <w:tabs>
                <w:tab w:val="left" w:pos="6659"/>
              </w:tabs>
              <w:spacing w:after="0" w:line="240" w:lineRule="auto"/>
              <w:jc w:val="center"/>
              <w:rPr>
                <w:rFonts w:ascii="Arial Narrow" w:hAnsi="Arial Narrow"/>
                <w:sz w:val="20"/>
                <w:szCs w:val="20"/>
              </w:rPr>
            </w:pPr>
            <w:r w:rsidRPr="004401B4">
              <w:rPr>
                <w:rFonts w:ascii="Arial Narrow" w:eastAsia="Calibri" w:hAnsi="Arial Narrow"/>
                <w:sz w:val="20"/>
                <w:szCs w:val="20"/>
              </w:rPr>
              <w:t>10</w:t>
            </w:r>
          </w:p>
        </w:tc>
      </w:tr>
      <w:tr w:rsidR="0063582E" w:rsidRPr="004401B4" w14:paraId="2D133307" w14:textId="77777777" w:rsidTr="00E47682">
        <w:trPr>
          <w:jc w:val="center"/>
        </w:trPr>
        <w:tc>
          <w:tcPr>
            <w:tcW w:w="308" w:type="dxa"/>
          </w:tcPr>
          <w:p w14:paraId="028B0071" w14:textId="77777777" w:rsidR="0063582E" w:rsidRPr="004401B4" w:rsidRDefault="0063582E" w:rsidP="00E47682">
            <w:pPr>
              <w:tabs>
                <w:tab w:val="left" w:pos="6659"/>
              </w:tabs>
              <w:spacing w:after="0" w:line="240" w:lineRule="auto"/>
              <w:rPr>
                <w:rFonts w:ascii="Arial Narrow" w:hAnsi="Arial Narrow"/>
                <w:sz w:val="20"/>
                <w:szCs w:val="20"/>
              </w:rPr>
            </w:pPr>
            <w:r w:rsidRPr="004401B4">
              <w:rPr>
                <w:rFonts w:ascii="Arial Narrow" w:eastAsia="Calibri" w:hAnsi="Arial Narrow"/>
                <w:sz w:val="20"/>
                <w:szCs w:val="20"/>
              </w:rPr>
              <w:t>3</w:t>
            </w:r>
          </w:p>
        </w:tc>
        <w:tc>
          <w:tcPr>
            <w:tcW w:w="4181" w:type="dxa"/>
          </w:tcPr>
          <w:p w14:paraId="299C9FAE" w14:textId="77777777" w:rsidR="0063582E" w:rsidRPr="004401B4" w:rsidRDefault="0063582E" w:rsidP="00E47682">
            <w:pPr>
              <w:tabs>
                <w:tab w:val="left" w:pos="6659"/>
              </w:tabs>
              <w:spacing w:after="0" w:line="240" w:lineRule="auto"/>
              <w:rPr>
                <w:rFonts w:ascii="Arial Narrow" w:hAnsi="Arial Narrow"/>
                <w:b/>
                <w:sz w:val="20"/>
                <w:szCs w:val="20"/>
              </w:rPr>
            </w:pPr>
            <w:r w:rsidRPr="004401B4">
              <w:rPr>
                <w:rFonts w:ascii="Arial Narrow" w:eastAsia="Calibri" w:hAnsi="Arial Narrow"/>
                <w:sz w:val="20"/>
                <w:szCs w:val="20"/>
              </w:rPr>
              <w:t>Propuesta Económica</w:t>
            </w:r>
          </w:p>
        </w:tc>
        <w:tc>
          <w:tcPr>
            <w:tcW w:w="1743" w:type="dxa"/>
            <w:shd w:val="clear" w:color="auto" w:fill="auto"/>
          </w:tcPr>
          <w:p w14:paraId="78A6ABA1" w14:textId="77777777" w:rsidR="0063582E" w:rsidRPr="004401B4" w:rsidRDefault="0063582E" w:rsidP="00E47682">
            <w:pPr>
              <w:tabs>
                <w:tab w:val="left" w:pos="6659"/>
              </w:tabs>
              <w:spacing w:after="0" w:line="240" w:lineRule="auto"/>
              <w:jc w:val="center"/>
              <w:rPr>
                <w:rFonts w:ascii="Arial Narrow" w:hAnsi="Arial Narrow"/>
                <w:sz w:val="20"/>
                <w:szCs w:val="20"/>
              </w:rPr>
            </w:pPr>
            <w:r w:rsidRPr="004401B4">
              <w:rPr>
                <w:rFonts w:ascii="Arial Narrow" w:eastAsia="Calibri" w:hAnsi="Arial Narrow"/>
                <w:sz w:val="20"/>
                <w:szCs w:val="20"/>
              </w:rPr>
              <w:t>30</w:t>
            </w:r>
          </w:p>
        </w:tc>
      </w:tr>
      <w:tr w:rsidR="0063582E" w:rsidRPr="004401B4" w14:paraId="3B5EA392" w14:textId="77777777" w:rsidTr="00E47682">
        <w:trPr>
          <w:jc w:val="center"/>
        </w:trPr>
        <w:tc>
          <w:tcPr>
            <w:tcW w:w="4489" w:type="dxa"/>
            <w:gridSpan w:val="2"/>
            <w:shd w:val="clear" w:color="auto" w:fill="D9D9D9" w:themeFill="background1" w:themeFillShade="D9"/>
          </w:tcPr>
          <w:p w14:paraId="549970FA" w14:textId="77777777" w:rsidR="0063582E" w:rsidRPr="004401B4" w:rsidRDefault="0063582E" w:rsidP="00E47682">
            <w:pPr>
              <w:tabs>
                <w:tab w:val="left" w:pos="6659"/>
              </w:tabs>
              <w:spacing w:after="0" w:line="240" w:lineRule="auto"/>
              <w:jc w:val="center"/>
              <w:rPr>
                <w:rFonts w:ascii="Arial Narrow" w:hAnsi="Arial Narrow"/>
                <w:b/>
                <w:sz w:val="20"/>
                <w:szCs w:val="20"/>
              </w:rPr>
            </w:pPr>
            <w:r w:rsidRPr="004401B4">
              <w:rPr>
                <w:rFonts w:ascii="Arial Narrow" w:eastAsia="Calibri" w:hAnsi="Arial Narrow"/>
                <w:b/>
                <w:sz w:val="20"/>
                <w:szCs w:val="20"/>
              </w:rPr>
              <w:t>TOTAL</w:t>
            </w:r>
          </w:p>
        </w:tc>
        <w:tc>
          <w:tcPr>
            <w:tcW w:w="1743" w:type="dxa"/>
            <w:shd w:val="clear" w:color="auto" w:fill="D9D9D9" w:themeFill="background1" w:themeFillShade="D9"/>
          </w:tcPr>
          <w:p w14:paraId="1D901411" w14:textId="77777777" w:rsidR="0063582E" w:rsidRPr="004401B4" w:rsidRDefault="0063582E" w:rsidP="00E47682">
            <w:pPr>
              <w:tabs>
                <w:tab w:val="left" w:pos="6659"/>
              </w:tabs>
              <w:spacing w:after="0" w:line="240" w:lineRule="auto"/>
              <w:jc w:val="center"/>
              <w:rPr>
                <w:rFonts w:ascii="Arial Narrow" w:hAnsi="Arial Narrow"/>
                <w:b/>
                <w:sz w:val="20"/>
                <w:szCs w:val="20"/>
              </w:rPr>
            </w:pPr>
            <w:r w:rsidRPr="004401B4">
              <w:rPr>
                <w:rFonts w:ascii="Arial Narrow" w:eastAsia="Calibri" w:hAnsi="Arial Narrow"/>
                <w:b/>
                <w:sz w:val="20"/>
                <w:szCs w:val="20"/>
              </w:rPr>
              <w:t>100</w:t>
            </w:r>
          </w:p>
        </w:tc>
      </w:tr>
    </w:tbl>
    <w:p w14:paraId="38B5F83F" w14:textId="77777777" w:rsidR="0063582E" w:rsidRPr="004401B4" w:rsidRDefault="0063582E" w:rsidP="0063582E">
      <w:pPr>
        <w:tabs>
          <w:tab w:val="left" w:pos="1832"/>
          <w:tab w:val="left" w:pos="3341"/>
          <w:tab w:val="center" w:pos="4419"/>
        </w:tabs>
        <w:spacing w:after="0"/>
        <w:rPr>
          <w:rFonts w:ascii="Arial Narrow" w:hAnsi="Arial Narrow" w:cs="Arial"/>
          <w:b/>
          <w:sz w:val="20"/>
          <w:szCs w:val="20"/>
          <w:u w:val="single"/>
        </w:rPr>
      </w:pPr>
    </w:p>
    <w:p w14:paraId="38016B6B" w14:textId="77777777" w:rsidR="0063582E" w:rsidRPr="004401B4" w:rsidRDefault="0063582E" w:rsidP="0063582E">
      <w:pPr>
        <w:pStyle w:val="Prrafodelista"/>
        <w:numPr>
          <w:ilvl w:val="0"/>
          <w:numId w:val="41"/>
        </w:numPr>
        <w:tabs>
          <w:tab w:val="left" w:pos="1832"/>
          <w:tab w:val="left" w:pos="3341"/>
          <w:tab w:val="center" w:pos="4419"/>
        </w:tabs>
        <w:spacing w:after="0"/>
        <w:rPr>
          <w:rFonts w:ascii="Arial Narrow" w:hAnsi="Arial Narrow" w:cs="Arial"/>
          <w:sz w:val="20"/>
          <w:szCs w:val="20"/>
        </w:rPr>
      </w:pPr>
      <w:r w:rsidRPr="004401B4">
        <w:rPr>
          <w:rFonts w:ascii="Arial Narrow" w:hAnsi="Arial Narrow" w:cs="Arial"/>
          <w:b/>
          <w:sz w:val="20"/>
          <w:szCs w:val="20"/>
        </w:rPr>
        <w:t xml:space="preserve">CARACTERÍSTICAS TÉCNICAS Y CONDICIONES ADMINISTRATIVAS: </w:t>
      </w:r>
      <w:r w:rsidRPr="004401B4">
        <w:rPr>
          <w:rFonts w:ascii="Arial Narrow" w:hAnsi="Arial Narrow" w:cs="Arial"/>
          <w:sz w:val="20"/>
          <w:szCs w:val="20"/>
        </w:rPr>
        <w:t>(60 Puntos)</w:t>
      </w:r>
    </w:p>
    <w:p w14:paraId="2982BC3E" w14:textId="77777777" w:rsidR="0063582E" w:rsidRPr="004401B4" w:rsidRDefault="0063582E" w:rsidP="0063582E">
      <w:pPr>
        <w:tabs>
          <w:tab w:val="left" w:pos="3813"/>
        </w:tabs>
        <w:spacing w:after="0" w:line="240" w:lineRule="auto"/>
        <w:rPr>
          <w:rFonts w:ascii="Arial Narrow" w:hAnsi="Arial Narrow" w:cs="Arial"/>
          <w:b/>
          <w:sz w:val="20"/>
          <w:szCs w:val="20"/>
          <w:u w:val="single"/>
        </w:rPr>
      </w:pPr>
    </w:p>
    <w:p w14:paraId="177C5E3C" w14:textId="77777777" w:rsidR="0063582E" w:rsidRPr="004401B4" w:rsidRDefault="0063582E" w:rsidP="0063582E">
      <w:pPr>
        <w:tabs>
          <w:tab w:val="left" w:pos="3813"/>
        </w:tabs>
        <w:spacing w:after="0" w:line="240" w:lineRule="auto"/>
        <w:jc w:val="both"/>
        <w:rPr>
          <w:rFonts w:ascii="Arial Narrow" w:hAnsi="Arial Narrow"/>
          <w:sz w:val="20"/>
          <w:szCs w:val="20"/>
        </w:rPr>
      </w:pPr>
      <w:r w:rsidRPr="004401B4">
        <w:rPr>
          <w:rFonts w:ascii="Arial Narrow" w:hAnsi="Arial Narrow"/>
          <w:sz w:val="20"/>
          <w:szCs w:val="20"/>
        </w:rPr>
        <w:t>La propuesta contenida en los formularios “</w:t>
      </w:r>
      <w:r w:rsidRPr="004401B4">
        <w:rPr>
          <w:rFonts w:ascii="Arial Narrow" w:hAnsi="Arial Narrow" w:cs="Arial"/>
          <w:b/>
          <w:sz w:val="20"/>
          <w:szCs w:val="20"/>
        </w:rPr>
        <w:t>CARACTERÍSTICAS TÉCNICAS Y CONDICIONES ADMINISTRATIVAS”</w:t>
      </w:r>
      <w:r w:rsidRPr="004401B4">
        <w:rPr>
          <w:rFonts w:ascii="Arial Narrow" w:hAnsi="Arial Narrow"/>
          <w:sz w:val="20"/>
          <w:szCs w:val="20"/>
        </w:rPr>
        <w:t xml:space="preserve"> será evaluada aplicando la metodología </w:t>
      </w:r>
      <w:r w:rsidRPr="004401B4">
        <w:rPr>
          <w:rFonts w:ascii="Arial Narrow" w:hAnsi="Arial Narrow"/>
          <w:b/>
          <w:sz w:val="20"/>
          <w:szCs w:val="20"/>
        </w:rPr>
        <w:t>CUMPLE/NO CUMPLE</w:t>
      </w:r>
      <w:r w:rsidRPr="004401B4">
        <w:rPr>
          <w:rFonts w:ascii="Arial Narrow" w:hAnsi="Arial Narrow"/>
          <w:sz w:val="20"/>
          <w:szCs w:val="20"/>
        </w:rPr>
        <w:t>, utilizando el Formulario establecido.</w:t>
      </w:r>
    </w:p>
    <w:p w14:paraId="1937D0C2" w14:textId="77777777" w:rsidR="0063582E" w:rsidRPr="004401B4" w:rsidRDefault="0063582E" w:rsidP="0063582E">
      <w:pPr>
        <w:tabs>
          <w:tab w:val="left" w:pos="3813"/>
        </w:tabs>
        <w:spacing w:after="0" w:line="240" w:lineRule="auto"/>
        <w:jc w:val="both"/>
        <w:rPr>
          <w:rFonts w:ascii="Arial Narrow" w:hAnsi="Arial Narrow"/>
          <w:sz w:val="20"/>
          <w:szCs w:val="20"/>
        </w:rPr>
      </w:pPr>
    </w:p>
    <w:p w14:paraId="0D50555B" w14:textId="7321F7F3" w:rsidR="0063582E" w:rsidRPr="004401B4" w:rsidRDefault="0063582E" w:rsidP="0063582E">
      <w:pPr>
        <w:tabs>
          <w:tab w:val="left" w:pos="3813"/>
        </w:tabs>
        <w:spacing w:after="0" w:line="240" w:lineRule="auto"/>
        <w:jc w:val="both"/>
        <w:rPr>
          <w:rFonts w:ascii="Arial Narrow" w:hAnsi="Arial Narrow"/>
          <w:sz w:val="20"/>
          <w:szCs w:val="20"/>
        </w:rPr>
      </w:pPr>
      <w:r w:rsidRPr="004401B4">
        <w:rPr>
          <w:rFonts w:ascii="Arial Narrow" w:hAnsi="Arial Narrow"/>
          <w:sz w:val="20"/>
          <w:szCs w:val="20"/>
        </w:rPr>
        <w:t xml:space="preserve">A las propuestas que no hubieran sido descalificadas como resultado de la metodología </w:t>
      </w:r>
      <w:r w:rsidRPr="004401B4">
        <w:rPr>
          <w:rFonts w:ascii="Arial Narrow" w:hAnsi="Arial Narrow"/>
          <w:b/>
          <w:sz w:val="20"/>
          <w:szCs w:val="20"/>
        </w:rPr>
        <w:t>CUMPLE/NO CUMPLE</w:t>
      </w:r>
      <w:r>
        <w:rPr>
          <w:rFonts w:ascii="Arial Narrow" w:hAnsi="Arial Narrow"/>
          <w:sz w:val="20"/>
          <w:szCs w:val="20"/>
        </w:rPr>
        <w:t xml:space="preserve">, </w:t>
      </w:r>
      <w:r w:rsidRPr="004401B4">
        <w:rPr>
          <w:rFonts w:ascii="Arial Narrow" w:hAnsi="Arial Narrow"/>
          <w:sz w:val="20"/>
          <w:szCs w:val="20"/>
        </w:rPr>
        <w:t xml:space="preserve">y que cumpla con todo lo requerido, se le asignará sesenta (60) puntos y la que </w:t>
      </w:r>
      <w:r w:rsidRPr="004401B4">
        <w:rPr>
          <w:rFonts w:ascii="Arial Narrow" w:hAnsi="Arial Narrow"/>
          <w:b/>
          <w:sz w:val="20"/>
          <w:szCs w:val="20"/>
        </w:rPr>
        <w:t>NO CUMPLE</w:t>
      </w:r>
      <w:r w:rsidRPr="004401B4">
        <w:rPr>
          <w:rFonts w:ascii="Arial Narrow" w:hAnsi="Arial Narrow"/>
          <w:sz w:val="20"/>
          <w:szCs w:val="20"/>
        </w:rPr>
        <w:t xml:space="preserve"> obtendrá cero (0) puntos.</w:t>
      </w:r>
    </w:p>
    <w:p w14:paraId="5DE74458" w14:textId="77777777" w:rsidR="0063582E" w:rsidRPr="00FD4A4E" w:rsidRDefault="0063582E" w:rsidP="0063582E">
      <w:pPr>
        <w:tabs>
          <w:tab w:val="left" w:pos="3813"/>
        </w:tabs>
        <w:spacing w:after="0" w:line="240" w:lineRule="auto"/>
        <w:jc w:val="both"/>
        <w:rPr>
          <w:rFonts w:ascii="Arial Narrow" w:hAnsi="Arial Narrow"/>
          <w:color w:val="FF0000"/>
          <w:sz w:val="20"/>
          <w:szCs w:val="20"/>
        </w:rPr>
      </w:pPr>
      <w:bookmarkStart w:id="0" w:name="_GoBack"/>
      <w:bookmarkEnd w:id="0"/>
    </w:p>
    <w:p w14:paraId="0C35DE55" w14:textId="77777777" w:rsidR="0063582E" w:rsidRPr="003B3169" w:rsidRDefault="0063582E" w:rsidP="0063582E">
      <w:pPr>
        <w:pStyle w:val="Prrafodelista"/>
        <w:numPr>
          <w:ilvl w:val="0"/>
          <w:numId w:val="41"/>
        </w:numPr>
        <w:tabs>
          <w:tab w:val="left" w:pos="3813"/>
        </w:tabs>
        <w:spacing w:after="0" w:line="240" w:lineRule="auto"/>
        <w:jc w:val="both"/>
        <w:rPr>
          <w:rFonts w:ascii="Arial Narrow" w:hAnsi="Arial Narrow" w:cs="Arial"/>
          <w:b/>
          <w:sz w:val="20"/>
          <w:szCs w:val="20"/>
        </w:rPr>
      </w:pPr>
      <w:r w:rsidRPr="003B3169">
        <w:rPr>
          <w:rFonts w:ascii="Arial Narrow" w:hAnsi="Arial Narrow" w:cs="Arial"/>
          <w:b/>
          <w:sz w:val="20"/>
          <w:szCs w:val="20"/>
        </w:rPr>
        <w:t xml:space="preserve">CONDICIONES ADICIONALES: </w:t>
      </w:r>
      <w:r w:rsidRPr="003B3169">
        <w:rPr>
          <w:rFonts w:ascii="Arial Narrow" w:hAnsi="Arial Narrow" w:cs="Arial"/>
          <w:sz w:val="20"/>
          <w:szCs w:val="20"/>
        </w:rPr>
        <w:t>(10 Puntos)</w:t>
      </w:r>
    </w:p>
    <w:p w14:paraId="099F07BF" w14:textId="77777777" w:rsidR="0063582E" w:rsidRPr="003B3169" w:rsidRDefault="0063582E" w:rsidP="0063582E">
      <w:pPr>
        <w:tabs>
          <w:tab w:val="left" w:pos="3813"/>
        </w:tabs>
        <w:spacing w:after="0" w:line="240" w:lineRule="auto"/>
        <w:jc w:val="both"/>
        <w:rPr>
          <w:rFonts w:ascii="Arial Narrow" w:hAnsi="Arial Narrow"/>
          <w:sz w:val="20"/>
          <w:szCs w:val="20"/>
        </w:rPr>
      </w:pPr>
    </w:p>
    <w:p w14:paraId="34F8EBF3" w14:textId="77777777" w:rsidR="0063582E" w:rsidRPr="003B3169" w:rsidRDefault="0063582E" w:rsidP="0063582E">
      <w:pPr>
        <w:tabs>
          <w:tab w:val="left" w:pos="3813"/>
        </w:tabs>
        <w:spacing w:after="0" w:line="240" w:lineRule="auto"/>
        <w:jc w:val="both"/>
        <w:rPr>
          <w:rFonts w:ascii="Arial Narrow" w:hAnsi="Arial Narrow"/>
          <w:sz w:val="20"/>
          <w:szCs w:val="20"/>
        </w:rPr>
      </w:pPr>
      <w:r w:rsidRPr="003B3169">
        <w:rPr>
          <w:rFonts w:ascii="Arial Narrow" w:hAnsi="Arial Narrow"/>
          <w:sz w:val="20"/>
          <w:szCs w:val="20"/>
        </w:rPr>
        <w:t xml:space="preserve">Las condiciones adicionales establecidas en el Formulario </w:t>
      </w:r>
      <w:r w:rsidRPr="003B3169">
        <w:rPr>
          <w:rFonts w:ascii="Arial Narrow" w:hAnsi="Arial Narrow"/>
          <w:b/>
          <w:sz w:val="20"/>
          <w:szCs w:val="20"/>
        </w:rPr>
        <w:t>“CONDICIONES ADICIONALES”</w:t>
      </w:r>
      <w:r w:rsidRPr="003B3169">
        <w:rPr>
          <w:rFonts w:ascii="Arial Narrow" w:hAnsi="Arial Narrow"/>
          <w:sz w:val="20"/>
          <w:szCs w:val="20"/>
        </w:rPr>
        <w:t>, tendrán un puntaje de diez (10) puntos.</w:t>
      </w:r>
      <w:r>
        <w:rPr>
          <w:rFonts w:ascii="Arial Narrow" w:hAnsi="Arial Narrow"/>
          <w:sz w:val="20"/>
          <w:szCs w:val="20"/>
        </w:rPr>
        <w:t xml:space="preserve"> (ver cuadro en las especificaciones técnicas)</w:t>
      </w:r>
    </w:p>
    <w:p w14:paraId="4C80A0A5" w14:textId="77777777" w:rsidR="0063582E" w:rsidRPr="003B3169" w:rsidRDefault="0063582E" w:rsidP="0063582E">
      <w:pPr>
        <w:tabs>
          <w:tab w:val="left" w:pos="3813"/>
        </w:tabs>
        <w:spacing w:after="0" w:line="240" w:lineRule="auto"/>
        <w:jc w:val="both"/>
        <w:rPr>
          <w:rFonts w:ascii="Arial Narrow" w:hAnsi="Arial Narrow"/>
          <w:sz w:val="20"/>
          <w:szCs w:val="20"/>
        </w:rPr>
      </w:pPr>
    </w:p>
    <w:p w14:paraId="7D9FABD6" w14:textId="77777777" w:rsidR="0063582E" w:rsidRPr="003B3169" w:rsidRDefault="0063582E" w:rsidP="0063582E">
      <w:pPr>
        <w:pStyle w:val="Prrafodelista"/>
        <w:numPr>
          <w:ilvl w:val="0"/>
          <w:numId w:val="41"/>
        </w:numPr>
        <w:tabs>
          <w:tab w:val="left" w:pos="3813"/>
        </w:tabs>
        <w:spacing w:after="0" w:line="240" w:lineRule="auto"/>
        <w:rPr>
          <w:rFonts w:ascii="Arial Narrow" w:hAnsi="Arial Narrow" w:cs="Arial"/>
          <w:b/>
          <w:sz w:val="20"/>
          <w:szCs w:val="20"/>
        </w:rPr>
      </w:pPr>
      <w:r w:rsidRPr="003B3169">
        <w:rPr>
          <w:rFonts w:ascii="Arial Narrow" w:hAnsi="Arial Narrow" w:cs="Arial"/>
          <w:b/>
          <w:sz w:val="20"/>
          <w:szCs w:val="20"/>
        </w:rPr>
        <w:t xml:space="preserve">DETERMINACIÓN DE PUNTAJE DE LA PROPUESTA ECONÓMICA: </w:t>
      </w:r>
      <w:r w:rsidRPr="003B3169">
        <w:rPr>
          <w:rFonts w:ascii="Arial Narrow" w:hAnsi="Arial Narrow" w:cs="Arial"/>
          <w:sz w:val="20"/>
          <w:szCs w:val="20"/>
        </w:rPr>
        <w:t>(30 Puntos)</w:t>
      </w:r>
    </w:p>
    <w:p w14:paraId="71901F09" w14:textId="77777777" w:rsidR="0063582E" w:rsidRPr="003B3169" w:rsidRDefault="0063582E" w:rsidP="0063582E">
      <w:pPr>
        <w:tabs>
          <w:tab w:val="left" w:pos="3813"/>
        </w:tabs>
        <w:spacing w:after="0" w:line="240" w:lineRule="auto"/>
        <w:jc w:val="both"/>
        <w:rPr>
          <w:rFonts w:ascii="Arial Narrow" w:hAnsi="Arial Narrow" w:cs="Arial"/>
          <w:b/>
          <w:sz w:val="20"/>
          <w:szCs w:val="20"/>
          <w:u w:val="single"/>
        </w:rPr>
      </w:pPr>
      <w:r w:rsidRPr="003B3169">
        <w:rPr>
          <w:rFonts w:ascii="Arial Narrow" w:hAnsi="Arial Narrow" w:cs="Arial"/>
          <w:sz w:val="20"/>
          <w:szCs w:val="20"/>
        </w:rPr>
        <w:t>A la propuesta de menor valor se le asignara treinta (3</w:t>
      </w:r>
      <w:r>
        <w:rPr>
          <w:rFonts w:ascii="Arial Narrow" w:hAnsi="Arial Narrow" w:cs="Arial"/>
          <w:sz w:val="20"/>
          <w:szCs w:val="20"/>
        </w:rPr>
        <w:t>0</w:t>
      </w:r>
      <w:r w:rsidRPr="003B3169">
        <w:rPr>
          <w:rFonts w:ascii="Arial Narrow" w:hAnsi="Arial Narrow" w:cs="Arial"/>
          <w:sz w:val="20"/>
          <w:szCs w:val="20"/>
        </w:rPr>
        <w:t xml:space="preserve">) puntos, al resto de las propuestas se les asignaran un puntaje inversamente proporcional aplicando la siguiente fórmula: </w:t>
      </w:r>
    </w:p>
    <w:p w14:paraId="4103847F" w14:textId="77777777" w:rsidR="0063582E" w:rsidRPr="003B3169" w:rsidRDefault="0063582E" w:rsidP="0063582E">
      <w:pPr>
        <w:tabs>
          <w:tab w:val="left" w:pos="567"/>
        </w:tabs>
        <w:spacing w:after="0" w:line="240" w:lineRule="auto"/>
        <w:ind w:left="708"/>
        <w:jc w:val="center"/>
        <w:rPr>
          <w:rFonts w:ascii="Arial Narrow" w:eastAsia="Times New Roman" w:hAnsi="Arial Narrow" w:cs="Arial"/>
          <w:sz w:val="20"/>
          <w:szCs w:val="20"/>
          <w:lang w:eastAsia="es-ES"/>
        </w:rPr>
      </w:pPr>
      <m:oMathPara>
        <m:oMathParaPr>
          <m:jc m:val="center"/>
        </m:oMathParaPr>
        <m:oMath>
          <m:sSub>
            <m:sSubPr>
              <m:ctrlPr>
                <w:rPr>
                  <w:rFonts w:ascii="Cambria Math" w:hAnsi="Cambria Math"/>
                </w:rPr>
              </m:ctrlPr>
            </m:sSubPr>
            <m:e>
              <m:r>
                <w:rPr>
                  <w:rFonts w:ascii="Cambria Math" w:hAnsi="Cambria Math"/>
                </w:rPr>
                <m:t>PE</m:t>
              </m:r>
            </m:e>
            <m:sub>
              <m:r>
                <w:rPr>
                  <w:rFonts w:ascii="Cambria Math" w:hAnsi="Cambria Math"/>
                </w:rPr>
                <m:t>i</m:t>
              </m:r>
            </m:sub>
          </m:sSub>
          <m:r>
            <w:rPr>
              <w:rFonts w:ascii="Cambria Math" w:hAnsi="Cambria Math"/>
            </w:rPr>
            <m:t>=</m:t>
          </m:r>
          <m:f>
            <m:fPr>
              <m:ctrlPr>
                <w:rPr>
                  <w:rFonts w:ascii="Cambria Math" w:hAnsi="Cambria Math"/>
                </w:rPr>
              </m:ctrlPr>
            </m:fPr>
            <m:num>
              <m:r>
                <w:rPr>
                  <w:rFonts w:ascii="Cambria Math" w:hAnsi="Cambria Math"/>
                </w:rPr>
                <m:t>PMV*30</m:t>
              </m:r>
            </m:num>
            <m:den>
              <m:sSub>
                <m:sSubPr>
                  <m:ctrlPr>
                    <w:rPr>
                      <w:rFonts w:ascii="Cambria Math" w:hAnsi="Cambria Math"/>
                    </w:rPr>
                  </m:ctrlPr>
                </m:sSubPr>
                <m:e>
                  <m:r>
                    <w:rPr>
                      <w:rFonts w:ascii="Cambria Math" w:hAnsi="Cambria Math"/>
                    </w:rPr>
                    <m:t>PA</m:t>
                  </m:r>
                </m:e>
                <m:sub>
                  <m:r>
                    <w:rPr>
                      <w:rFonts w:ascii="Cambria Math" w:hAnsi="Cambria Math"/>
                    </w:rPr>
                    <m:t>i</m:t>
                  </m:r>
                </m:sub>
              </m:sSub>
            </m:den>
          </m:f>
        </m:oMath>
      </m:oMathPara>
    </w:p>
    <w:p w14:paraId="3EFEC917" w14:textId="77777777" w:rsidR="0063582E" w:rsidRPr="003B3169" w:rsidRDefault="0063582E" w:rsidP="0063582E">
      <w:pPr>
        <w:tabs>
          <w:tab w:val="left" w:pos="5599"/>
        </w:tabs>
        <w:spacing w:after="0" w:line="240" w:lineRule="auto"/>
        <w:jc w:val="both"/>
        <w:rPr>
          <w:rFonts w:ascii="Arial Narrow" w:eastAsia="Times New Roman" w:hAnsi="Arial Narrow" w:cs="Arial"/>
          <w:sz w:val="20"/>
          <w:szCs w:val="20"/>
          <w:lang w:eastAsia="es-ES"/>
        </w:rPr>
      </w:pPr>
      <w:r w:rsidRPr="003B3169">
        <w:rPr>
          <w:rFonts w:ascii="Arial Narrow" w:eastAsia="Times New Roman" w:hAnsi="Arial Narrow" w:cs="Arial"/>
          <w:sz w:val="20"/>
          <w:szCs w:val="20"/>
          <w:lang w:eastAsia="es-ES"/>
        </w:rPr>
        <w:tab/>
      </w:r>
    </w:p>
    <w:p w14:paraId="4F753FBC" w14:textId="77777777" w:rsidR="0063582E" w:rsidRPr="003B3169" w:rsidRDefault="0063582E" w:rsidP="0063582E">
      <w:pPr>
        <w:tabs>
          <w:tab w:val="left" w:pos="709"/>
          <w:tab w:val="left" w:pos="1418"/>
        </w:tabs>
        <w:spacing w:after="0" w:line="240" w:lineRule="auto"/>
        <w:ind w:left="709"/>
        <w:jc w:val="both"/>
        <w:rPr>
          <w:rFonts w:ascii="Arial Narrow" w:eastAsia="Times New Roman" w:hAnsi="Arial Narrow" w:cs="Arial"/>
          <w:sz w:val="20"/>
          <w:szCs w:val="20"/>
          <w:lang w:eastAsia="es-ES"/>
        </w:rPr>
      </w:pPr>
      <w:r w:rsidRPr="003B3169">
        <w:rPr>
          <w:rFonts w:ascii="Arial Narrow" w:eastAsia="Times New Roman" w:hAnsi="Arial Narrow" w:cs="Arial"/>
          <w:sz w:val="20"/>
          <w:szCs w:val="20"/>
          <w:lang w:eastAsia="es-ES"/>
        </w:rPr>
        <w:tab/>
      </w:r>
      <w:r w:rsidRPr="003B3169">
        <w:rPr>
          <w:rFonts w:ascii="Arial Narrow" w:eastAsia="Times New Roman" w:hAnsi="Arial Narrow" w:cs="Arial"/>
          <w:sz w:val="20"/>
          <w:szCs w:val="20"/>
          <w:lang w:eastAsia="es-ES"/>
        </w:rPr>
        <w:tab/>
        <w:t>Dónde:</w:t>
      </w:r>
      <w:r w:rsidRPr="003B3169">
        <w:rPr>
          <w:rFonts w:ascii="Arial Narrow" w:eastAsia="Times New Roman" w:hAnsi="Arial Narrow" w:cs="Arial"/>
          <w:sz w:val="20"/>
          <w:szCs w:val="20"/>
          <w:lang w:eastAsia="es-ES"/>
        </w:rPr>
        <w:tab/>
        <w:t xml:space="preserve">               </w:t>
      </w:r>
      <w:r w:rsidRPr="003B3169">
        <w:rPr>
          <w:rFonts w:ascii="Arial Narrow" w:eastAsia="Times New Roman" w:hAnsi="Arial Narrow" w:cs="Arial"/>
          <w:sz w:val="20"/>
          <w:szCs w:val="20"/>
          <w:lang w:eastAsia="es-ES"/>
        </w:rPr>
        <w:tab/>
      </w:r>
      <m:oMath>
        <m:sSub>
          <m:sSubPr>
            <m:ctrlPr>
              <w:rPr>
                <w:rFonts w:ascii="Cambria Math" w:hAnsi="Cambria Math"/>
              </w:rPr>
            </m:ctrlPr>
          </m:sSubPr>
          <m:e>
            <m:r>
              <w:rPr>
                <w:rFonts w:ascii="Cambria Math" w:hAnsi="Cambria Math"/>
              </w:rPr>
              <m:t>PE</m:t>
            </m:r>
          </m:e>
          <m:sub>
            <m:r>
              <w:rPr>
                <w:rFonts w:ascii="Cambria Math" w:hAnsi="Cambria Math"/>
              </w:rPr>
              <m:t>i</m:t>
            </m:r>
          </m:sub>
        </m:sSub>
      </m:oMath>
      <w:r w:rsidRPr="003B3169">
        <w:rPr>
          <w:rFonts w:ascii="Arial Narrow" w:eastAsia="Times New Roman" w:hAnsi="Arial Narrow" w:cs="Arial"/>
          <w:sz w:val="20"/>
          <w:szCs w:val="20"/>
          <w:lang w:eastAsia="es-ES"/>
        </w:rPr>
        <w:tab/>
        <w:t xml:space="preserve">Puntaje de la Propuesta Económica Evaluada  </w:t>
      </w:r>
    </w:p>
    <w:p w14:paraId="601AFAF8" w14:textId="77777777" w:rsidR="0063582E" w:rsidRPr="003B3169" w:rsidRDefault="0063582E" w:rsidP="0063582E">
      <w:pPr>
        <w:tabs>
          <w:tab w:val="left" w:pos="2127"/>
        </w:tabs>
        <w:spacing w:after="0" w:line="240" w:lineRule="auto"/>
        <w:ind w:left="2127"/>
        <w:jc w:val="both"/>
        <w:rPr>
          <w:rFonts w:ascii="Arial Narrow" w:eastAsia="Times New Roman" w:hAnsi="Arial Narrow" w:cs="Arial"/>
          <w:sz w:val="20"/>
          <w:szCs w:val="20"/>
          <w:lang w:eastAsia="es-ES"/>
        </w:rPr>
      </w:pPr>
      <w:r w:rsidRPr="003B3169">
        <w:rPr>
          <w:rFonts w:ascii="Arial Narrow" w:eastAsia="Times New Roman" w:hAnsi="Arial Narrow" w:cs="Arial"/>
          <w:sz w:val="20"/>
          <w:szCs w:val="20"/>
          <w:lang w:eastAsia="es-ES"/>
        </w:rPr>
        <w:tab/>
      </w:r>
      <w:r w:rsidRPr="003B3169">
        <w:rPr>
          <w:rFonts w:ascii="Arial Narrow" w:eastAsia="Times New Roman" w:hAnsi="Arial Narrow" w:cs="Arial"/>
          <w:sz w:val="20"/>
          <w:szCs w:val="20"/>
          <w:lang w:eastAsia="es-ES"/>
        </w:rPr>
        <w:tab/>
      </w:r>
      <m:oMath>
        <m:r>
          <w:rPr>
            <w:rFonts w:ascii="Cambria Math" w:hAnsi="Cambria Math"/>
          </w:rPr>
          <m:t>PMV</m:t>
        </m:r>
      </m:oMath>
      <w:r w:rsidRPr="003B3169">
        <w:rPr>
          <w:rFonts w:ascii="Arial Narrow" w:eastAsia="Times New Roman" w:hAnsi="Arial Narrow" w:cs="Arial"/>
          <w:sz w:val="20"/>
          <w:szCs w:val="20"/>
          <w:lang w:eastAsia="es-ES"/>
        </w:rPr>
        <w:tab/>
        <w:t>Precio de la Propuesta con el Menor Valor</w:t>
      </w:r>
    </w:p>
    <w:p w14:paraId="061AD69C" w14:textId="77777777" w:rsidR="0063582E" w:rsidRPr="003B3169" w:rsidRDefault="0063582E" w:rsidP="0063582E">
      <w:pPr>
        <w:tabs>
          <w:tab w:val="left" w:pos="3341"/>
        </w:tabs>
        <w:spacing w:after="0" w:line="240" w:lineRule="auto"/>
        <w:rPr>
          <w:rFonts w:ascii="Arial Narrow" w:eastAsia="Times New Roman" w:hAnsi="Arial Narrow" w:cs="Arial"/>
          <w:sz w:val="20"/>
          <w:szCs w:val="20"/>
          <w:lang w:eastAsia="es-ES"/>
        </w:rPr>
      </w:pPr>
      <w:r w:rsidRPr="003B3169">
        <w:rPr>
          <w:rFonts w:ascii="Arial Narrow" w:eastAsia="Times New Roman" w:hAnsi="Arial Narrow" w:cs="Arial"/>
          <w:sz w:val="20"/>
          <w:szCs w:val="20"/>
          <w:lang w:eastAsia="es-ES"/>
        </w:rPr>
        <w:tab/>
        <w:t xml:space="preserve">    </w:t>
      </w:r>
      <m:oMath>
        <m:sSub>
          <m:sSubPr>
            <m:ctrlPr>
              <w:rPr>
                <w:rFonts w:ascii="Cambria Math" w:hAnsi="Cambria Math"/>
              </w:rPr>
            </m:ctrlPr>
          </m:sSubPr>
          <m:e>
            <m:r>
              <w:rPr>
                <w:rFonts w:ascii="Cambria Math" w:hAnsi="Cambria Math"/>
              </w:rPr>
              <m:t>PA</m:t>
            </m:r>
          </m:e>
          <m:sub>
            <m:r>
              <w:rPr>
                <w:rFonts w:ascii="Cambria Math" w:hAnsi="Cambria Math"/>
              </w:rPr>
              <m:t>i</m:t>
            </m:r>
          </m:sub>
        </m:sSub>
      </m:oMath>
      <w:r w:rsidRPr="003B3169">
        <w:rPr>
          <w:rFonts w:ascii="Arial Narrow" w:eastAsia="Times New Roman" w:hAnsi="Arial Narrow" w:cs="Arial"/>
          <w:sz w:val="20"/>
          <w:szCs w:val="20"/>
          <w:lang w:eastAsia="es-ES"/>
        </w:rPr>
        <w:tab/>
        <w:t>Precio de la Propues</w:t>
      </w:r>
      <w:proofErr w:type="spellStart"/>
      <w:r w:rsidRPr="003B3169">
        <w:rPr>
          <w:rFonts w:ascii="Arial Narrow" w:eastAsia="Times New Roman" w:hAnsi="Arial Narrow" w:cs="Arial"/>
          <w:sz w:val="20"/>
          <w:szCs w:val="20"/>
          <w:lang w:eastAsia="es-ES"/>
        </w:rPr>
        <w:t>ta</w:t>
      </w:r>
      <w:proofErr w:type="spellEnd"/>
      <w:r w:rsidRPr="003B3169">
        <w:rPr>
          <w:rFonts w:ascii="Arial Narrow" w:eastAsia="Times New Roman" w:hAnsi="Arial Narrow" w:cs="Arial"/>
          <w:sz w:val="20"/>
          <w:szCs w:val="20"/>
          <w:lang w:eastAsia="es-ES"/>
        </w:rPr>
        <w:t xml:space="preserve"> a ser evaluada  </w:t>
      </w:r>
    </w:p>
    <w:p w14:paraId="4EA7E255" w14:textId="77777777" w:rsidR="0063582E" w:rsidRPr="003B3169" w:rsidRDefault="0063582E" w:rsidP="0063582E">
      <w:pPr>
        <w:tabs>
          <w:tab w:val="left" w:pos="3813"/>
        </w:tabs>
        <w:spacing w:after="0" w:line="240" w:lineRule="auto"/>
        <w:jc w:val="both"/>
        <w:rPr>
          <w:rFonts w:ascii="Arial Narrow" w:hAnsi="Arial Narrow" w:cs="Arial"/>
          <w:b/>
          <w:sz w:val="20"/>
          <w:szCs w:val="20"/>
          <w:u w:val="single"/>
        </w:rPr>
      </w:pPr>
    </w:p>
    <w:p w14:paraId="19A2B18B" w14:textId="77777777" w:rsidR="0063582E" w:rsidRPr="003B3169" w:rsidRDefault="0063582E" w:rsidP="0063582E">
      <w:pPr>
        <w:tabs>
          <w:tab w:val="left" w:pos="1832"/>
          <w:tab w:val="left" w:pos="3341"/>
          <w:tab w:val="center" w:pos="4419"/>
        </w:tabs>
        <w:spacing w:after="0"/>
        <w:rPr>
          <w:rFonts w:ascii="Arial Narrow" w:hAnsi="Arial Narrow"/>
          <w:sz w:val="20"/>
          <w:szCs w:val="20"/>
        </w:rPr>
      </w:pPr>
      <w:r w:rsidRPr="003B3169">
        <w:rPr>
          <w:rFonts w:ascii="Arial Narrow" w:hAnsi="Arial Narrow"/>
          <w:b/>
          <w:sz w:val="20"/>
          <w:szCs w:val="20"/>
          <w:u w:val="single"/>
        </w:rPr>
        <w:t>FORMA DE ADJUDICACIÓN:</w:t>
      </w:r>
      <w:r w:rsidRPr="003B3169">
        <w:rPr>
          <w:rFonts w:ascii="Arial Narrow" w:hAnsi="Arial Narrow"/>
          <w:b/>
          <w:sz w:val="20"/>
          <w:szCs w:val="20"/>
        </w:rPr>
        <w:t xml:space="preserve"> </w:t>
      </w:r>
      <w:r w:rsidRPr="003B3169">
        <w:rPr>
          <w:rFonts w:ascii="Arial Narrow" w:hAnsi="Arial Narrow"/>
          <w:sz w:val="20"/>
          <w:szCs w:val="20"/>
        </w:rPr>
        <w:t>Por el Total</w:t>
      </w:r>
    </w:p>
    <w:p w14:paraId="1181F319" w14:textId="77777777" w:rsidR="0063582E" w:rsidRPr="003B3169" w:rsidRDefault="0063582E" w:rsidP="0063582E">
      <w:pPr>
        <w:tabs>
          <w:tab w:val="left" w:pos="1832"/>
          <w:tab w:val="left" w:pos="3341"/>
          <w:tab w:val="center" w:pos="4419"/>
        </w:tabs>
        <w:spacing w:after="0"/>
        <w:rPr>
          <w:rFonts w:ascii="Arial Narrow" w:hAnsi="Arial Narrow"/>
          <w:sz w:val="20"/>
          <w:szCs w:val="20"/>
        </w:rPr>
      </w:pPr>
    </w:p>
    <w:p w14:paraId="4157B224" w14:textId="77777777" w:rsidR="0063582E" w:rsidRPr="003B3169" w:rsidRDefault="0063582E" w:rsidP="0063582E">
      <w:pPr>
        <w:tabs>
          <w:tab w:val="left" w:pos="1832"/>
          <w:tab w:val="left" w:pos="3341"/>
          <w:tab w:val="center" w:pos="4419"/>
        </w:tabs>
        <w:spacing w:after="0"/>
        <w:rPr>
          <w:rFonts w:ascii="Arial Narrow" w:hAnsi="Arial Narrow"/>
          <w:sz w:val="20"/>
          <w:szCs w:val="20"/>
        </w:rPr>
      </w:pPr>
      <w:r w:rsidRPr="003B3169">
        <w:rPr>
          <w:rFonts w:ascii="Arial Narrow" w:hAnsi="Arial Narrow"/>
          <w:b/>
          <w:sz w:val="20"/>
          <w:szCs w:val="20"/>
          <w:u w:val="single"/>
        </w:rPr>
        <w:t>MODALIDAD PARA LA FORMALIZACIÓN DE LA CONTRATACIÓN</w:t>
      </w:r>
      <w:r w:rsidRPr="003B3169">
        <w:rPr>
          <w:rFonts w:ascii="Arial Narrow" w:hAnsi="Arial Narrow"/>
          <w:sz w:val="20"/>
          <w:szCs w:val="20"/>
        </w:rPr>
        <w:t>: Mediante Contrato Administrativo</w:t>
      </w:r>
    </w:p>
    <w:p w14:paraId="5C59E16C" w14:textId="77777777" w:rsidR="0063582E" w:rsidRPr="003B3169" w:rsidRDefault="0063582E" w:rsidP="0063582E">
      <w:pPr>
        <w:tabs>
          <w:tab w:val="left" w:pos="1832"/>
          <w:tab w:val="left" w:pos="3341"/>
          <w:tab w:val="center" w:pos="4419"/>
        </w:tabs>
        <w:spacing w:after="0"/>
        <w:rPr>
          <w:rFonts w:ascii="Arial Narrow" w:hAnsi="Arial Narrow"/>
          <w:sz w:val="20"/>
          <w:szCs w:val="20"/>
        </w:rPr>
      </w:pPr>
    </w:p>
    <w:p w14:paraId="7F29DDF9" w14:textId="77777777" w:rsidR="0063582E" w:rsidRPr="003B3169" w:rsidRDefault="0063582E" w:rsidP="0063582E">
      <w:pPr>
        <w:tabs>
          <w:tab w:val="left" w:pos="1832"/>
          <w:tab w:val="left" w:pos="3341"/>
          <w:tab w:val="center" w:pos="4419"/>
        </w:tabs>
        <w:spacing w:after="0"/>
        <w:rPr>
          <w:rFonts w:ascii="Arial Narrow" w:hAnsi="Arial Narrow"/>
          <w:b/>
          <w:sz w:val="20"/>
          <w:szCs w:val="20"/>
        </w:rPr>
      </w:pPr>
    </w:p>
    <w:p w14:paraId="04358F53" w14:textId="77777777" w:rsidR="0063582E" w:rsidRPr="003B3169" w:rsidRDefault="0063582E" w:rsidP="0063582E">
      <w:pPr>
        <w:tabs>
          <w:tab w:val="left" w:pos="1832"/>
          <w:tab w:val="left" w:pos="3341"/>
          <w:tab w:val="center" w:pos="4419"/>
        </w:tabs>
        <w:spacing w:after="0"/>
        <w:rPr>
          <w:rFonts w:ascii="Arial Narrow" w:hAnsi="Arial Narrow"/>
          <w:b/>
          <w:sz w:val="20"/>
          <w:szCs w:val="20"/>
        </w:rPr>
      </w:pPr>
      <w:r w:rsidRPr="003B3169">
        <w:rPr>
          <w:rFonts w:ascii="Arial Narrow" w:hAnsi="Arial Narrow"/>
          <w:b/>
          <w:sz w:val="20"/>
          <w:szCs w:val="20"/>
        </w:rPr>
        <w:t>ELABORADO POR:</w:t>
      </w:r>
    </w:p>
    <w:p w14:paraId="103B3CE9" w14:textId="77777777" w:rsidR="00307FEC" w:rsidRDefault="00307FEC" w:rsidP="007F4B80">
      <w:pPr>
        <w:tabs>
          <w:tab w:val="left" w:pos="3341"/>
        </w:tabs>
        <w:rPr>
          <w:rFonts w:ascii="Arial Narrow" w:hAnsi="Arial Narrow" w:cs="Arial"/>
          <w:b/>
          <w:u w:val="single"/>
        </w:rPr>
      </w:pPr>
    </w:p>
    <w:sectPr w:rsidR="00307FEC" w:rsidSect="007F4B80">
      <w:headerReference w:type="default" r:id="rId8"/>
      <w:footerReference w:type="default" r:id="rId9"/>
      <w:pgSz w:w="12240" w:h="15840"/>
      <w:pgMar w:top="1417" w:right="900" w:bottom="1418" w:left="1418" w:header="709" w:footer="174"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28845" w14:textId="77777777" w:rsidR="00E93BEF" w:rsidRDefault="00E93BEF">
      <w:pPr>
        <w:spacing w:after="0" w:line="240" w:lineRule="auto"/>
      </w:pPr>
      <w:r>
        <w:separator/>
      </w:r>
    </w:p>
  </w:endnote>
  <w:endnote w:type="continuationSeparator" w:id="0">
    <w:p w14:paraId="66089417" w14:textId="77777777" w:rsidR="00E93BEF" w:rsidRDefault="00E93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DejaVu Sans">
    <w:altName w:val="Sylfaen"/>
    <w:panose1 w:val="00000000000000000000"/>
    <w:charset w:val="00"/>
    <w:family w:val="roman"/>
    <w:notTrueType/>
    <w:pitch w:val="default"/>
    <w:sig w:usb0="00000003" w:usb1="00000000" w:usb2="00000000" w:usb3="00000000" w:csb0="00000001" w:csb1="00000000"/>
  </w:font>
  <w:font w:name="FreeSans">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028BA" w14:textId="6E0AAB21" w:rsidR="00057D13" w:rsidRDefault="004E4205">
    <w:pPr>
      <w:pStyle w:val="Piedepgina"/>
    </w:pPr>
    <w:r>
      <w:rPr>
        <w:rFonts w:ascii="Times New Roman" w:hAnsi="Times New Roman"/>
        <w:noProof/>
        <w:sz w:val="24"/>
        <w:szCs w:val="24"/>
        <w:lang w:val="es-ES" w:eastAsia="es-ES"/>
      </w:rPr>
      <w:drawing>
        <wp:inline distT="0" distB="0" distL="0" distR="0" wp14:anchorId="2A541098" wp14:editId="760D5794">
          <wp:extent cx="5400675" cy="5810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5CD83" w14:textId="77777777" w:rsidR="00E93BEF" w:rsidRDefault="00E93BEF">
      <w:pPr>
        <w:spacing w:after="0" w:line="240" w:lineRule="auto"/>
      </w:pPr>
      <w:r>
        <w:separator/>
      </w:r>
    </w:p>
  </w:footnote>
  <w:footnote w:type="continuationSeparator" w:id="0">
    <w:p w14:paraId="0F560952" w14:textId="77777777" w:rsidR="00E93BEF" w:rsidRDefault="00E93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BC9DB" w14:textId="77777777" w:rsidR="00057D13" w:rsidRDefault="00BD101A">
    <w:pPr>
      <w:pStyle w:val="Encabezado"/>
      <w:jc w:val="center"/>
    </w:pPr>
    <w:r>
      <w:rPr>
        <w:noProof/>
        <w:lang w:val="es-ES" w:eastAsia="es-ES"/>
      </w:rPr>
      <w:drawing>
        <wp:inline distT="0" distB="0" distL="0" distR="0" wp14:anchorId="6944E217" wp14:editId="0F1702BE">
          <wp:extent cx="4704715" cy="786701"/>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9"/>
                  <pic:cNvPicPr>
                    <a:picLocks noChangeAspect="1" noChangeArrowheads="1"/>
                  </pic:cNvPicPr>
                </pic:nvPicPr>
                <pic:blipFill>
                  <a:blip r:embed="rId1"/>
                  <a:stretch>
                    <a:fillRect/>
                  </a:stretch>
                </pic:blipFill>
                <pic:spPr bwMode="auto">
                  <a:xfrm>
                    <a:off x="0" y="0"/>
                    <a:ext cx="4753909" cy="7949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4721"/>
    <w:multiLevelType w:val="multilevel"/>
    <w:tmpl w:val="F4E478A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05FC4211"/>
    <w:multiLevelType w:val="multilevel"/>
    <w:tmpl w:val="05FC4211"/>
    <w:lvl w:ilvl="0">
      <w:start w:val="1"/>
      <w:numFmt w:val="lowerLetter"/>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 w15:restartNumberingAfterBreak="0">
    <w:nsid w:val="071F6605"/>
    <w:multiLevelType w:val="hybridMultilevel"/>
    <w:tmpl w:val="BC7EC504"/>
    <w:lvl w:ilvl="0" w:tplc="580A0019">
      <w:start w:val="1"/>
      <w:numFmt w:val="lowerLetter"/>
      <w:lvlText w:val="%1."/>
      <w:lvlJc w:val="left"/>
      <w:pPr>
        <w:ind w:left="720" w:hanging="360"/>
      </w:pPr>
      <w:rPr>
        <w:rFonts w:hint="default"/>
        <w:b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104142F8"/>
    <w:multiLevelType w:val="hybridMultilevel"/>
    <w:tmpl w:val="DC0EB9D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12BD0617"/>
    <w:multiLevelType w:val="multilevel"/>
    <w:tmpl w:val="A4C497CC"/>
    <w:lvl w:ilvl="0">
      <w:numFmt w:val="bullet"/>
      <w:lvlText w:val="-"/>
      <w:lvlJc w:val="left"/>
      <w:pPr>
        <w:tabs>
          <w:tab w:val="num" w:pos="0"/>
        </w:tabs>
        <w:ind w:left="502" w:hanging="360"/>
      </w:pPr>
      <w:rPr>
        <w:rFonts w:ascii="Arial Narrow" w:eastAsiaTheme="minorHAnsi" w:hAnsi="Arial Narrow" w:cs="Arial Narro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4A06B9E"/>
    <w:multiLevelType w:val="hybridMultilevel"/>
    <w:tmpl w:val="76AC26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84F5158"/>
    <w:multiLevelType w:val="multilevel"/>
    <w:tmpl w:val="AAA870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96B539C"/>
    <w:multiLevelType w:val="hybridMultilevel"/>
    <w:tmpl w:val="E6084A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037E6"/>
    <w:multiLevelType w:val="hybridMultilevel"/>
    <w:tmpl w:val="453457A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E2E7457"/>
    <w:multiLevelType w:val="hybridMultilevel"/>
    <w:tmpl w:val="2104E6AE"/>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1EDB7D3C"/>
    <w:multiLevelType w:val="multilevel"/>
    <w:tmpl w:val="52B0885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FF242F7"/>
    <w:multiLevelType w:val="hybridMultilevel"/>
    <w:tmpl w:val="669871D8"/>
    <w:lvl w:ilvl="0" w:tplc="0C0A0019">
      <w:start w:val="1"/>
      <w:numFmt w:val="lowerLetter"/>
      <w:lvlText w:val="%1."/>
      <w:lvlJc w:val="left"/>
      <w:pPr>
        <w:ind w:left="761" w:hanging="360"/>
      </w:pPr>
    </w:lvl>
    <w:lvl w:ilvl="1" w:tplc="0C0A0019" w:tentative="1">
      <w:start w:val="1"/>
      <w:numFmt w:val="lowerLetter"/>
      <w:lvlText w:val="%2."/>
      <w:lvlJc w:val="left"/>
      <w:pPr>
        <w:ind w:left="1481" w:hanging="360"/>
      </w:pPr>
    </w:lvl>
    <w:lvl w:ilvl="2" w:tplc="0C0A001B" w:tentative="1">
      <w:start w:val="1"/>
      <w:numFmt w:val="lowerRoman"/>
      <w:lvlText w:val="%3."/>
      <w:lvlJc w:val="right"/>
      <w:pPr>
        <w:ind w:left="2201" w:hanging="180"/>
      </w:pPr>
    </w:lvl>
    <w:lvl w:ilvl="3" w:tplc="0C0A000F" w:tentative="1">
      <w:start w:val="1"/>
      <w:numFmt w:val="decimal"/>
      <w:lvlText w:val="%4."/>
      <w:lvlJc w:val="left"/>
      <w:pPr>
        <w:ind w:left="2921" w:hanging="360"/>
      </w:pPr>
    </w:lvl>
    <w:lvl w:ilvl="4" w:tplc="0C0A0019" w:tentative="1">
      <w:start w:val="1"/>
      <w:numFmt w:val="lowerLetter"/>
      <w:lvlText w:val="%5."/>
      <w:lvlJc w:val="left"/>
      <w:pPr>
        <w:ind w:left="3641" w:hanging="360"/>
      </w:pPr>
    </w:lvl>
    <w:lvl w:ilvl="5" w:tplc="0C0A001B" w:tentative="1">
      <w:start w:val="1"/>
      <w:numFmt w:val="lowerRoman"/>
      <w:lvlText w:val="%6."/>
      <w:lvlJc w:val="right"/>
      <w:pPr>
        <w:ind w:left="4361" w:hanging="180"/>
      </w:pPr>
    </w:lvl>
    <w:lvl w:ilvl="6" w:tplc="0C0A000F" w:tentative="1">
      <w:start w:val="1"/>
      <w:numFmt w:val="decimal"/>
      <w:lvlText w:val="%7."/>
      <w:lvlJc w:val="left"/>
      <w:pPr>
        <w:ind w:left="5081" w:hanging="360"/>
      </w:pPr>
    </w:lvl>
    <w:lvl w:ilvl="7" w:tplc="0C0A0019" w:tentative="1">
      <w:start w:val="1"/>
      <w:numFmt w:val="lowerLetter"/>
      <w:lvlText w:val="%8."/>
      <w:lvlJc w:val="left"/>
      <w:pPr>
        <w:ind w:left="5801" w:hanging="360"/>
      </w:pPr>
    </w:lvl>
    <w:lvl w:ilvl="8" w:tplc="0C0A001B" w:tentative="1">
      <w:start w:val="1"/>
      <w:numFmt w:val="lowerRoman"/>
      <w:lvlText w:val="%9."/>
      <w:lvlJc w:val="right"/>
      <w:pPr>
        <w:ind w:left="6521" w:hanging="180"/>
      </w:pPr>
    </w:lvl>
  </w:abstractNum>
  <w:abstractNum w:abstractNumId="12" w15:restartNumberingAfterBreak="0">
    <w:nsid w:val="26E718A6"/>
    <w:multiLevelType w:val="multilevel"/>
    <w:tmpl w:val="76D6874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27FA4C53"/>
    <w:multiLevelType w:val="multilevel"/>
    <w:tmpl w:val="914A55B8"/>
    <w:lvl w:ilvl="0">
      <w:start w:val="1"/>
      <w:numFmt w:val="bullet"/>
      <w:lvlText w:val="o"/>
      <w:lvlJc w:val="left"/>
      <w:pPr>
        <w:tabs>
          <w:tab w:val="num" w:pos="0"/>
        </w:tabs>
        <w:ind w:left="785" w:hanging="360"/>
      </w:pPr>
      <w:rPr>
        <w:rFonts w:ascii="Courier New" w:hAnsi="Courier New" w:cs="Courier New" w:hint="default"/>
      </w:rPr>
    </w:lvl>
    <w:lvl w:ilvl="1">
      <w:start w:val="1"/>
      <w:numFmt w:val="lowerLetter"/>
      <w:lvlText w:val="%2."/>
      <w:lvlJc w:val="left"/>
      <w:pPr>
        <w:tabs>
          <w:tab w:val="num" w:pos="0"/>
        </w:tabs>
        <w:ind w:left="2497" w:hanging="360"/>
      </w:pPr>
    </w:lvl>
    <w:lvl w:ilvl="2">
      <w:start w:val="1"/>
      <w:numFmt w:val="lowerRoman"/>
      <w:lvlText w:val="%3."/>
      <w:lvlJc w:val="right"/>
      <w:pPr>
        <w:tabs>
          <w:tab w:val="num" w:pos="0"/>
        </w:tabs>
        <w:ind w:left="3217" w:hanging="180"/>
      </w:pPr>
    </w:lvl>
    <w:lvl w:ilvl="3">
      <w:start w:val="1"/>
      <w:numFmt w:val="decimal"/>
      <w:lvlText w:val="%4."/>
      <w:lvlJc w:val="left"/>
      <w:pPr>
        <w:tabs>
          <w:tab w:val="num" w:pos="0"/>
        </w:tabs>
        <w:ind w:left="3937" w:hanging="360"/>
      </w:pPr>
    </w:lvl>
    <w:lvl w:ilvl="4">
      <w:start w:val="1"/>
      <w:numFmt w:val="lowerLetter"/>
      <w:lvlText w:val="%5."/>
      <w:lvlJc w:val="left"/>
      <w:pPr>
        <w:tabs>
          <w:tab w:val="num" w:pos="0"/>
        </w:tabs>
        <w:ind w:left="4657" w:hanging="360"/>
      </w:pPr>
    </w:lvl>
    <w:lvl w:ilvl="5">
      <w:start w:val="1"/>
      <w:numFmt w:val="lowerRoman"/>
      <w:lvlText w:val="%6."/>
      <w:lvlJc w:val="right"/>
      <w:pPr>
        <w:tabs>
          <w:tab w:val="num" w:pos="0"/>
        </w:tabs>
        <w:ind w:left="5377" w:hanging="180"/>
      </w:pPr>
    </w:lvl>
    <w:lvl w:ilvl="6">
      <w:start w:val="1"/>
      <w:numFmt w:val="decimal"/>
      <w:lvlText w:val="%7."/>
      <w:lvlJc w:val="left"/>
      <w:pPr>
        <w:tabs>
          <w:tab w:val="num" w:pos="0"/>
        </w:tabs>
        <w:ind w:left="6097" w:hanging="360"/>
      </w:pPr>
    </w:lvl>
    <w:lvl w:ilvl="7">
      <w:start w:val="1"/>
      <w:numFmt w:val="lowerLetter"/>
      <w:lvlText w:val="%8."/>
      <w:lvlJc w:val="left"/>
      <w:pPr>
        <w:tabs>
          <w:tab w:val="num" w:pos="0"/>
        </w:tabs>
        <w:ind w:left="6817" w:hanging="360"/>
      </w:pPr>
    </w:lvl>
    <w:lvl w:ilvl="8">
      <w:start w:val="1"/>
      <w:numFmt w:val="lowerRoman"/>
      <w:lvlText w:val="%9."/>
      <w:lvlJc w:val="right"/>
      <w:pPr>
        <w:tabs>
          <w:tab w:val="num" w:pos="0"/>
        </w:tabs>
        <w:ind w:left="7537" w:hanging="180"/>
      </w:pPr>
    </w:lvl>
  </w:abstractNum>
  <w:abstractNum w:abstractNumId="14" w15:restartNumberingAfterBreak="0">
    <w:nsid w:val="28371315"/>
    <w:multiLevelType w:val="hybridMultilevel"/>
    <w:tmpl w:val="C0109DDE"/>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2AE41A37"/>
    <w:multiLevelType w:val="multilevel"/>
    <w:tmpl w:val="DBAE5CA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6" w15:restartNumberingAfterBreak="0">
    <w:nsid w:val="2F4F31E1"/>
    <w:multiLevelType w:val="multilevel"/>
    <w:tmpl w:val="2F4F31E1"/>
    <w:lvl w:ilvl="0">
      <w:numFmt w:val="bullet"/>
      <w:lvlText w:val="-"/>
      <w:lvlJc w:val="left"/>
      <w:pPr>
        <w:tabs>
          <w:tab w:val="left" w:pos="0"/>
        </w:tabs>
        <w:ind w:left="502" w:hanging="360"/>
      </w:pPr>
      <w:rPr>
        <w:rFonts w:ascii="Arial Narrow" w:eastAsiaTheme="minorHAnsi" w:hAnsi="Arial Narrow" w:cs="Arial Narrow"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30C65FEF"/>
    <w:multiLevelType w:val="multilevel"/>
    <w:tmpl w:val="60B458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5B64BDC"/>
    <w:multiLevelType w:val="multilevel"/>
    <w:tmpl w:val="0EB481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3C990375"/>
    <w:multiLevelType w:val="multilevel"/>
    <w:tmpl w:val="BB2C1F58"/>
    <w:lvl w:ilvl="0">
      <w:start w:val="1"/>
      <w:numFmt w:val="decimal"/>
      <w:lvlText w:val="%1."/>
      <w:lvlJc w:val="left"/>
      <w:pPr>
        <w:tabs>
          <w:tab w:val="num" w:pos="0"/>
        </w:tabs>
        <w:ind w:left="501" w:hanging="360"/>
      </w:pPr>
      <w:rPr>
        <w:rFonts w:ascii="Arial Narrow" w:eastAsia="Arial" w:hAnsi="Arial Narrow" w:cs="Arial"/>
      </w:rPr>
    </w:lvl>
    <w:lvl w:ilvl="1">
      <w:start w:val="1"/>
      <w:numFmt w:val="bullet"/>
      <w:lvlText w:val="o"/>
      <w:lvlJc w:val="left"/>
      <w:pPr>
        <w:tabs>
          <w:tab w:val="num" w:pos="0"/>
        </w:tabs>
        <w:ind w:left="1221" w:hanging="360"/>
      </w:pPr>
      <w:rPr>
        <w:rFonts w:ascii="Courier New" w:hAnsi="Courier New" w:cs="Courier New" w:hint="default"/>
      </w:rPr>
    </w:lvl>
    <w:lvl w:ilvl="2">
      <w:start w:val="1"/>
      <w:numFmt w:val="bullet"/>
      <w:lvlText w:val=""/>
      <w:lvlJc w:val="left"/>
      <w:pPr>
        <w:tabs>
          <w:tab w:val="num" w:pos="0"/>
        </w:tabs>
        <w:ind w:left="1941" w:hanging="360"/>
      </w:pPr>
      <w:rPr>
        <w:rFonts w:ascii="Wingdings" w:hAnsi="Wingdings" w:cs="Wingdings" w:hint="default"/>
      </w:rPr>
    </w:lvl>
    <w:lvl w:ilvl="3">
      <w:start w:val="1"/>
      <w:numFmt w:val="bullet"/>
      <w:lvlText w:val=""/>
      <w:lvlJc w:val="left"/>
      <w:pPr>
        <w:tabs>
          <w:tab w:val="num" w:pos="0"/>
        </w:tabs>
        <w:ind w:left="2661" w:hanging="360"/>
      </w:pPr>
      <w:rPr>
        <w:rFonts w:ascii="Symbol" w:hAnsi="Symbol" w:cs="Symbol" w:hint="default"/>
      </w:rPr>
    </w:lvl>
    <w:lvl w:ilvl="4">
      <w:start w:val="1"/>
      <w:numFmt w:val="bullet"/>
      <w:lvlText w:val="o"/>
      <w:lvlJc w:val="left"/>
      <w:pPr>
        <w:tabs>
          <w:tab w:val="num" w:pos="0"/>
        </w:tabs>
        <w:ind w:left="3381" w:hanging="360"/>
      </w:pPr>
      <w:rPr>
        <w:rFonts w:ascii="Courier New" w:hAnsi="Courier New" w:cs="Courier New" w:hint="default"/>
      </w:rPr>
    </w:lvl>
    <w:lvl w:ilvl="5">
      <w:start w:val="1"/>
      <w:numFmt w:val="bullet"/>
      <w:lvlText w:val=""/>
      <w:lvlJc w:val="left"/>
      <w:pPr>
        <w:tabs>
          <w:tab w:val="num" w:pos="0"/>
        </w:tabs>
        <w:ind w:left="4101" w:hanging="360"/>
      </w:pPr>
      <w:rPr>
        <w:rFonts w:ascii="Wingdings" w:hAnsi="Wingdings" w:cs="Wingdings" w:hint="default"/>
      </w:rPr>
    </w:lvl>
    <w:lvl w:ilvl="6">
      <w:start w:val="1"/>
      <w:numFmt w:val="bullet"/>
      <w:lvlText w:val=""/>
      <w:lvlJc w:val="left"/>
      <w:pPr>
        <w:tabs>
          <w:tab w:val="num" w:pos="0"/>
        </w:tabs>
        <w:ind w:left="4821" w:hanging="360"/>
      </w:pPr>
      <w:rPr>
        <w:rFonts w:ascii="Symbol" w:hAnsi="Symbol" w:cs="Symbol" w:hint="default"/>
      </w:rPr>
    </w:lvl>
    <w:lvl w:ilvl="7">
      <w:start w:val="1"/>
      <w:numFmt w:val="bullet"/>
      <w:lvlText w:val="o"/>
      <w:lvlJc w:val="left"/>
      <w:pPr>
        <w:tabs>
          <w:tab w:val="num" w:pos="0"/>
        </w:tabs>
        <w:ind w:left="5541" w:hanging="360"/>
      </w:pPr>
      <w:rPr>
        <w:rFonts w:ascii="Courier New" w:hAnsi="Courier New" w:cs="Courier New" w:hint="default"/>
      </w:rPr>
    </w:lvl>
    <w:lvl w:ilvl="8">
      <w:start w:val="1"/>
      <w:numFmt w:val="bullet"/>
      <w:lvlText w:val=""/>
      <w:lvlJc w:val="left"/>
      <w:pPr>
        <w:tabs>
          <w:tab w:val="num" w:pos="0"/>
        </w:tabs>
        <w:ind w:left="6261" w:hanging="360"/>
      </w:pPr>
      <w:rPr>
        <w:rFonts w:ascii="Wingdings" w:hAnsi="Wingdings" w:cs="Wingdings" w:hint="default"/>
      </w:rPr>
    </w:lvl>
  </w:abstractNum>
  <w:abstractNum w:abstractNumId="20" w15:restartNumberingAfterBreak="0">
    <w:nsid w:val="492A26E0"/>
    <w:multiLevelType w:val="hybridMultilevel"/>
    <w:tmpl w:val="EB940D78"/>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496B5FEE"/>
    <w:multiLevelType w:val="multilevel"/>
    <w:tmpl w:val="EA902CE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49BB5CD6"/>
    <w:multiLevelType w:val="multilevel"/>
    <w:tmpl w:val="720C91C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4B287E31"/>
    <w:multiLevelType w:val="multilevel"/>
    <w:tmpl w:val="FF00634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4BC16CD7"/>
    <w:multiLevelType w:val="hybridMultilevel"/>
    <w:tmpl w:val="82F8FB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F76B3"/>
    <w:multiLevelType w:val="multilevel"/>
    <w:tmpl w:val="F98E6D12"/>
    <w:lvl w:ilvl="0">
      <w:numFmt w:val="bullet"/>
      <w:lvlText w:val="-"/>
      <w:lvlJc w:val="left"/>
      <w:pPr>
        <w:tabs>
          <w:tab w:val="num" w:pos="0"/>
        </w:tabs>
        <w:ind w:left="502" w:hanging="360"/>
      </w:pPr>
      <w:rPr>
        <w:rFonts w:ascii="Arial Narrow" w:eastAsiaTheme="minorHAnsi" w:hAnsi="Arial Narrow" w:cs="Arial Narro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59083DEF"/>
    <w:multiLevelType w:val="hybridMultilevel"/>
    <w:tmpl w:val="121893FA"/>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7" w15:restartNumberingAfterBreak="0">
    <w:nsid w:val="5B7E3379"/>
    <w:multiLevelType w:val="hybridMultilevel"/>
    <w:tmpl w:val="2D163240"/>
    <w:lvl w:ilvl="0" w:tplc="580A0019">
      <w:start w:val="1"/>
      <w:numFmt w:val="lowerLetter"/>
      <w:lvlText w:val="%1."/>
      <w:lvlJc w:val="left"/>
      <w:pPr>
        <w:ind w:left="720" w:hanging="360"/>
      </w:pPr>
      <w:rPr>
        <w:rFonts w:hint="default"/>
        <w:b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5E1C33EC"/>
    <w:multiLevelType w:val="multilevel"/>
    <w:tmpl w:val="2604C108"/>
    <w:lvl w:ilvl="0">
      <w:start w:val="1"/>
      <w:numFmt w:val="bullet"/>
      <w:lvlText w:val="o"/>
      <w:lvlJc w:val="left"/>
      <w:pPr>
        <w:tabs>
          <w:tab w:val="num" w:pos="0"/>
        </w:tabs>
        <w:ind w:left="785" w:hanging="360"/>
      </w:pPr>
      <w:rPr>
        <w:rFonts w:ascii="Courier New" w:hAnsi="Courier New" w:cs="Courier New" w:hint="default"/>
      </w:rPr>
    </w:lvl>
    <w:lvl w:ilvl="1">
      <w:start w:val="1"/>
      <w:numFmt w:val="lowerLetter"/>
      <w:lvlText w:val="%2."/>
      <w:lvlJc w:val="left"/>
      <w:pPr>
        <w:tabs>
          <w:tab w:val="num" w:pos="0"/>
        </w:tabs>
        <w:ind w:left="2497" w:hanging="360"/>
      </w:pPr>
    </w:lvl>
    <w:lvl w:ilvl="2">
      <w:start w:val="1"/>
      <w:numFmt w:val="lowerRoman"/>
      <w:lvlText w:val="%3."/>
      <w:lvlJc w:val="right"/>
      <w:pPr>
        <w:tabs>
          <w:tab w:val="num" w:pos="0"/>
        </w:tabs>
        <w:ind w:left="3217" w:hanging="180"/>
      </w:pPr>
    </w:lvl>
    <w:lvl w:ilvl="3">
      <w:start w:val="1"/>
      <w:numFmt w:val="decimal"/>
      <w:lvlText w:val="%4."/>
      <w:lvlJc w:val="left"/>
      <w:pPr>
        <w:tabs>
          <w:tab w:val="num" w:pos="0"/>
        </w:tabs>
        <w:ind w:left="3937" w:hanging="360"/>
      </w:pPr>
    </w:lvl>
    <w:lvl w:ilvl="4">
      <w:start w:val="1"/>
      <w:numFmt w:val="lowerLetter"/>
      <w:lvlText w:val="%5."/>
      <w:lvlJc w:val="left"/>
      <w:pPr>
        <w:tabs>
          <w:tab w:val="num" w:pos="0"/>
        </w:tabs>
        <w:ind w:left="4657" w:hanging="360"/>
      </w:pPr>
    </w:lvl>
    <w:lvl w:ilvl="5">
      <w:start w:val="1"/>
      <w:numFmt w:val="lowerRoman"/>
      <w:lvlText w:val="%6."/>
      <w:lvlJc w:val="right"/>
      <w:pPr>
        <w:tabs>
          <w:tab w:val="num" w:pos="0"/>
        </w:tabs>
        <w:ind w:left="5377" w:hanging="180"/>
      </w:pPr>
    </w:lvl>
    <w:lvl w:ilvl="6">
      <w:start w:val="1"/>
      <w:numFmt w:val="decimal"/>
      <w:lvlText w:val="%7."/>
      <w:lvlJc w:val="left"/>
      <w:pPr>
        <w:tabs>
          <w:tab w:val="num" w:pos="0"/>
        </w:tabs>
        <w:ind w:left="6097" w:hanging="360"/>
      </w:pPr>
    </w:lvl>
    <w:lvl w:ilvl="7">
      <w:start w:val="1"/>
      <w:numFmt w:val="lowerLetter"/>
      <w:lvlText w:val="%8."/>
      <w:lvlJc w:val="left"/>
      <w:pPr>
        <w:tabs>
          <w:tab w:val="num" w:pos="0"/>
        </w:tabs>
        <w:ind w:left="6817" w:hanging="360"/>
      </w:pPr>
    </w:lvl>
    <w:lvl w:ilvl="8">
      <w:start w:val="1"/>
      <w:numFmt w:val="lowerRoman"/>
      <w:lvlText w:val="%9."/>
      <w:lvlJc w:val="right"/>
      <w:pPr>
        <w:tabs>
          <w:tab w:val="num" w:pos="0"/>
        </w:tabs>
        <w:ind w:left="7537" w:hanging="180"/>
      </w:pPr>
    </w:lvl>
  </w:abstractNum>
  <w:abstractNum w:abstractNumId="29" w15:restartNumberingAfterBreak="0">
    <w:nsid w:val="611A7772"/>
    <w:multiLevelType w:val="multilevel"/>
    <w:tmpl w:val="51EEA07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616D6D02"/>
    <w:multiLevelType w:val="hybridMultilevel"/>
    <w:tmpl w:val="4FB44000"/>
    <w:lvl w:ilvl="0" w:tplc="B366065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F40AB7"/>
    <w:multiLevelType w:val="hybridMultilevel"/>
    <w:tmpl w:val="73F88918"/>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6A323D95"/>
    <w:multiLevelType w:val="multilevel"/>
    <w:tmpl w:val="68ACF78A"/>
    <w:lvl w:ilvl="0">
      <w:start w:val="1"/>
      <w:numFmt w:val="decimal"/>
      <w:lvlText w:val="%1"/>
      <w:lvlJc w:val="left"/>
      <w:pPr>
        <w:tabs>
          <w:tab w:val="num" w:pos="0"/>
        </w:tabs>
        <w:ind w:left="785" w:hanging="360"/>
      </w:pPr>
      <w:rPr>
        <w:b w:val="0"/>
        <w:bCs/>
      </w:rPr>
    </w:lvl>
    <w:lvl w:ilvl="1">
      <w:start w:val="1"/>
      <w:numFmt w:val="bullet"/>
      <w:lvlText w:val="o"/>
      <w:lvlJc w:val="left"/>
      <w:pPr>
        <w:tabs>
          <w:tab w:val="num" w:pos="0"/>
        </w:tabs>
        <w:ind w:left="1505" w:hanging="360"/>
      </w:pPr>
      <w:rPr>
        <w:rFonts w:ascii="Courier New" w:hAnsi="Courier New" w:cs="Courier New" w:hint="default"/>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rPr>
    </w:lvl>
    <w:lvl w:ilvl="4">
      <w:start w:val="1"/>
      <w:numFmt w:val="bullet"/>
      <w:lvlText w:val="o"/>
      <w:lvlJc w:val="left"/>
      <w:pPr>
        <w:tabs>
          <w:tab w:val="num" w:pos="0"/>
        </w:tabs>
        <w:ind w:left="3665" w:hanging="360"/>
      </w:pPr>
      <w:rPr>
        <w:rFonts w:ascii="Courier New" w:hAnsi="Courier New" w:cs="Courier New" w:hint="default"/>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rPr>
    </w:lvl>
    <w:lvl w:ilvl="7">
      <w:start w:val="1"/>
      <w:numFmt w:val="bullet"/>
      <w:lvlText w:val="o"/>
      <w:lvlJc w:val="left"/>
      <w:pPr>
        <w:tabs>
          <w:tab w:val="num" w:pos="0"/>
        </w:tabs>
        <w:ind w:left="5825" w:hanging="360"/>
      </w:pPr>
      <w:rPr>
        <w:rFonts w:ascii="Courier New" w:hAnsi="Courier New" w:cs="Courier New" w:hint="default"/>
      </w:rPr>
    </w:lvl>
    <w:lvl w:ilvl="8">
      <w:start w:val="1"/>
      <w:numFmt w:val="bullet"/>
      <w:lvlText w:val=""/>
      <w:lvlJc w:val="left"/>
      <w:pPr>
        <w:tabs>
          <w:tab w:val="num" w:pos="0"/>
        </w:tabs>
        <w:ind w:left="6545" w:hanging="360"/>
      </w:pPr>
      <w:rPr>
        <w:rFonts w:ascii="Wingdings" w:hAnsi="Wingdings" w:cs="Wingdings" w:hint="default"/>
      </w:rPr>
    </w:lvl>
  </w:abstractNum>
  <w:abstractNum w:abstractNumId="33" w15:restartNumberingAfterBreak="0">
    <w:nsid w:val="6E440324"/>
    <w:multiLevelType w:val="hybridMultilevel"/>
    <w:tmpl w:val="179ADF3C"/>
    <w:lvl w:ilvl="0" w:tplc="580A0015">
      <w:start w:val="1"/>
      <w:numFmt w:val="upp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15:restartNumberingAfterBreak="0">
    <w:nsid w:val="759D5D6F"/>
    <w:multiLevelType w:val="multilevel"/>
    <w:tmpl w:val="8C2CDE3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772A5EDA"/>
    <w:multiLevelType w:val="hybridMultilevel"/>
    <w:tmpl w:val="25D84C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BF24850"/>
    <w:multiLevelType w:val="hybridMultilevel"/>
    <w:tmpl w:val="CB900D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C260318"/>
    <w:multiLevelType w:val="multilevel"/>
    <w:tmpl w:val="9B7C6A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7F4437BB"/>
    <w:multiLevelType w:val="multilevel"/>
    <w:tmpl w:val="8F58875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3"/>
  </w:num>
  <w:num w:numId="3">
    <w:abstractNumId w:val="32"/>
  </w:num>
  <w:num w:numId="4">
    <w:abstractNumId w:val="38"/>
  </w:num>
  <w:num w:numId="5">
    <w:abstractNumId w:val="12"/>
  </w:num>
  <w:num w:numId="6">
    <w:abstractNumId w:val="25"/>
  </w:num>
  <w:num w:numId="7">
    <w:abstractNumId w:val="34"/>
  </w:num>
  <w:num w:numId="8">
    <w:abstractNumId w:val="23"/>
  </w:num>
  <w:num w:numId="9">
    <w:abstractNumId w:val="21"/>
  </w:num>
  <w:num w:numId="10">
    <w:abstractNumId w:val="17"/>
  </w:num>
  <w:num w:numId="11">
    <w:abstractNumId w:val="18"/>
  </w:num>
  <w:num w:numId="12">
    <w:abstractNumId w:val="15"/>
  </w:num>
  <w:num w:numId="13">
    <w:abstractNumId w:val="28"/>
  </w:num>
  <w:num w:numId="14">
    <w:abstractNumId w:val="22"/>
  </w:num>
  <w:num w:numId="15">
    <w:abstractNumId w:val="4"/>
  </w:num>
  <w:num w:numId="16">
    <w:abstractNumId w:val="6"/>
  </w:num>
  <w:num w:numId="17">
    <w:abstractNumId w:val="30"/>
  </w:num>
  <w:num w:numId="18">
    <w:abstractNumId w:val="36"/>
  </w:num>
  <w:num w:numId="19">
    <w:abstractNumId w:val="19"/>
  </w:num>
  <w:num w:numId="20">
    <w:abstractNumId w:val="29"/>
  </w:num>
  <w:num w:numId="21">
    <w:abstractNumId w:val="37"/>
  </w:num>
  <w:num w:numId="22">
    <w:abstractNumId w:val="10"/>
  </w:num>
  <w:num w:numId="23">
    <w:abstractNumId w:val="8"/>
  </w:num>
  <w:num w:numId="24">
    <w:abstractNumId w:val="11"/>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33"/>
  </w:num>
  <w:num w:numId="28">
    <w:abstractNumId w:val="9"/>
  </w:num>
  <w:num w:numId="29">
    <w:abstractNumId w:val="27"/>
  </w:num>
  <w:num w:numId="30">
    <w:abstractNumId w:val="2"/>
  </w:num>
  <w:num w:numId="31">
    <w:abstractNumId w:val="20"/>
  </w:num>
  <w:num w:numId="32">
    <w:abstractNumId w:val="3"/>
  </w:num>
  <w:num w:numId="33">
    <w:abstractNumId w:val="14"/>
  </w:num>
  <w:num w:numId="34">
    <w:abstractNumId w:val="31"/>
  </w:num>
  <w:num w:numId="35">
    <w:abstractNumId w:val="5"/>
  </w:num>
  <w:num w:numId="36">
    <w:abstractNumId w:val="24"/>
  </w:num>
  <w:num w:numId="37">
    <w:abstractNumId w:val="7"/>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1"/>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D13"/>
    <w:rsid w:val="00006070"/>
    <w:rsid w:val="000131DD"/>
    <w:rsid w:val="00016DAD"/>
    <w:rsid w:val="00020592"/>
    <w:rsid w:val="00027DB0"/>
    <w:rsid w:val="00030BEB"/>
    <w:rsid w:val="00030F2B"/>
    <w:rsid w:val="00057D13"/>
    <w:rsid w:val="000805DB"/>
    <w:rsid w:val="000961B4"/>
    <w:rsid w:val="000D1EB3"/>
    <w:rsid w:val="000D476F"/>
    <w:rsid w:val="000E0169"/>
    <w:rsid w:val="0010191A"/>
    <w:rsid w:val="00111A2C"/>
    <w:rsid w:val="00113C2E"/>
    <w:rsid w:val="00114037"/>
    <w:rsid w:val="00120E3F"/>
    <w:rsid w:val="0012657A"/>
    <w:rsid w:val="001368C8"/>
    <w:rsid w:val="001617F5"/>
    <w:rsid w:val="001638CA"/>
    <w:rsid w:val="00171386"/>
    <w:rsid w:val="00186FB1"/>
    <w:rsid w:val="00187DCA"/>
    <w:rsid w:val="001926D5"/>
    <w:rsid w:val="00192E5B"/>
    <w:rsid w:val="00197CFB"/>
    <w:rsid w:val="001A482A"/>
    <w:rsid w:val="001C200E"/>
    <w:rsid w:val="001D4678"/>
    <w:rsid w:val="001E2AF6"/>
    <w:rsid w:val="00212EA8"/>
    <w:rsid w:val="002162E6"/>
    <w:rsid w:val="00227A00"/>
    <w:rsid w:val="00233D5B"/>
    <w:rsid w:val="00251468"/>
    <w:rsid w:val="002641C5"/>
    <w:rsid w:val="002703F5"/>
    <w:rsid w:val="00284506"/>
    <w:rsid w:val="002A352F"/>
    <w:rsid w:val="002C2296"/>
    <w:rsid w:val="002D2CE6"/>
    <w:rsid w:val="002D660D"/>
    <w:rsid w:val="00307FEC"/>
    <w:rsid w:val="003114D5"/>
    <w:rsid w:val="0031440B"/>
    <w:rsid w:val="0036582F"/>
    <w:rsid w:val="00367DE4"/>
    <w:rsid w:val="003823E7"/>
    <w:rsid w:val="003A0D6F"/>
    <w:rsid w:val="003C7D19"/>
    <w:rsid w:val="003D439C"/>
    <w:rsid w:val="003D7C2C"/>
    <w:rsid w:val="003F4198"/>
    <w:rsid w:val="003F7CB3"/>
    <w:rsid w:val="004126BE"/>
    <w:rsid w:val="0043171D"/>
    <w:rsid w:val="00445057"/>
    <w:rsid w:val="00462CB5"/>
    <w:rsid w:val="004761F1"/>
    <w:rsid w:val="00486440"/>
    <w:rsid w:val="004B5C33"/>
    <w:rsid w:val="004B6AEB"/>
    <w:rsid w:val="004D5299"/>
    <w:rsid w:val="004E4205"/>
    <w:rsid w:val="004F2ED2"/>
    <w:rsid w:val="00520971"/>
    <w:rsid w:val="00532C62"/>
    <w:rsid w:val="0056676E"/>
    <w:rsid w:val="005736E5"/>
    <w:rsid w:val="005A4B13"/>
    <w:rsid w:val="005B5439"/>
    <w:rsid w:val="005C3149"/>
    <w:rsid w:val="005C3198"/>
    <w:rsid w:val="0063582E"/>
    <w:rsid w:val="006427D9"/>
    <w:rsid w:val="0066242A"/>
    <w:rsid w:val="006670D7"/>
    <w:rsid w:val="00695F6A"/>
    <w:rsid w:val="006B6396"/>
    <w:rsid w:val="006F2CD8"/>
    <w:rsid w:val="00723EE7"/>
    <w:rsid w:val="00724686"/>
    <w:rsid w:val="00725310"/>
    <w:rsid w:val="00750DB7"/>
    <w:rsid w:val="00760EB7"/>
    <w:rsid w:val="007B4911"/>
    <w:rsid w:val="007B780A"/>
    <w:rsid w:val="007C1802"/>
    <w:rsid w:val="007C2DAD"/>
    <w:rsid w:val="007C4E6B"/>
    <w:rsid w:val="007F4B80"/>
    <w:rsid w:val="00811F1E"/>
    <w:rsid w:val="0086320C"/>
    <w:rsid w:val="00867500"/>
    <w:rsid w:val="008A7291"/>
    <w:rsid w:val="008B0270"/>
    <w:rsid w:val="008C3C02"/>
    <w:rsid w:val="008C4C4B"/>
    <w:rsid w:val="008D68BB"/>
    <w:rsid w:val="009127B1"/>
    <w:rsid w:val="009374D5"/>
    <w:rsid w:val="00950869"/>
    <w:rsid w:val="00950C45"/>
    <w:rsid w:val="00957D54"/>
    <w:rsid w:val="009628BF"/>
    <w:rsid w:val="00983922"/>
    <w:rsid w:val="0099134B"/>
    <w:rsid w:val="009A7078"/>
    <w:rsid w:val="009A7A4A"/>
    <w:rsid w:val="009D551A"/>
    <w:rsid w:val="009E5668"/>
    <w:rsid w:val="009F06CF"/>
    <w:rsid w:val="00A11102"/>
    <w:rsid w:val="00A11E39"/>
    <w:rsid w:val="00A12966"/>
    <w:rsid w:val="00A140BF"/>
    <w:rsid w:val="00A14217"/>
    <w:rsid w:val="00A41165"/>
    <w:rsid w:val="00A52E2E"/>
    <w:rsid w:val="00A55B91"/>
    <w:rsid w:val="00A972CD"/>
    <w:rsid w:val="00AE0D2B"/>
    <w:rsid w:val="00AE7AF1"/>
    <w:rsid w:val="00AF103C"/>
    <w:rsid w:val="00AF17B4"/>
    <w:rsid w:val="00B10380"/>
    <w:rsid w:val="00B10AD3"/>
    <w:rsid w:val="00B36516"/>
    <w:rsid w:val="00B400FF"/>
    <w:rsid w:val="00B8513E"/>
    <w:rsid w:val="00BA142C"/>
    <w:rsid w:val="00BA77D9"/>
    <w:rsid w:val="00BB1390"/>
    <w:rsid w:val="00BD101A"/>
    <w:rsid w:val="00BE30DA"/>
    <w:rsid w:val="00BE6632"/>
    <w:rsid w:val="00C22B50"/>
    <w:rsid w:val="00C322EF"/>
    <w:rsid w:val="00C37582"/>
    <w:rsid w:val="00C44641"/>
    <w:rsid w:val="00C51468"/>
    <w:rsid w:val="00C528CD"/>
    <w:rsid w:val="00C61C8F"/>
    <w:rsid w:val="00C71E55"/>
    <w:rsid w:val="00C86023"/>
    <w:rsid w:val="00CA4020"/>
    <w:rsid w:val="00CC3A68"/>
    <w:rsid w:val="00CC635D"/>
    <w:rsid w:val="00CF27D0"/>
    <w:rsid w:val="00D03335"/>
    <w:rsid w:val="00D13FDD"/>
    <w:rsid w:val="00D2133B"/>
    <w:rsid w:val="00D22FFD"/>
    <w:rsid w:val="00D23DE7"/>
    <w:rsid w:val="00D333A7"/>
    <w:rsid w:val="00D458B0"/>
    <w:rsid w:val="00D50CDB"/>
    <w:rsid w:val="00D53591"/>
    <w:rsid w:val="00D5587D"/>
    <w:rsid w:val="00D66A13"/>
    <w:rsid w:val="00D865CB"/>
    <w:rsid w:val="00D873AE"/>
    <w:rsid w:val="00DB64FC"/>
    <w:rsid w:val="00DE1822"/>
    <w:rsid w:val="00DE24ED"/>
    <w:rsid w:val="00DF3E2A"/>
    <w:rsid w:val="00E0623E"/>
    <w:rsid w:val="00E20D03"/>
    <w:rsid w:val="00E27FF3"/>
    <w:rsid w:val="00E44846"/>
    <w:rsid w:val="00E534AF"/>
    <w:rsid w:val="00E61257"/>
    <w:rsid w:val="00E76B89"/>
    <w:rsid w:val="00E84515"/>
    <w:rsid w:val="00E93BEF"/>
    <w:rsid w:val="00E96139"/>
    <w:rsid w:val="00E97263"/>
    <w:rsid w:val="00EB18AB"/>
    <w:rsid w:val="00EB6B22"/>
    <w:rsid w:val="00EC4213"/>
    <w:rsid w:val="00ED7883"/>
    <w:rsid w:val="00EF582B"/>
    <w:rsid w:val="00F11559"/>
    <w:rsid w:val="00F11F19"/>
    <w:rsid w:val="00F50D43"/>
    <w:rsid w:val="00F72383"/>
    <w:rsid w:val="00F747D5"/>
    <w:rsid w:val="00FC1BCE"/>
    <w:rsid w:val="00FC1F76"/>
    <w:rsid w:val="00FD3E60"/>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B152B"/>
  <w15:docId w15:val="{B82275B2-0DD0-41A1-BD1A-3E31884B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51"/>
    <w:pPr>
      <w:spacing w:after="200" w:line="276" w:lineRule="auto"/>
    </w:pPr>
    <w:rPr>
      <w:lang w:val="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Párrafo Car,de Car,lista Car,Fase Car,GRÁFICO Car,titulo 5 Car,Titulo Car,List Paragraph 1 Car,List-Bulleted Car,centrado 10 Car,본문1 Car,Subtitulos Car,Parrafo Car,BOLA Car,Bolita Car,MIBEX B Car,BOLADEF Car,Párrafo de lista5 Car"/>
    <w:link w:val="Prrafodelista"/>
    <w:uiPriority w:val="34"/>
    <w:qFormat/>
    <w:locked/>
    <w:rsid w:val="00030951"/>
    <w:rPr>
      <w:lang w:val="es-BO"/>
    </w:rPr>
  </w:style>
  <w:style w:type="character" w:customStyle="1" w:styleId="EncabezadoCar">
    <w:name w:val="Encabezado Car"/>
    <w:basedOn w:val="Fuentedeprrafopredeter"/>
    <w:link w:val="Encabezado"/>
    <w:uiPriority w:val="99"/>
    <w:qFormat/>
    <w:rsid w:val="00030951"/>
    <w:rPr>
      <w:lang w:val="es-BO"/>
    </w:rPr>
  </w:style>
  <w:style w:type="character" w:customStyle="1" w:styleId="PiedepginaCar">
    <w:name w:val="Pie de página Car"/>
    <w:basedOn w:val="Fuentedeprrafopredeter"/>
    <w:link w:val="Piedepgina"/>
    <w:uiPriority w:val="99"/>
    <w:qFormat/>
    <w:rsid w:val="00030951"/>
    <w:rPr>
      <w:lang w:val="es-BO"/>
    </w:rPr>
  </w:style>
  <w:style w:type="character" w:customStyle="1" w:styleId="TextodegloboCar">
    <w:name w:val="Texto de globo Car"/>
    <w:basedOn w:val="Fuentedeprrafopredeter"/>
    <w:link w:val="Textodeglobo"/>
    <w:uiPriority w:val="99"/>
    <w:semiHidden/>
    <w:qFormat/>
    <w:rsid w:val="00030951"/>
    <w:rPr>
      <w:rFonts w:ascii="Tahoma" w:hAnsi="Tahoma" w:cs="Tahoma"/>
      <w:sz w:val="16"/>
      <w:szCs w:val="16"/>
      <w:lang w:val="es-BO"/>
    </w:rPr>
  </w:style>
  <w:style w:type="character" w:styleId="Hipervnculo">
    <w:name w:val="Hyperlink"/>
    <w:basedOn w:val="Fuentedeprrafopredeter"/>
    <w:uiPriority w:val="99"/>
    <w:unhideWhenUsed/>
    <w:rsid w:val="004C2DED"/>
    <w:rPr>
      <w:color w:val="0000FF" w:themeColor="hyperlink"/>
      <w:u w:val="single"/>
    </w:rPr>
  </w:style>
  <w:style w:type="paragraph" w:customStyle="1" w:styleId="Heading">
    <w:name w:val="Heading"/>
    <w:basedOn w:val="Normal"/>
    <w:next w:val="Textoindependiente"/>
    <w:qFormat/>
    <w:pPr>
      <w:keepNext/>
      <w:spacing w:before="240" w:after="120"/>
    </w:pPr>
    <w:rPr>
      <w:rFonts w:ascii="Liberation Sans" w:eastAsia="DejaVu Sans" w:hAnsi="Liberation Sans" w:cs="FreeSans"/>
      <w:sz w:val="28"/>
      <w:szCs w:val="28"/>
    </w:rPr>
  </w:style>
  <w:style w:type="paragraph" w:styleId="Textoindependiente">
    <w:name w:val="Body Text"/>
    <w:basedOn w:val="Normal"/>
    <w:pPr>
      <w:spacing w:after="140"/>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Prrafodelista">
    <w:name w:val="List Paragraph"/>
    <w:aliases w:val="Párrafo,de,lista,Fase,GRÁFICO,titulo 5,Titulo,List Paragraph 1,List-Bulleted,centrado 10,본문1,Subtitulos,Parrafo,BOLA,Bolita,MIBEX B,BOLADEF,Párrafo de lista5,vinetas,Paragraph,Header 2,Head1.1,References,Paragraphe de liste1"/>
    <w:basedOn w:val="Normal"/>
    <w:link w:val="PrrafodelistaCar"/>
    <w:uiPriority w:val="34"/>
    <w:qFormat/>
    <w:rsid w:val="00030951"/>
    <w:pPr>
      <w:ind w:left="720"/>
      <w:contextualSpacing/>
    </w:pPr>
  </w:style>
  <w:style w:type="paragraph" w:customStyle="1" w:styleId="HeaderandFooter">
    <w:name w:val="Header and Footer"/>
    <w:basedOn w:val="Normal"/>
    <w:qFormat/>
  </w:style>
  <w:style w:type="paragraph" w:styleId="Encabezado">
    <w:name w:val="header"/>
    <w:basedOn w:val="Normal"/>
    <w:link w:val="EncabezadoCar"/>
    <w:uiPriority w:val="99"/>
    <w:unhideWhenUsed/>
    <w:rsid w:val="00030951"/>
    <w:pPr>
      <w:tabs>
        <w:tab w:val="center" w:pos="4252"/>
        <w:tab w:val="right" w:pos="8504"/>
      </w:tabs>
      <w:spacing w:after="0" w:line="240" w:lineRule="auto"/>
    </w:pPr>
  </w:style>
  <w:style w:type="paragraph" w:styleId="Piedepgina">
    <w:name w:val="footer"/>
    <w:basedOn w:val="Normal"/>
    <w:link w:val="PiedepginaCar"/>
    <w:uiPriority w:val="99"/>
    <w:unhideWhenUsed/>
    <w:rsid w:val="00030951"/>
    <w:pPr>
      <w:tabs>
        <w:tab w:val="center" w:pos="4252"/>
        <w:tab w:val="right" w:pos="8504"/>
      </w:tabs>
      <w:spacing w:after="0" w:line="240" w:lineRule="auto"/>
    </w:pPr>
  </w:style>
  <w:style w:type="paragraph" w:styleId="Textodeglobo">
    <w:name w:val="Balloon Text"/>
    <w:basedOn w:val="Normal"/>
    <w:link w:val="TextodegloboCar"/>
    <w:uiPriority w:val="99"/>
    <w:semiHidden/>
    <w:unhideWhenUsed/>
    <w:qFormat/>
    <w:rsid w:val="00030951"/>
    <w:pPr>
      <w:spacing w:after="0" w:line="240" w:lineRule="auto"/>
    </w:pPr>
    <w:rPr>
      <w:rFonts w:ascii="Tahoma" w:hAnsi="Tahoma" w:cs="Tahoma"/>
      <w:sz w:val="16"/>
      <w:szCs w:val="16"/>
    </w:rPr>
  </w:style>
  <w:style w:type="paragraph" w:styleId="Sinespaciado">
    <w:name w:val="No Spacing"/>
    <w:uiPriority w:val="1"/>
    <w:qFormat/>
    <w:rsid w:val="00EF1700"/>
    <w:rPr>
      <w:lang w:val="es-BO"/>
    </w:rPr>
  </w:style>
  <w:style w:type="paragraph" w:customStyle="1" w:styleId="FrameContents">
    <w:name w:val="Frame Contents"/>
    <w:basedOn w:val="Normal"/>
    <w:qFormat/>
  </w:style>
  <w:style w:type="table" w:styleId="Tablaconcuadrcula">
    <w:name w:val="Table Grid"/>
    <w:basedOn w:val="Tablanormal"/>
    <w:uiPriority w:val="59"/>
    <w:qFormat/>
    <w:rsid w:val="00030951"/>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59"/>
    <w:qFormat/>
    <w:rsid w:val="00EF1700"/>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78272">
      <w:bodyDiv w:val="1"/>
      <w:marLeft w:val="0"/>
      <w:marRight w:val="0"/>
      <w:marTop w:val="0"/>
      <w:marBottom w:val="0"/>
      <w:divBdr>
        <w:top w:val="none" w:sz="0" w:space="0" w:color="auto"/>
        <w:left w:val="none" w:sz="0" w:space="0" w:color="auto"/>
        <w:bottom w:val="none" w:sz="0" w:space="0" w:color="auto"/>
        <w:right w:val="none" w:sz="0" w:space="0" w:color="auto"/>
      </w:divBdr>
    </w:div>
    <w:div w:id="1546522062">
      <w:bodyDiv w:val="1"/>
      <w:marLeft w:val="0"/>
      <w:marRight w:val="0"/>
      <w:marTop w:val="0"/>
      <w:marBottom w:val="0"/>
      <w:divBdr>
        <w:top w:val="none" w:sz="0" w:space="0" w:color="auto"/>
        <w:left w:val="none" w:sz="0" w:space="0" w:color="auto"/>
        <w:bottom w:val="none" w:sz="0" w:space="0" w:color="auto"/>
        <w:right w:val="none" w:sz="0" w:space="0" w:color="auto"/>
      </w:divBdr>
    </w:div>
    <w:div w:id="2041397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EFFDF-3B7E-49F0-8D00-117551DB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3291</Words>
  <Characters>18101</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Lorena Mamani Lazarte</dc:creator>
  <cp:lastModifiedBy>Gregorio Corso Robles</cp:lastModifiedBy>
  <cp:revision>2</cp:revision>
  <cp:lastPrinted>2023-05-09T17:47:00Z</cp:lastPrinted>
  <dcterms:created xsi:type="dcterms:W3CDTF">2023-05-11T20:49:00Z</dcterms:created>
  <dcterms:modified xsi:type="dcterms:W3CDTF">2023-05-11T20:49:00Z</dcterms:modified>
  <dc:language>es-BO</dc:language>
</cp:coreProperties>
</file>