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4F" w:rsidRPr="009C6275" w:rsidRDefault="0031324F" w:rsidP="0031324F">
      <w:pPr>
        <w:spacing w:after="0"/>
        <w:jc w:val="center"/>
        <w:rPr>
          <w:rFonts w:ascii="Century Gothic" w:hAnsi="Century Gothic"/>
          <w:b/>
          <w:sz w:val="28"/>
          <w:szCs w:val="20"/>
          <w:u w:val="single"/>
          <w:lang w:val="es-BO"/>
        </w:rPr>
      </w:pPr>
      <w:bookmarkStart w:id="0" w:name="_GoBack"/>
      <w:bookmarkEnd w:id="0"/>
      <w:r w:rsidRPr="009C6275">
        <w:rPr>
          <w:rFonts w:ascii="Century Gothic" w:hAnsi="Century Gothic"/>
          <w:b/>
          <w:sz w:val="28"/>
          <w:szCs w:val="20"/>
          <w:u w:val="single"/>
          <w:lang w:val="es-BO"/>
        </w:rPr>
        <w:t xml:space="preserve">ESPECIFICACIONES TÉCNICAS </w:t>
      </w:r>
    </w:p>
    <w:p w:rsidR="0031324F" w:rsidRPr="009C6275" w:rsidRDefault="0031324F" w:rsidP="0031324F">
      <w:pPr>
        <w:spacing w:after="0"/>
        <w:jc w:val="center"/>
        <w:rPr>
          <w:rFonts w:ascii="Century Gothic" w:hAnsi="Century Gothic"/>
          <w:b/>
          <w:sz w:val="28"/>
          <w:szCs w:val="20"/>
          <w:u w:val="single"/>
          <w:lang w:val="es-BO"/>
        </w:rPr>
      </w:pPr>
      <w:r w:rsidRPr="009C6275">
        <w:rPr>
          <w:rFonts w:ascii="Century Gothic" w:hAnsi="Century Gothic"/>
          <w:b/>
          <w:sz w:val="28"/>
          <w:szCs w:val="20"/>
          <w:u w:val="single"/>
          <w:lang w:val="es-BO"/>
        </w:rPr>
        <w:t>DIRECCIÓN GENERAL DE GESTIÓN HOSPITALARIA</w:t>
      </w:r>
    </w:p>
    <w:p w:rsidR="0031324F" w:rsidRPr="009C6275" w:rsidRDefault="0031324F" w:rsidP="0031324F">
      <w:pPr>
        <w:tabs>
          <w:tab w:val="left" w:pos="360"/>
          <w:tab w:val="left" w:pos="426"/>
        </w:tabs>
        <w:suppressAutoHyphens/>
        <w:spacing w:after="0" w:line="240" w:lineRule="auto"/>
        <w:ind w:right="85"/>
        <w:jc w:val="both"/>
        <w:rPr>
          <w:rFonts w:ascii="Century Gothic" w:hAnsi="Century Gothic" w:cs="Arial"/>
          <w:b/>
          <w:sz w:val="28"/>
          <w:szCs w:val="20"/>
          <w:shd w:val="clear" w:color="auto" w:fill="FFFFFF"/>
          <w:lang w:val="es-BO"/>
        </w:rPr>
      </w:pPr>
    </w:p>
    <w:p w:rsidR="0031324F" w:rsidRPr="009C6275" w:rsidRDefault="0031324F" w:rsidP="0031324F">
      <w:pPr>
        <w:tabs>
          <w:tab w:val="left" w:pos="360"/>
          <w:tab w:val="left" w:pos="426"/>
        </w:tabs>
        <w:suppressAutoHyphens/>
        <w:spacing w:after="0" w:line="240" w:lineRule="auto"/>
        <w:ind w:right="85"/>
        <w:jc w:val="both"/>
        <w:rPr>
          <w:rFonts w:ascii="Century Gothic" w:hAnsi="Century Gothic" w:cs="Arial"/>
          <w:b/>
          <w:sz w:val="28"/>
          <w:szCs w:val="20"/>
          <w:lang w:val="es-BO"/>
        </w:rPr>
      </w:pPr>
      <w:r w:rsidRPr="009C6275">
        <w:rPr>
          <w:rFonts w:ascii="Century Gothic" w:hAnsi="Century Gothic" w:cs="Arial"/>
          <w:b/>
          <w:sz w:val="28"/>
          <w:szCs w:val="20"/>
          <w:shd w:val="clear" w:color="auto" w:fill="FFFFFF"/>
          <w:lang w:val="es-BO"/>
        </w:rPr>
        <w:t xml:space="preserve">1. </w:t>
      </w:r>
      <w:r w:rsidRPr="009C6275">
        <w:rPr>
          <w:rFonts w:ascii="Century Gothic" w:hAnsi="Century Gothic" w:cs="Arial"/>
          <w:color w:val="333333"/>
          <w:sz w:val="28"/>
          <w:szCs w:val="20"/>
          <w:shd w:val="clear" w:color="auto" w:fill="FFFFFF"/>
          <w:lang w:val="es-BO"/>
        </w:rPr>
        <w:t>“</w:t>
      </w:r>
      <w:r w:rsidRPr="009C6275">
        <w:rPr>
          <w:rFonts w:ascii="Century Gothic" w:hAnsi="Century Gothic" w:cs="Arial"/>
          <w:b/>
          <w:sz w:val="28"/>
          <w:szCs w:val="20"/>
          <w:shd w:val="clear" w:color="auto" w:fill="FFFFFF"/>
          <w:lang w:val="es-BO"/>
        </w:rPr>
        <w:t xml:space="preserve">Adquisición de </w:t>
      </w:r>
      <w:r w:rsidRPr="009C6275">
        <w:rPr>
          <w:rFonts w:ascii="Century Gothic" w:hAnsi="Century Gothic" w:cs="Arial"/>
          <w:b/>
          <w:sz w:val="28"/>
          <w:szCs w:val="20"/>
          <w:lang w:val="es-BO"/>
        </w:rPr>
        <w:t>Equipos e Insumos para Oxigenoterapia para la atención de</w:t>
      </w:r>
      <w:r>
        <w:rPr>
          <w:rFonts w:ascii="Century Gothic" w:hAnsi="Century Gothic" w:cs="Arial"/>
          <w:b/>
          <w:sz w:val="28"/>
          <w:szCs w:val="20"/>
          <w:lang w:val="es-BO"/>
        </w:rPr>
        <w:t xml:space="preserve"> </w:t>
      </w:r>
      <w:r w:rsidRPr="009C6275">
        <w:rPr>
          <w:rFonts w:ascii="Century Gothic" w:hAnsi="Century Gothic" w:cs="Arial"/>
          <w:b/>
          <w:sz w:val="28"/>
          <w:szCs w:val="20"/>
          <w:lang w:val="es-BO"/>
        </w:rPr>
        <w:t>l</w:t>
      </w:r>
      <w:r>
        <w:rPr>
          <w:rFonts w:ascii="Century Gothic" w:hAnsi="Century Gothic" w:cs="Arial"/>
          <w:b/>
          <w:sz w:val="28"/>
          <w:szCs w:val="20"/>
          <w:lang w:val="es-BO"/>
        </w:rPr>
        <w:t>a</w:t>
      </w:r>
      <w:r w:rsidRPr="009C6275">
        <w:rPr>
          <w:rFonts w:ascii="Century Gothic" w:hAnsi="Century Gothic" w:cs="Arial"/>
          <w:b/>
          <w:sz w:val="28"/>
          <w:szCs w:val="20"/>
          <w:lang w:val="es-BO"/>
        </w:rPr>
        <w:t xml:space="preserve"> COVID-19”</w:t>
      </w:r>
    </w:p>
    <w:p w:rsidR="0031324F" w:rsidRPr="009C6275" w:rsidRDefault="0031324F" w:rsidP="0031324F">
      <w:pPr>
        <w:tabs>
          <w:tab w:val="left" w:pos="360"/>
          <w:tab w:val="left" w:pos="426"/>
        </w:tabs>
        <w:suppressAutoHyphens/>
        <w:spacing w:after="0" w:line="240" w:lineRule="auto"/>
        <w:ind w:right="85"/>
        <w:jc w:val="both"/>
        <w:rPr>
          <w:rFonts w:ascii="Century Gothic" w:hAnsi="Century Gothic" w:cs="Arial"/>
          <w:b/>
          <w:sz w:val="28"/>
          <w:szCs w:val="20"/>
          <w:lang w:val="pt-BR"/>
        </w:rPr>
      </w:pPr>
      <w:r w:rsidRPr="009C6275">
        <w:rPr>
          <w:rFonts w:ascii="Century Gothic" w:hAnsi="Century Gothic" w:cs="Arial"/>
          <w:b/>
          <w:sz w:val="28"/>
          <w:szCs w:val="20"/>
          <w:lang w:val="pt-BR"/>
        </w:rPr>
        <w:t>CÓDIGO DE PROCESO: MSYD/DGGH/CONV/N° 001/2021</w:t>
      </w:r>
    </w:p>
    <w:p w:rsidR="0031324F" w:rsidRPr="009C6275" w:rsidRDefault="0031324F" w:rsidP="0031324F">
      <w:pPr>
        <w:tabs>
          <w:tab w:val="left" w:pos="360"/>
          <w:tab w:val="left" w:pos="426"/>
        </w:tabs>
        <w:suppressAutoHyphens/>
        <w:spacing w:after="0" w:line="240" w:lineRule="auto"/>
        <w:ind w:right="85"/>
        <w:jc w:val="both"/>
        <w:rPr>
          <w:rFonts w:ascii="Century Gothic" w:hAnsi="Century Gothic" w:cs="Arial"/>
          <w:b/>
          <w:sz w:val="28"/>
          <w:szCs w:val="20"/>
          <w:lang w:val="pt-BR"/>
        </w:rPr>
      </w:pPr>
    </w:p>
    <w:p w:rsidR="0031324F" w:rsidRPr="009C6275" w:rsidRDefault="0031324F" w:rsidP="0031324F">
      <w:pPr>
        <w:rPr>
          <w:rFonts w:ascii="Century Gothic" w:hAnsi="Century Gothic" w:cstheme="minorHAnsi"/>
          <w:b/>
          <w:sz w:val="20"/>
          <w:szCs w:val="20"/>
          <w:lang w:val="es-BO"/>
        </w:rPr>
      </w:pPr>
      <w:r w:rsidRPr="009C6275">
        <w:rPr>
          <w:rFonts w:ascii="Century Gothic" w:hAnsi="Century Gothic" w:cstheme="minorHAnsi"/>
          <w:b/>
          <w:bCs/>
          <w:sz w:val="20"/>
          <w:szCs w:val="20"/>
          <w:lang w:val="es-BO"/>
        </w:rPr>
        <w:t>N° 1</w:t>
      </w:r>
    </w:p>
    <w:tbl>
      <w:tblPr>
        <w:tblW w:w="10036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2240"/>
        <w:gridCol w:w="7796"/>
      </w:tblGrid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1816E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DESCRIPCIÓN</w:t>
            </w: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324F" w:rsidRPr="009C6275" w:rsidRDefault="0031324F" w:rsidP="00B5728F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1816E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>OXÍMETRO</w:t>
            </w:r>
            <w:r w:rsidRPr="009C627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 xml:space="preserve"> DE PULSO</w:t>
            </w:r>
          </w:p>
        </w:tc>
      </w:tr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CANTIDAD: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F" w:rsidRPr="009C6275" w:rsidRDefault="0031324F" w:rsidP="00B5728F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>2027</w:t>
            </w:r>
          </w:p>
        </w:tc>
      </w:tr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MARCA: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F" w:rsidRPr="009C6275" w:rsidRDefault="0031324F" w:rsidP="00B5728F">
            <w:pPr>
              <w:ind w:left="360"/>
              <w:contextualSpacing/>
              <w:rPr>
                <w:rFonts w:ascii="Century Gothic" w:hAnsi="Century Gothic" w:cstheme="minorHAnsi"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>-</w:t>
            </w: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ab/>
              <w:t>ESPECIFICAR  (LLENADO POR EL LICITANTE)</w:t>
            </w:r>
          </w:p>
        </w:tc>
      </w:tr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MODELO: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F" w:rsidRPr="009C6275" w:rsidRDefault="0031324F" w:rsidP="00B5728F">
            <w:pPr>
              <w:ind w:left="360"/>
              <w:contextualSpacing/>
              <w:rPr>
                <w:rFonts w:ascii="Century Gothic" w:hAnsi="Century Gothic" w:cstheme="minorHAnsi"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>-</w:t>
            </w: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ab/>
              <w:t>ESPECIFICAR  (LLENADO POR EL LICITANTE)</w:t>
            </w:r>
          </w:p>
        </w:tc>
      </w:tr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1816E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PAÍS</w:t>
            </w: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 xml:space="preserve"> DE ORIGEN: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F" w:rsidRPr="009C6275" w:rsidRDefault="0031324F" w:rsidP="00B5728F">
            <w:pPr>
              <w:ind w:left="360"/>
              <w:contextualSpacing/>
              <w:rPr>
                <w:rFonts w:ascii="Century Gothic" w:hAnsi="Century Gothic" w:cstheme="minorHAnsi"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>-</w:t>
            </w: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ab/>
              <w:t>ESPECIFICAR  (LLENADO POR EL LICITANTE)</w:t>
            </w:r>
          </w:p>
        </w:tc>
      </w:tr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 xml:space="preserve">ESPECIFICACIONES </w:t>
            </w:r>
            <w:r w:rsidRPr="001816E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TÉCNICAS</w:t>
            </w: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>GENERAL: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theme="minorHAnsi"/>
                <w:lang w:eastAsia="es-ES"/>
              </w:rPr>
            </w:pPr>
            <w:r w:rsidRPr="009C6275">
              <w:rPr>
                <w:rFonts w:ascii="Century Gothic" w:hAnsi="Century Gothic" w:cstheme="minorHAnsi"/>
                <w:lang w:eastAsia="es-ES"/>
              </w:rPr>
              <w:t>MONITORIZACIÓN DE SPO2, FRECUENCIA CARDIACA Y DESPLIEGA EN PANTALLA SIMULTÁNEAMENTE DE CURVA PLETISMOGRÁFICA.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theme="minorHAnsi"/>
                <w:lang w:eastAsia="es-ES"/>
              </w:rPr>
            </w:pPr>
            <w:r w:rsidRPr="009C6275">
              <w:rPr>
                <w:rFonts w:ascii="Century Gothic" w:hAnsi="Century Gothic" w:cstheme="minorHAnsi"/>
                <w:lang w:eastAsia="es-ES"/>
              </w:rPr>
              <w:t>PANTALLA TIPO LCD.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theme="minorHAnsi"/>
                <w:lang w:eastAsia="es-ES"/>
              </w:rPr>
            </w:pPr>
            <w:r w:rsidRPr="009C6275">
              <w:rPr>
                <w:rFonts w:ascii="Century Gothic" w:hAnsi="Century Gothic" w:cstheme="minorHAnsi"/>
                <w:lang w:eastAsia="es-ES"/>
              </w:rPr>
              <w:t>CON RANGO DE SATURACIÓN DE SPO2 DE 1 A 100%</w:t>
            </w:r>
          </w:p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>PRECISIÓN DE LA SEÑAL SPO2: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theme="minorHAnsi"/>
                <w:lang w:eastAsia="es-ES"/>
              </w:rPr>
            </w:pPr>
            <w:r w:rsidRPr="009C6275">
              <w:rPr>
                <w:rFonts w:ascii="Century Gothic" w:hAnsi="Century Gothic" w:cstheme="minorHAnsi"/>
                <w:lang w:eastAsia="es-ES"/>
              </w:rPr>
              <w:t>RANGO BAJO DE 69 A 40 +/- 3%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theme="minorHAnsi"/>
                <w:lang w:eastAsia="es-ES"/>
              </w:rPr>
            </w:pPr>
            <w:r w:rsidRPr="009C6275">
              <w:rPr>
                <w:rFonts w:ascii="Century Gothic" w:hAnsi="Century Gothic" w:cstheme="minorHAnsi"/>
                <w:lang w:eastAsia="es-ES"/>
              </w:rPr>
              <w:t>RANGO ALTO DE 70 A 100 +/- 2%"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theme="minorHAnsi"/>
                <w:lang w:eastAsia="es-ES"/>
              </w:rPr>
            </w:pPr>
            <w:r w:rsidRPr="009C6275">
              <w:rPr>
                <w:rFonts w:ascii="Century Gothic" w:hAnsi="Century Gothic" w:cstheme="minorHAnsi"/>
                <w:lang w:eastAsia="es-ES"/>
              </w:rPr>
              <w:t>TIEMPO PROMEDIO DE MUESTREO DE SPO2: DENTRO DEL RANGO DE 2 A 8 SEG.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theme="minorHAnsi"/>
                <w:lang w:eastAsia="es-ES"/>
              </w:rPr>
            </w:pPr>
            <w:r w:rsidRPr="009C6275">
              <w:rPr>
                <w:rFonts w:ascii="Century Gothic" w:hAnsi="Century Gothic" w:cstheme="minorHAnsi"/>
                <w:lang w:eastAsia="es-ES"/>
              </w:rPr>
              <w:t>PARA USO DESDE PACIENTES PEDIÁTRICOS HASTA ADULTOS.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theme="minorHAnsi"/>
                <w:lang w:eastAsia="es-ES"/>
              </w:rPr>
            </w:pPr>
            <w:r w:rsidRPr="009C6275">
              <w:rPr>
                <w:rFonts w:ascii="Century Gothic" w:hAnsi="Century Gothic" w:cstheme="minorHAnsi"/>
                <w:lang w:eastAsia="es-ES"/>
              </w:rPr>
              <w:t>CON SISTEMA DE ALARMAS CONFIGURABLES.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theme="minorHAnsi"/>
                <w:lang w:eastAsia="es-ES"/>
              </w:rPr>
            </w:pPr>
            <w:r w:rsidRPr="009C6275">
              <w:rPr>
                <w:rFonts w:ascii="Century Gothic" w:hAnsi="Century Gothic" w:cstheme="minorHAnsi"/>
                <w:lang w:eastAsia="es-ES"/>
              </w:rPr>
              <w:t>CAPACIDAD DE ALMACENAR HASTA 100 PACIENTES, ENVIAR O BAJAR DATOS A UNA COMPUTADORA O IMPRESORA O SISTEMA DE COMUNICACIÓN DIGITAL.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theme="minorHAnsi"/>
                <w:lang w:eastAsia="es-ES"/>
              </w:rPr>
            </w:pPr>
            <w:r w:rsidRPr="009C6275">
              <w:rPr>
                <w:rFonts w:ascii="Century Gothic" w:hAnsi="Century Gothic" w:cstheme="minorHAnsi"/>
                <w:lang w:eastAsia="es-ES"/>
              </w:rPr>
              <w:t>CON 2 SENSORES DE DEDO PARA PACIENTE ADULTO, PEDIÁTRICO  Y NEONATAL,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theme="minorHAnsi"/>
                <w:lang w:eastAsia="es-ES"/>
              </w:rPr>
            </w:pPr>
            <w:r w:rsidRPr="009C6275">
              <w:rPr>
                <w:rFonts w:ascii="Century Gothic" w:hAnsi="Century Gothic" w:cstheme="minorHAnsi"/>
                <w:lang w:eastAsia="es-ES"/>
              </w:rPr>
              <w:t>DE 3 METROS DE LONGITUD.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theme="minorHAnsi"/>
                <w:lang w:eastAsia="es-ES"/>
              </w:rPr>
            </w:pPr>
            <w:r w:rsidRPr="009C6275">
              <w:rPr>
                <w:rFonts w:ascii="Century Gothic" w:hAnsi="Century Gothic" w:cstheme="minorHAnsi"/>
                <w:lang w:eastAsia="es-ES"/>
              </w:rPr>
              <w:t>DE SOBREMESA.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theme="minorHAnsi"/>
                <w:lang w:eastAsia="es-ES"/>
              </w:rPr>
            </w:pPr>
            <w:r w:rsidRPr="009C6275">
              <w:rPr>
                <w:rFonts w:ascii="Century Gothic" w:hAnsi="Century Gothic" w:cstheme="minorHAnsi"/>
                <w:lang w:eastAsia="es-ES"/>
              </w:rPr>
              <w:t>SENSORES REUTILIZABLES.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theme="minorHAnsi"/>
                <w:lang w:eastAsia="es-ES"/>
              </w:rPr>
            </w:pPr>
            <w:r w:rsidRPr="009C6275">
              <w:rPr>
                <w:rFonts w:ascii="Century Gothic" w:hAnsi="Century Gothic" w:cstheme="minorHAnsi"/>
                <w:lang w:eastAsia="es-ES"/>
              </w:rPr>
              <w:t>MANUAL DE OPERACIÓN</w:t>
            </w:r>
          </w:p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>DESPLIEGUE: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theme="minorHAnsi"/>
                <w:b/>
                <w:lang w:eastAsia="es-ES"/>
              </w:rPr>
            </w:pPr>
            <w:r w:rsidRPr="009C6275">
              <w:rPr>
                <w:rFonts w:ascii="Century Gothic" w:hAnsi="Century Gothic" w:cstheme="minorHAnsi"/>
                <w:lang w:eastAsia="es-ES"/>
              </w:rPr>
              <w:t>ALARMAS Y MENSAJES DE ERROR.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theme="minorHAnsi"/>
                <w:b/>
                <w:lang w:eastAsia="es-ES"/>
              </w:rPr>
            </w:pPr>
            <w:r w:rsidRPr="009C6275">
              <w:rPr>
                <w:rFonts w:ascii="Century Gothic" w:hAnsi="Century Gothic" w:cstheme="minorHAnsi"/>
                <w:lang w:eastAsia="es-ES"/>
              </w:rPr>
              <w:t>TENDENCIAS GRÁFICAS Y/O TABULARES DE SPO2 Y PULSO, DE AL MENOS 24 HRS.</w:t>
            </w:r>
          </w:p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vertAlign w:val="superscript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>CARACTERÍSTICAS ELÉCTRICAS:</w:t>
            </w:r>
            <w:r w:rsidRPr="009C627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ab/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theme="minorHAnsi"/>
                <w:lang w:eastAsia="es-ES"/>
              </w:rPr>
            </w:pPr>
            <w:r w:rsidRPr="009C6275">
              <w:rPr>
                <w:rFonts w:ascii="Century Gothic" w:hAnsi="Century Gothic" w:cstheme="minorHAnsi"/>
                <w:lang w:eastAsia="es-ES"/>
              </w:rPr>
              <w:t>BATERÍA - CARGADOR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theme="minorHAnsi"/>
                <w:lang w:eastAsia="es-ES"/>
              </w:rPr>
            </w:pPr>
            <w:r w:rsidRPr="009C6275">
              <w:rPr>
                <w:rFonts w:ascii="Century Gothic" w:hAnsi="Century Gothic" w:cstheme="minorHAnsi"/>
                <w:lang w:eastAsia="es-ES"/>
              </w:rPr>
              <w:lastRenderedPageBreak/>
              <w:t>VOLTAJE DE ALIMENTACIÓN 220 VAC/ 50 HZ</w:t>
            </w:r>
          </w:p>
        </w:tc>
      </w:tr>
    </w:tbl>
    <w:p w:rsidR="0031324F" w:rsidRPr="009C6275" w:rsidRDefault="0031324F" w:rsidP="0031324F">
      <w:pPr>
        <w:rPr>
          <w:rFonts w:ascii="Century Gothic" w:hAnsi="Century Gothic" w:cstheme="minorHAnsi"/>
          <w:b/>
          <w:bCs/>
          <w:sz w:val="20"/>
          <w:szCs w:val="20"/>
          <w:lang w:val="es-BO"/>
        </w:rPr>
      </w:pPr>
    </w:p>
    <w:p w:rsidR="0031324F" w:rsidRPr="009C6275" w:rsidRDefault="0031324F" w:rsidP="0031324F">
      <w:pPr>
        <w:rPr>
          <w:rFonts w:ascii="Century Gothic" w:hAnsi="Century Gothic" w:cstheme="minorHAnsi"/>
          <w:sz w:val="20"/>
          <w:szCs w:val="20"/>
          <w:lang w:val="es-BO"/>
        </w:rPr>
      </w:pPr>
      <w:r w:rsidRPr="009C6275">
        <w:rPr>
          <w:rFonts w:ascii="Century Gothic" w:hAnsi="Century Gothic" w:cstheme="minorHAnsi"/>
          <w:b/>
          <w:bCs/>
          <w:sz w:val="20"/>
          <w:szCs w:val="20"/>
          <w:lang w:val="es-BO"/>
        </w:rPr>
        <w:t>N° 2</w:t>
      </w:r>
    </w:p>
    <w:tbl>
      <w:tblPr>
        <w:tblW w:w="10036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2240"/>
        <w:gridCol w:w="7796"/>
      </w:tblGrid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DESCRIPCIÓN</w:t>
            </w: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324F" w:rsidRPr="009C6275" w:rsidRDefault="0031324F" w:rsidP="00B5728F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>CONCENTRADOR DE OXIGENO</w:t>
            </w:r>
          </w:p>
        </w:tc>
      </w:tr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CANTIDAD: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F" w:rsidRPr="009C6275" w:rsidRDefault="0031324F" w:rsidP="00B5728F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>920</w:t>
            </w:r>
          </w:p>
        </w:tc>
      </w:tr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MARCA: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F" w:rsidRPr="009C6275" w:rsidRDefault="0031324F" w:rsidP="00B5728F">
            <w:pPr>
              <w:ind w:left="360"/>
              <w:contextualSpacing/>
              <w:rPr>
                <w:rFonts w:ascii="Century Gothic" w:hAnsi="Century Gothic" w:cstheme="minorHAnsi"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>-</w:t>
            </w: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ab/>
              <w:t>ESPECIFICAR  (LLENADO POR EL LICITANTE)</w:t>
            </w:r>
          </w:p>
        </w:tc>
      </w:tr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MODELO: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F" w:rsidRPr="009C6275" w:rsidRDefault="0031324F" w:rsidP="00B5728F">
            <w:pPr>
              <w:ind w:left="360"/>
              <w:contextualSpacing/>
              <w:rPr>
                <w:rFonts w:ascii="Century Gothic" w:hAnsi="Century Gothic" w:cstheme="minorHAnsi"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>-</w:t>
            </w: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ab/>
              <w:t>ESPECIFICAR  (LLENADO POR EL LICITANTE)</w:t>
            </w:r>
          </w:p>
        </w:tc>
      </w:tr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 xml:space="preserve">PAÍS </w:t>
            </w: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 xml:space="preserve"> DE ORIGEN: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F" w:rsidRPr="009C6275" w:rsidRDefault="0031324F" w:rsidP="00B5728F">
            <w:pPr>
              <w:ind w:left="360"/>
              <w:contextualSpacing/>
              <w:rPr>
                <w:rFonts w:ascii="Century Gothic" w:hAnsi="Century Gothic" w:cstheme="minorHAnsi"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>-</w:t>
            </w: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ab/>
              <w:t>ESPECIFICAR  (LLENADO POR EL LICITANTE)</w:t>
            </w:r>
          </w:p>
        </w:tc>
      </w:tr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 xml:space="preserve">ESPECIFICACIONES 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TÉCNICAS</w:t>
            </w: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>CARACTERÍSTICAS GENERALES: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 xml:space="preserve">DE FUNCIONAMIENTO SILENCIOSO. 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>FLUJO CONTIN</w:t>
            </w:r>
            <w:r>
              <w:rPr>
                <w:rFonts w:ascii="Century Gothic" w:hAnsi="Century Gothic" w:cstheme="minorHAnsi"/>
              </w:rPr>
              <w:t>U</w:t>
            </w:r>
            <w:r w:rsidRPr="009C6275">
              <w:rPr>
                <w:rFonts w:ascii="Century Gothic" w:hAnsi="Century Gothic" w:cstheme="minorHAnsi"/>
              </w:rPr>
              <w:t>O.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 xml:space="preserve">CONTROLES DE FÁCIL ACCESO PARA EL PACIENTE, Y ADAPTADOR DE CÁNULA CON PROTECCIÓN. 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 xml:space="preserve">PUREZA DEL OXÍGENO 93% (+/- 1%) O SUPERIOR 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>CAPACIDAD DE 10 L/MIN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>FLUJ</w:t>
            </w:r>
            <w:r>
              <w:rPr>
                <w:rFonts w:ascii="Century Gothic" w:hAnsi="Century Gothic" w:cstheme="minorHAnsi"/>
              </w:rPr>
              <w:t>Ó</w:t>
            </w:r>
            <w:r w:rsidRPr="009C6275">
              <w:rPr>
                <w:rFonts w:ascii="Century Gothic" w:hAnsi="Century Gothic" w:cstheme="minorHAnsi"/>
              </w:rPr>
              <w:t>METRO DE AJUSTE CONTINUO DE 0.5 A 10 L/MIN</w:t>
            </w:r>
          </w:p>
          <w:p w:rsidR="0031324F" w:rsidRPr="009C6275" w:rsidRDefault="0031324F" w:rsidP="00B5728F">
            <w:pPr>
              <w:pStyle w:val="Prrafodelista"/>
              <w:ind w:left="360"/>
              <w:rPr>
                <w:rFonts w:ascii="Century Gothic" w:hAnsi="Century Gothic" w:cstheme="minorHAnsi"/>
                <w:b/>
              </w:rPr>
            </w:pPr>
          </w:p>
          <w:p w:rsidR="0031324F" w:rsidRPr="009C6275" w:rsidRDefault="0031324F" w:rsidP="00B5728F">
            <w:pPr>
              <w:rPr>
                <w:rFonts w:ascii="Century Gothic" w:hAnsi="Century Gothic" w:cstheme="minorHAnsi"/>
                <w:sz w:val="20"/>
                <w:szCs w:val="20"/>
                <w:lang w:val="es-BO"/>
              </w:rPr>
            </w:pPr>
            <w:r w:rsidRPr="002A47C2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>CARACTERÍSTICAS</w:t>
            </w:r>
            <w:r w:rsidRPr="009C627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 xml:space="preserve"> DE SEGURIDAD: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>ALARMAS, SONORA Y VISUAL POR PRESIÓN.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>ALTA/BAJA, BAJO CAUDAL, BAJO OXÍGENO.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1816E5">
              <w:rPr>
                <w:rFonts w:ascii="Century Gothic" w:hAnsi="Century Gothic" w:cstheme="minorHAnsi"/>
              </w:rPr>
              <w:t>OCLUSIÓN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>FALLO DE ALIMENTACIÓN ELÉCTRICA.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>DISPOSITIVO DE DETECTOR DE OXÍGENO.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2A47C2">
              <w:rPr>
                <w:rFonts w:ascii="Century Gothic" w:hAnsi="Century Gothic" w:cstheme="minorHAnsi"/>
              </w:rPr>
              <w:t>BOTÓN</w:t>
            </w:r>
            <w:r w:rsidRPr="009C6275">
              <w:rPr>
                <w:rFonts w:ascii="Century Gothic" w:hAnsi="Century Gothic" w:cstheme="minorHAnsi"/>
              </w:rPr>
              <w:t xml:space="preserve"> SILENCIADOR DE ALARMA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>MEDIDOR DE FLUJO COMPENSADO POR PRESIÓN PARA GARANTIZAR UNA LECTURA PRECISA DEL FLUJO.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>VÁLVULA DE LIBERACIÓN DE PRESIÓN Y PROTECCIÓN TÉRMICA EN EL COMPRESOR.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>CONTADOR DE HORAS DE USO.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 xml:space="preserve">FILTRO DE </w:t>
            </w:r>
            <w:r w:rsidRPr="001816E5">
              <w:rPr>
                <w:rFonts w:ascii="Century Gothic" w:hAnsi="Century Gothic" w:cstheme="minorHAnsi"/>
              </w:rPr>
              <w:t>PARTÍCULAS</w:t>
            </w:r>
            <w:r w:rsidRPr="009C6275">
              <w:rPr>
                <w:rFonts w:ascii="Century Gothic" w:hAnsi="Century Gothic" w:cstheme="minorHAnsi"/>
              </w:rPr>
              <w:t xml:space="preserve"> EN LA ENTRADA DE AIRE </w:t>
            </w:r>
          </w:p>
          <w:p w:rsidR="0031324F" w:rsidRPr="009C6275" w:rsidRDefault="0031324F" w:rsidP="00B5728F">
            <w:pPr>
              <w:rPr>
                <w:rFonts w:ascii="Century Gothic" w:hAnsi="Century Gothic" w:cstheme="minorHAnsi"/>
                <w:sz w:val="20"/>
                <w:szCs w:val="20"/>
                <w:lang w:val="es-BO"/>
              </w:rPr>
            </w:pPr>
          </w:p>
          <w:p w:rsidR="0031324F" w:rsidRPr="009C6275" w:rsidRDefault="0031324F" w:rsidP="00B5728F">
            <w:pPr>
              <w:rPr>
                <w:rFonts w:ascii="Century Gothic" w:hAnsi="Century Gothic" w:cstheme="minorHAnsi"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>CARACTERÍSTICAS ELÉCTRICAS: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>CONEXIÓN DE SUMINISTRO 240</w:t>
            </w:r>
            <w:r>
              <w:rPr>
                <w:rFonts w:ascii="Century Gothic" w:hAnsi="Century Gothic" w:cstheme="minorHAnsi"/>
              </w:rPr>
              <w:t xml:space="preserve"> </w:t>
            </w:r>
            <w:r w:rsidRPr="009C6275">
              <w:rPr>
                <w:rFonts w:ascii="Century Gothic" w:hAnsi="Century Gothic" w:cstheme="minorHAnsi"/>
              </w:rPr>
              <w:t xml:space="preserve">VCA.  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 xml:space="preserve">FRECUENCIA: 50 HZ 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>FASES: 1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>CABLE DE ALIMENTACIÓN DE GRADO HOSPITALARIO, CON TIERRA.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>NORMAS IEC-601-1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>DESIGNACIONES DE SEGURIDAD LA NORMA IEC 601-1-2-1993, GRADO DE PROTECCIÓN CONTRA DESCARGAS ELÉCTRICAS.</w:t>
            </w:r>
          </w:p>
          <w:p w:rsidR="0031324F" w:rsidRPr="009C6275" w:rsidRDefault="0031324F" w:rsidP="00B5728F">
            <w:pPr>
              <w:rPr>
                <w:rFonts w:ascii="Century Gothic" w:hAnsi="Century Gothic" w:cstheme="minorHAnsi"/>
                <w:sz w:val="20"/>
                <w:szCs w:val="20"/>
                <w:lang w:val="es-BO"/>
              </w:rPr>
            </w:pPr>
          </w:p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lastRenderedPageBreak/>
              <w:t xml:space="preserve">CARACTERÍSTICAS </w:t>
            </w:r>
            <w:r w:rsidRPr="002A47C2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>MECÁNICAS</w:t>
            </w:r>
            <w:r w:rsidRPr="009C627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>: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>EQUIPO COMPACTO, DE CARCASA, RESISTENTE A LA CORROSIÓN Y DESINFECTANTES.</w:t>
            </w:r>
          </w:p>
          <w:p w:rsidR="0031324F" w:rsidRPr="009C6275" w:rsidRDefault="0031324F" w:rsidP="00B5728F">
            <w:pPr>
              <w:rPr>
                <w:rFonts w:ascii="Century Gothic" w:hAnsi="Century Gothic" w:cstheme="minorHAnsi"/>
                <w:sz w:val="20"/>
                <w:szCs w:val="20"/>
                <w:lang w:val="es-BO"/>
              </w:rPr>
            </w:pPr>
          </w:p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>ACCESORIOS :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 xml:space="preserve">TODOS LOS SUFICIENTES PARA FACILITAR LA MANIPULACIÓN 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>TODOS LOS SUFICIENTES PARA REALIZAR LA CALIBRACIÓN PERIÓDICA DEL EQUIPO Y CUANDO SE REALICE EL MANTENIMIENTO POR EL PROPONENTE.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>HUMIDIFICADOR DE BURBUJA (200 ML DE CAPACIDAD).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>CÁNULA (DESECHABLE) – 15 UNIDADES, CAN00 CÁNULA C/2,1.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 xml:space="preserve">50 UNIDADES DE FILTRO DE </w:t>
            </w:r>
            <w:r w:rsidRPr="001816E5">
              <w:rPr>
                <w:rFonts w:ascii="Century Gothic" w:hAnsi="Century Gothic" w:cstheme="minorHAnsi"/>
              </w:rPr>
              <w:t>PARTÍCULAS</w:t>
            </w:r>
          </w:p>
        </w:tc>
      </w:tr>
    </w:tbl>
    <w:p w:rsidR="0031324F" w:rsidRPr="009C6275" w:rsidRDefault="0031324F" w:rsidP="0031324F">
      <w:pPr>
        <w:rPr>
          <w:rFonts w:ascii="Century Gothic" w:hAnsi="Century Gothic" w:cstheme="minorHAnsi"/>
          <w:b/>
          <w:bCs/>
          <w:sz w:val="20"/>
          <w:szCs w:val="20"/>
          <w:lang w:val="es-BO"/>
        </w:rPr>
      </w:pPr>
    </w:p>
    <w:p w:rsidR="0031324F" w:rsidRPr="009C6275" w:rsidRDefault="0031324F" w:rsidP="0031324F">
      <w:pPr>
        <w:rPr>
          <w:rFonts w:ascii="Century Gothic" w:hAnsi="Century Gothic" w:cstheme="minorHAnsi"/>
          <w:sz w:val="20"/>
          <w:szCs w:val="20"/>
          <w:lang w:val="es-BO"/>
        </w:rPr>
      </w:pPr>
      <w:r w:rsidRPr="009C6275">
        <w:rPr>
          <w:rFonts w:ascii="Century Gothic" w:hAnsi="Century Gothic" w:cstheme="minorHAnsi"/>
          <w:b/>
          <w:bCs/>
          <w:sz w:val="20"/>
          <w:szCs w:val="20"/>
          <w:lang w:val="es-BO"/>
        </w:rPr>
        <w:t>N° 3</w:t>
      </w:r>
    </w:p>
    <w:tbl>
      <w:tblPr>
        <w:tblW w:w="10036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2240"/>
        <w:gridCol w:w="7796"/>
      </w:tblGrid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DESCRIPCIÓN</w:t>
            </w: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324F" w:rsidRPr="009C6275" w:rsidRDefault="0031324F" w:rsidP="00B5728F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>(INSUMO) MASCARILLA VENTURI</w:t>
            </w:r>
          </w:p>
        </w:tc>
      </w:tr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CANTIDAD: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F" w:rsidRPr="009C6275" w:rsidRDefault="0031324F" w:rsidP="00B5728F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>6784</w:t>
            </w:r>
          </w:p>
        </w:tc>
      </w:tr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MARCA: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F" w:rsidRPr="009C6275" w:rsidRDefault="0031324F" w:rsidP="00B5728F">
            <w:pPr>
              <w:ind w:left="360"/>
              <w:contextualSpacing/>
              <w:rPr>
                <w:rFonts w:ascii="Century Gothic" w:hAnsi="Century Gothic" w:cstheme="minorHAnsi"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>-</w:t>
            </w: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ab/>
              <w:t>ESPECIFICAR  (LLENADO POR EL LICITANTE)</w:t>
            </w:r>
          </w:p>
        </w:tc>
      </w:tr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MODELO: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F" w:rsidRPr="009C6275" w:rsidRDefault="0031324F" w:rsidP="00B5728F">
            <w:pPr>
              <w:ind w:left="360"/>
              <w:contextualSpacing/>
              <w:rPr>
                <w:rFonts w:ascii="Century Gothic" w:hAnsi="Century Gothic" w:cstheme="minorHAnsi"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>-</w:t>
            </w: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ab/>
              <w:t>ESPECIFICAR  (LLENADO POR EL LICITANTE)</w:t>
            </w:r>
          </w:p>
        </w:tc>
      </w:tr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 xml:space="preserve">PAÍS </w:t>
            </w: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 xml:space="preserve"> DE ORIGEN: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F" w:rsidRPr="009C6275" w:rsidRDefault="0031324F" w:rsidP="00B5728F">
            <w:pPr>
              <w:ind w:left="360"/>
              <w:contextualSpacing/>
              <w:rPr>
                <w:rFonts w:ascii="Century Gothic" w:hAnsi="Century Gothic" w:cstheme="minorHAnsi"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>-</w:t>
            </w: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ab/>
              <w:t>ESPECIFICAR  (LLENADO POR EL LICITANTE)</w:t>
            </w:r>
          </w:p>
        </w:tc>
      </w:tr>
      <w:tr w:rsidR="0031324F" w:rsidRPr="009C627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 xml:space="preserve">ESPECIFICACIONES 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TÉCNICAS</w:t>
            </w: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>CARACTERÍSTICAS GENERALES</w:t>
            </w:r>
          </w:p>
          <w:p w:rsidR="0031324F" w:rsidRPr="001816E5" w:rsidRDefault="0031324F" w:rsidP="0031324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 w:cstheme="minorHAnsi"/>
              </w:rPr>
            </w:pPr>
            <w:r w:rsidRPr="001816E5">
              <w:rPr>
                <w:rFonts w:ascii="Century Gothic" w:hAnsi="Century Gothic" w:cstheme="minorHAnsi"/>
              </w:rPr>
              <w:t xml:space="preserve">LA MÁSCARA TIENE UN CLIP NASAL AJUSTABLE. </w:t>
            </w:r>
          </w:p>
          <w:p w:rsidR="0031324F" w:rsidRPr="001816E5" w:rsidRDefault="0031324F" w:rsidP="0031324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 w:cstheme="minorHAnsi"/>
              </w:rPr>
            </w:pPr>
            <w:r w:rsidRPr="001816E5">
              <w:rPr>
                <w:rFonts w:ascii="Century Gothic" w:hAnsi="Century Gothic" w:cstheme="minorHAnsi"/>
              </w:rPr>
              <w:t xml:space="preserve">EL KIT DE LA MÁSCARA INCLUYE TUBERÍA, COPA DE HUMEDAD Y VARIOS CHORROS, QUE ESTÁN CODIFICADOS POR COLORES E INDICAN EL PORCENTAJE DE OXÍGENO. </w:t>
            </w:r>
          </w:p>
          <w:p w:rsidR="0031324F" w:rsidRPr="001816E5" w:rsidRDefault="0031324F" w:rsidP="0031324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 w:cstheme="minorHAnsi"/>
              </w:rPr>
            </w:pPr>
            <w:r w:rsidRPr="001816E5">
              <w:rPr>
                <w:rFonts w:ascii="Century Gothic" w:hAnsi="Century Gothic" w:cstheme="minorHAnsi"/>
              </w:rPr>
              <w:t xml:space="preserve">EMBALADO INDIVIDUALMENTE. </w:t>
            </w:r>
          </w:p>
          <w:p w:rsidR="0031324F" w:rsidRPr="001816E5" w:rsidRDefault="0031324F" w:rsidP="0031324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 w:cstheme="minorHAnsi"/>
              </w:rPr>
            </w:pPr>
            <w:r w:rsidRPr="001816E5">
              <w:rPr>
                <w:rFonts w:ascii="Century Gothic" w:hAnsi="Century Gothic" w:cstheme="minorHAnsi"/>
              </w:rPr>
              <w:t xml:space="preserve">NO ESTÉRIL </w:t>
            </w:r>
          </w:p>
          <w:p w:rsidR="0031324F" w:rsidRPr="001816E5" w:rsidRDefault="0031324F" w:rsidP="0031324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 w:cstheme="minorHAnsi"/>
              </w:rPr>
            </w:pPr>
            <w:r w:rsidRPr="001816E5">
              <w:rPr>
                <w:rFonts w:ascii="Century Gothic" w:hAnsi="Century Gothic" w:cstheme="minorHAnsi"/>
              </w:rPr>
              <w:t xml:space="preserve">INCLUYE TUBO ALARGADERA DE 2 M ESTRIADO ANTICOLAPSO. </w:t>
            </w:r>
          </w:p>
          <w:p w:rsidR="0031324F" w:rsidRPr="002A47C2" w:rsidRDefault="0031324F" w:rsidP="0031324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 w:cstheme="minorHAnsi"/>
              </w:rPr>
            </w:pPr>
            <w:r w:rsidRPr="002A47C2">
              <w:rPr>
                <w:rFonts w:ascii="Century Gothic" w:hAnsi="Century Gothic" w:cstheme="minorHAnsi"/>
              </w:rPr>
              <w:t xml:space="preserve">TAMAÑOS: </w:t>
            </w:r>
          </w:p>
          <w:p w:rsidR="0031324F" w:rsidRPr="002A47C2" w:rsidRDefault="0031324F" w:rsidP="0031324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theme="minorHAnsi"/>
              </w:rPr>
            </w:pPr>
            <w:r w:rsidRPr="002A47C2">
              <w:rPr>
                <w:rFonts w:ascii="Century Gothic" w:hAnsi="Century Gothic" w:cstheme="minorHAnsi"/>
              </w:rPr>
              <w:t>ADULTO Y PEDIÁTRICO: LONGITUD DEL TUBO: 1.5–2 M.</w:t>
            </w:r>
          </w:p>
          <w:p w:rsidR="0031324F" w:rsidRPr="002A47C2" w:rsidRDefault="0031324F" w:rsidP="0031324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theme="minorHAnsi"/>
              </w:rPr>
            </w:pPr>
            <w:r w:rsidRPr="002A47C2">
              <w:rPr>
                <w:rFonts w:ascii="Century Gothic" w:hAnsi="Century Gothic" w:cstheme="minorHAnsi"/>
              </w:rPr>
              <w:t xml:space="preserve">MATERIAL: </w:t>
            </w:r>
          </w:p>
          <w:p w:rsidR="0031324F" w:rsidRPr="002A47C2" w:rsidRDefault="0031324F" w:rsidP="0031324F">
            <w:pPr>
              <w:pStyle w:val="Prrafodelista"/>
              <w:numPr>
                <w:ilvl w:val="3"/>
                <w:numId w:val="7"/>
              </w:numPr>
              <w:spacing w:after="0" w:line="240" w:lineRule="auto"/>
              <w:ind w:left="709" w:hanging="283"/>
              <w:rPr>
                <w:rFonts w:ascii="Century Gothic" w:hAnsi="Century Gothic" w:cstheme="minorHAnsi"/>
              </w:rPr>
            </w:pPr>
            <w:r w:rsidRPr="002A47C2">
              <w:rPr>
                <w:rFonts w:ascii="Century Gothic" w:hAnsi="Century Gothic" w:cstheme="minorHAnsi"/>
              </w:rPr>
              <w:t>MASCARILLA Y TUBOS DE PVC DE GRADO MÉDICO.</w:t>
            </w:r>
          </w:p>
          <w:p w:rsidR="0031324F" w:rsidRPr="002A47C2" w:rsidRDefault="0031324F" w:rsidP="0031324F">
            <w:pPr>
              <w:pStyle w:val="Prrafodelista"/>
              <w:numPr>
                <w:ilvl w:val="3"/>
                <w:numId w:val="7"/>
              </w:numPr>
              <w:spacing w:after="0" w:line="240" w:lineRule="auto"/>
              <w:ind w:left="709" w:hanging="283"/>
              <w:rPr>
                <w:rFonts w:ascii="Century Gothic" w:hAnsi="Century Gothic" w:cstheme="minorHAnsi"/>
              </w:rPr>
            </w:pPr>
            <w:r w:rsidRPr="002A47C2">
              <w:rPr>
                <w:rFonts w:ascii="Century Gothic" w:hAnsi="Century Gothic" w:cstheme="minorHAnsi"/>
              </w:rPr>
              <w:t>EXENTA DE LÁTEX.</w:t>
            </w:r>
          </w:p>
          <w:p w:rsidR="0031324F" w:rsidRPr="001816E5" w:rsidRDefault="0031324F" w:rsidP="0031324F">
            <w:pPr>
              <w:pStyle w:val="Prrafodelista"/>
              <w:numPr>
                <w:ilvl w:val="3"/>
                <w:numId w:val="7"/>
              </w:numPr>
              <w:spacing w:after="0" w:line="240" w:lineRule="auto"/>
              <w:ind w:left="709" w:hanging="283"/>
              <w:rPr>
                <w:rFonts w:ascii="Century Gothic" w:hAnsi="Century Gothic" w:cstheme="minorHAnsi"/>
              </w:rPr>
            </w:pPr>
            <w:r w:rsidRPr="001816E5">
              <w:rPr>
                <w:rFonts w:ascii="Century Gothic" w:hAnsi="Century Gothic" w:cstheme="minorHAnsi"/>
              </w:rPr>
              <w:t xml:space="preserve">REFUERZO NASAL MÉDICO </w:t>
            </w:r>
          </w:p>
          <w:p w:rsidR="0031324F" w:rsidRPr="001816E5" w:rsidRDefault="0031324F" w:rsidP="0031324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theme="minorHAnsi"/>
              </w:rPr>
            </w:pPr>
            <w:r w:rsidRPr="001816E5">
              <w:rPr>
                <w:rFonts w:ascii="Century Gothic" w:hAnsi="Century Gothic" w:cstheme="minorHAnsi"/>
              </w:rPr>
              <w:t>NORMAS DE DESEMPEÑO DEL PRODUCTO:</w:t>
            </w:r>
          </w:p>
          <w:p w:rsidR="0031324F" w:rsidRPr="009C6275" w:rsidRDefault="0031324F" w:rsidP="0031324F">
            <w:pPr>
              <w:pStyle w:val="Prrafodelista"/>
              <w:numPr>
                <w:ilvl w:val="3"/>
                <w:numId w:val="7"/>
              </w:numPr>
              <w:spacing w:after="0" w:line="240" w:lineRule="auto"/>
              <w:ind w:left="709" w:hanging="283"/>
              <w:rPr>
                <w:rFonts w:ascii="Century Gothic" w:hAnsi="Century Gothic" w:cstheme="minorHAnsi"/>
                <w:lang w:val="en-US"/>
              </w:rPr>
            </w:pPr>
            <w:r w:rsidRPr="009C6275">
              <w:rPr>
                <w:rFonts w:ascii="Century Gothic" w:hAnsi="Century Gothic" w:cstheme="minorHAnsi"/>
                <w:lang w:val="en-US"/>
              </w:rPr>
              <w:t>ISO 18190 ANESTHETIC AND RESPIRATORY EQUIPMENT – GENERAL REQUIREMENTS FOR AIRWAYS AND RELATED EQUIPMENT.</w:t>
            </w:r>
          </w:p>
          <w:p w:rsidR="0031324F" w:rsidRPr="009C6275" w:rsidRDefault="0031324F" w:rsidP="00B5728F">
            <w:pPr>
              <w:contextualSpacing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31324F" w:rsidRPr="009C6275" w:rsidRDefault="0031324F" w:rsidP="0031324F">
      <w:pPr>
        <w:rPr>
          <w:rFonts w:ascii="Century Gothic" w:hAnsi="Century Gothic" w:cstheme="minorHAnsi"/>
          <w:b/>
          <w:bCs/>
          <w:sz w:val="20"/>
          <w:szCs w:val="20"/>
          <w:lang w:val="en-US"/>
        </w:rPr>
      </w:pPr>
    </w:p>
    <w:p w:rsidR="0031324F" w:rsidRPr="009C6275" w:rsidRDefault="0031324F" w:rsidP="0031324F">
      <w:pPr>
        <w:rPr>
          <w:rFonts w:ascii="Century Gothic" w:hAnsi="Century Gothic" w:cstheme="minorHAnsi"/>
          <w:b/>
          <w:bCs/>
          <w:sz w:val="20"/>
          <w:szCs w:val="20"/>
          <w:lang w:val="es-BO"/>
        </w:rPr>
      </w:pPr>
      <w:r w:rsidRPr="009C6275">
        <w:rPr>
          <w:rFonts w:ascii="Century Gothic" w:hAnsi="Century Gothic" w:cstheme="minorHAnsi"/>
          <w:b/>
          <w:bCs/>
          <w:sz w:val="20"/>
          <w:szCs w:val="20"/>
          <w:lang w:val="es-BO"/>
        </w:rPr>
        <w:t>N° 4</w:t>
      </w:r>
    </w:p>
    <w:tbl>
      <w:tblPr>
        <w:tblW w:w="10036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2240"/>
        <w:gridCol w:w="7796"/>
      </w:tblGrid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DESCRIPCIÓN</w:t>
            </w: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324F" w:rsidRPr="009C6275" w:rsidRDefault="0031324F" w:rsidP="00B5728F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>(INSUMO) MASCARILLAS CON BOLSA RESERVORIO</w:t>
            </w:r>
          </w:p>
        </w:tc>
      </w:tr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lastRenderedPageBreak/>
              <w:t>CANTIDAD: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F" w:rsidRPr="009C6275" w:rsidRDefault="0031324F" w:rsidP="00B5728F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>16195</w:t>
            </w:r>
          </w:p>
        </w:tc>
      </w:tr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MARCA: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F" w:rsidRPr="009C6275" w:rsidRDefault="0031324F" w:rsidP="00B5728F">
            <w:pPr>
              <w:ind w:left="360"/>
              <w:contextualSpacing/>
              <w:rPr>
                <w:rFonts w:ascii="Century Gothic" w:hAnsi="Century Gothic" w:cstheme="minorHAnsi"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>-</w:t>
            </w: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ab/>
              <w:t>ESPECIFICAR  (LLENADO POR EL LICITANTE)</w:t>
            </w:r>
          </w:p>
        </w:tc>
      </w:tr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MODELO: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F" w:rsidRPr="009C6275" w:rsidRDefault="0031324F" w:rsidP="00B5728F">
            <w:pPr>
              <w:ind w:left="360"/>
              <w:contextualSpacing/>
              <w:rPr>
                <w:rFonts w:ascii="Century Gothic" w:hAnsi="Century Gothic" w:cstheme="minorHAnsi"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>-</w:t>
            </w: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ab/>
              <w:t>ESPECIFICAR  (LLENADO POR EL LICITANTE)</w:t>
            </w:r>
          </w:p>
        </w:tc>
      </w:tr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 xml:space="preserve">PAÍS </w:t>
            </w: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 xml:space="preserve"> DE ORIGEN: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F" w:rsidRPr="009C6275" w:rsidRDefault="0031324F" w:rsidP="00B5728F">
            <w:pPr>
              <w:ind w:left="360"/>
              <w:contextualSpacing/>
              <w:rPr>
                <w:rFonts w:ascii="Century Gothic" w:hAnsi="Century Gothic" w:cstheme="minorHAnsi"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>-</w:t>
            </w: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ab/>
              <w:t>ESPECIFICAR  (LLENADO POR EL LICITANTE)</w:t>
            </w:r>
          </w:p>
        </w:tc>
      </w:tr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 xml:space="preserve">ESPECIFICACIONES 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TÉCNICAS</w:t>
            </w: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>CARACTERÍSTICAS GENERALES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>MASCARILLA DE DISEÑO ANATÓMICO Y CONFORTABLE QUE PERMITA UNA PERFECTA ADAPTACIÓN A LA CARA DEL PACIENTE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>FABRICADA EN PVC DE GRADO MÉDICO ATÓXICO O SUPERIOR.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>EXENTA DE LÁTEX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>QUE INCLUYA TUBO ALARGADERA DE 2 M. APROX. ESTRIADO ANTI-COLAPSO QUE IMPIDA SU OBSTRUCCIÓN POR ACODAMIENTO.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>REFUERZO NASAL METÁLICO Y VÁLVULAS UNIDIRECCIONALES O SUPERIOR.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>QUE INCLUYA GOMA ELÁSTICA REGULABLE.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>PRODUCTO DE UN SOLO USO.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  <w:b/>
              </w:rPr>
            </w:pPr>
            <w:r w:rsidRPr="009C6275">
              <w:rPr>
                <w:rFonts w:ascii="Century Gothic" w:hAnsi="Century Gothic" w:cstheme="minorHAnsi"/>
              </w:rPr>
              <w:t>QUE INCLUYA BOLSA RESERVORIO ATÓXICA FABRICADA EN PVC O SUPERIOR.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  <w:b/>
              </w:rPr>
            </w:pPr>
            <w:r w:rsidRPr="009C6275">
              <w:rPr>
                <w:rFonts w:ascii="Century Gothic" w:hAnsi="Century Gothic" w:cstheme="minorHAnsi"/>
              </w:rPr>
              <w:t>CAPACIDAD DE 500 CC</w:t>
            </w:r>
          </w:p>
          <w:p w:rsidR="0031324F" w:rsidRPr="009C6275" w:rsidRDefault="0031324F" w:rsidP="00B5728F">
            <w:pPr>
              <w:pStyle w:val="Prrafodelista"/>
              <w:ind w:left="360"/>
              <w:rPr>
                <w:rFonts w:ascii="Century Gothic" w:hAnsi="Century Gothic" w:cstheme="minorHAnsi"/>
                <w:b/>
              </w:rPr>
            </w:pPr>
          </w:p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>CERTIFICACIONES DE CALIDAD:</w:t>
            </w:r>
          </w:p>
          <w:p w:rsidR="0031324F" w:rsidRPr="009C6275" w:rsidRDefault="0031324F" w:rsidP="00B5728F">
            <w:pPr>
              <w:pStyle w:val="Prrafodelista"/>
              <w:ind w:left="360"/>
              <w:rPr>
                <w:rFonts w:ascii="Century Gothic" w:hAnsi="Century Gothic" w:cstheme="minorHAnsi"/>
                <w:b/>
              </w:rPr>
            </w:pPr>
            <w:r w:rsidRPr="009C6275">
              <w:rPr>
                <w:rFonts w:ascii="Century Gothic" w:hAnsi="Century Gothic" w:cstheme="minorHAnsi"/>
              </w:rPr>
              <w:t>UNE-EN ISO 9001 O EQUIVALENTE.</w:t>
            </w:r>
          </w:p>
        </w:tc>
      </w:tr>
    </w:tbl>
    <w:p w:rsidR="0031324F" w:rsidRPr="009C6275" w:rsidRDefault="0031324F" w:rsidP="0031324F">
      <w:pPr>
        <w:rPr>
          <w:rFonts w:ascii="Century Gothic" w:hAnsi="Century Gothic" w:cstheme="minorHAnsi"/>
          <w:b/>
          <w:bCs/>
          <w:sz w:val="20"/>
          <w:szCs w:val="20"/>
          <w:lang w:val="es-BO"/>
        </w:rPr>
      </w:pPr>
    </w:p>
    <w:p w:rsidR="0031324F" w:rsidRPr="009C6275" w:rsidRDefault="0031324F" w:rsidP="0031324F">
      <w:pPr>
        <w:rPr>
          <w:rFonts w:ascii="Century Gothic" w:hAnsi="Century Gothic" w:cstheme="minorHAnsi"/>
          <w:sz w:val="20"/>
          <w:szCs w:val="20"/>
          <w:lang w:val="es-BO"/>
        </w:rPr>
      </w:pPr>
      <w:r w:rsidRPr="009C6275">
        <w:rPr>
          <w:rFonts w:ascii="Century Gothic" w:hAnsi="Century Gothic" w:cstheme="minorHAnsi"/>
          <w:b/>
          <w:bCs/>
          <w:sz w:val="20"/>
          <w:szCs w:val="20"/>
          <w:lang w:val="es-BO"/>
        </w:rPr>
        <w:t>N° 5</w:t>
      </w:r>
    </w:p>
    <w:tbl>
      <w:tblPr>
        <w:tblW w:w="10036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2240"/>
        <w:gridCol w:w="7796"/>
      </w:tblGrid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DESCRIPCIÓN</w:t>
            </w: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324F" w:rsidRPr="009C6275" w:rsidRDefault="0031324F" w:rsidP="00B5728F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>(INSUMO) CÁNULA NASAL DE ALTO FLUJO</w:t>
            </w:r>
          </w:p>
        </w:tc>
      </w:tr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CANTIDAD: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F" w:rsidRPr="009C6275" w:rsidRDefault="0031324F" w:rsidP="00B5728F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>1287</w:t>
            </w:r>
          </w:p>
        </w:tc>
      </w:tr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MARCA: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F" w:rsidRPr="009C6275" w:rsidRDefault="0031324F" w:rsidP="00B5728F">
            <w:pPr>
              <w:ind w:left="360"/>
              <w:contextualSpacing/>
              <w:rPr>
                <w:rFonts w:ascii="Century Gothic" w:hAnsi="Century Gothic" w:cstheme="minorHAnsi"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>-</w:t>
            </w: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ab/>
              <w:t>ESPECIFICAR  (LLENADO POR EL LICITANTE)</w:t>
            </w:r>
          </w:p>
        </w:tc>
      </w:tr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MODELO: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F" w:rsidRPr="009C6275" w:rsidRDefault="0031324F" w:rsidP="00B5728F">
            <w:pPr>
              <w:ind w:left="360"/>
              <w:contextualSpacing/>
              <w:rPr>
                <w:rFonts w:ascii="Century Gothic" w:hAnsi="Century Gothic" w:cstheme="minorHAnsi"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>-</w:t>
            </w: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ab/>
              <w:t>ESPECIFICAR  (LLENADO POR EL LICITANTE)</w:t>
            </w:r>
          </w:p>
        </w:tc>
      </w:tr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 xml:space="preserve">PAÍS </w:t>
            </w: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 xml:space="preserve"> DE ORIGEN: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F" w:rsidRPr="009C6275" w:rsidRDefault="0031324F" w:rsidP="00B5728F">
            <w:pPr>
              <w:ind w:left="360"/>
              <w:contextualSpacing/>
              <w:rPr>
                <w:rFonts w:ascii="Century Gothic" w:hAnsi="Century Gothic" w:cstheme="minorHAnsi"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>-</w:t>
            </w: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ab/>
              <w:t>ESPECIFICAR  (LLENADO POR EL LICITANTE)</w:t>
            </w:r>
          </w:p>
        </w:tc>
      </w:tr>
      <w:tr w:rsidR="0031324F" w:rsidRPr="001816E5" w:rsidTr="00B5728F">
        <w:trPr>
          <w:trHeight w:val="269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 xml:space="preserve">ESPECIFICACIONES 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TÉCNICAS</w:t>
            </w: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>CARACTERÍSTICAS GENERALES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 xml:space="preserve">COMPATIBLE CON EL CIRCUITO DE PACIENTE DE ALTO FLUJO – ADULTO 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>QUE SOPORTE FLUJOS DE 60</w:t>
            </w:r>
            <w:r>
              <w:rPr>
                <w:rFonts w:ascii="Century Gothic" w:hAnsi="Century Gothic" w:cstheme="minorHAnsi"/>
              </w:rPr>
              <w:t xml:space="preserve"> </w:t>
            </w:r>
            <w:r w:rsidRPr="009C6275">
              <w:rPr>
                <w:rFonts w:ascii="Century Gothic" w:hAnsi="Century Gothic" w:cstheme="minorHAnsi"/>
              </w:rPr>
              <w:t>LPM MÍNIMAMENTE.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>CON DOS TUBOS DE VENTILACIÓN A MANERA DE PUNTAS PARA LAS FOSAS NASALES.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 xml:space="preserve">CON CORREA DE SUJECIÓN 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>CON CONECTOR DE 22</w:t>
            </w:r>
            <w:r>
              <w:rPr>
                <w:rFonts w:ascii="Century Gothic" w:hAnsi="Century Gothic" w:cstheme="minorHAnsi"/>
              </w:rPr>
              <w:t xml:space="preserve"> </w:t>
            </w:r>
            <w:r w:rsidRPr="009C6275">
              <w:rPr>
                <w:rFonts w:ascii="Century Gothic" w:hAnsi="Century Gothic" w:cstheme="minorHAnsi"/>
              </w:rPr>
              <w:t xml:space="preserve">MM. 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 xml:space="preserve">DE USO EXCLUSIVO. 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>INCLUIR 100 UNIDADES DE FILTROS HIDROFÓBICOS</w:t>
            </w:r>
          </w:p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>CERTIFICACIONES DE CALIDAD:</w:t>
            </w:r>
          </w:p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lastRenderedPageBreak/>
              <w:t>UNE-EN ISO 9001 O EQUIVALENTE.</w:t>
            </w:r>
          </w:p>
        </w:tc>
      </w:tr>
    </w:tbl>
    <w:p w:rsidR="0031324F" w:rsidRPr="009C6275" w:rsidRDefault="0031324F" w:rsidP="0031324F">
      <w:pPr>
        <w:rPr>
          <w:rFonts w:ascii="Century Gothic" w:hAnsi="Century Gothic" w:cstheme="minorHAnsi"/>
          <w:b/>
          <w:bCs/>
          <w:sz w:val="20"/>
          <w:szCs w:val="20"/>
          <w:lang w:val="es-BO"/>
        </w:rPr>
      </w:pPr>
    </w:p>
    <w:p w:rsidR="0031324F" w:rsidRPr="009C6275" w:rsidRDefault="0031324F" w:rsidP="0031324F">
      <w:pPr>
        <w:rPr>
          <w:rFonts w:ascii="Century Gothic" w:hAnsi="Century Gothic" w:cstheme="minorHAnsi"/>
          <w:sz w:val="20"/>
          <w:szCs w:val="20"/>
          <w:lang w:val="es-BO"/>
        </w:rPr>
      </w:pPr>
      <w:r w:rsidRPr="009C6275">
        <w:rPr>
          <w:rFonts w:ascii="Century Gothic" w:hAnsi="Century Gothic" w:cstheme="minorHAnsi"/>
          <w:b/>
          <w:bCs/>
          <w:sz w:val="20"/>
          <w:szCs w:val="20"/>
          <w:lang w:val="es-BO"/>
        </w:rPr>
        <w:t>N° 6</w:t>
      </w:r>
    </w:p>
    <w:tbl>
      <w:tblPr>
        <w:tblW w:w="10036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2240"/>
        <w:gridCol w:w="7796"/>
      </w:tblGrid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DESCRIPCIÓN</w:t>
            </w: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324F" w:rsidRPr="009C6275" w:rsidRDefault="0031324F" w:rsidP="00B5728F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>PRESIÓN POSITIVA CONTINUA EN LA VÍA AÉREA</w:t>
            </w:r>
          </w:p>
        </w:tc>
      </w:tr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CANTIDAD: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4F" w:rsidRPr="009C6275" w:rsidRDefault="0031324F" w:rsidP="00B5728F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>135</w:t>
            </w:r>
          </w:p>
        </w:tc>
      </w:tr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MARCA: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4F" w:rsidRPr="009C6275" w:rsidRDefault="0031324F" w:rsidP="00B5728F">
            <w:pPr>
              <w:ind w:left="360"/>
              <w:contextualSpacing/>
              <w:rPr>
                <w:rFonts w:ascii="Century Gothic" w:hAnsi="Century Gothic" w:cstheme="minorHAnsi"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>-</w:t>
            </w: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ab/>
              <w:t>ESPECIFICAR  (LLENADO POR EL LICITANTE)</w:t>
            </w:r>
          </w:p>
        </w:tc>
      </w:tr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MODELO: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4F" w:rsidRPr="009C6275" w:rsidRDefault="0031324F" w:rsidP="00B5728F">
            <w:pPr>
              <w:ind w:left="360"/>
              <w:contextualSpacing/>
              <w:rPr>
                <w:rFonts w:ascii="Century Gothic" w:hAnsi="Century Gothic" w:cstheme="minorHAnsi"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>-</w:t>
            </w: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ab/>
              <w:t>ESPECIFICAR  (LLENADO POR EL LICITANTE)</w:t>
            </w:r>
          </w:p>
        </w:tc>
      </w:tr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 xml:space="preserve">PAÍS </w:t>
            </w: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 xml:space="preserve"> DE ORIGEN: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4F" w:rsidRPr="009C6275" w:rsidRDefault="0031324F" w:rsidP="00B5728F">
            <w:pPr>
              <w:ind w:left="360"/>
              <w:contextualSpacing/>
              <w:rPr>
                <w:rFonts w:ascii="Century Gothic" w:hAnsi="Century Gothic" w:cstheme="minorHAnsi"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>-</w:t>
            </w: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ab/>
              <w:t>ESPECIFICAR  (LLENADO POR EL LICITANTE)</w:t>
            </w:r>
          </w:p>
        </w:tc>
      </w:tr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 xml:space="preserve">ESPECIFICACIONES 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TÉCNICAS</w:t>
            </w: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>CARACTERÍSTICAS GENERALES</w:t>
            </w:r>
          </w:p>
          <w:p w:rsidR="0031324F" w:rsidRPr="001816E5" w:rsidRDefault="0031324F" w:rsidP="0031324F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 w:val="0"/>
              <w:rPr>
                <w:rFonts w:ascii="Century Gothic" w:hAnsi="Century Gothic" w:cstheme="minorHAnsi"/>
                <w:color w:val="000000"/>
              </w:rPr>
            </w:pPr>
            <w:r w:rsidRPr="001816E5">
              <w:rPr>
                <w:rFonts w:ascii="Century Gothic" w:hAnsi="Century Gothic" w:cstheme="minorHAnsi"/>
                <w:b/>
                <w:bCs/>
                <w:color w:val="000000"/>
              </w:rPr>
              <w:t>MODO DE FUNCIONAMIENTO</w:t>
            </w:r>
            <w:r w:rsidRPr="001816E5">
              <w:rPr>
                <w:rFonts w:ascii="Century Gothic" w:hAnsi="Century Gothic" w:cstheme="minorHAnsi"/>
                <w:color w:val="000000"/>
              </w:rPr>
              <w:t>: AUTOMÁTICO (APAP). PRESIÓN POSITIVA DE AIRE AUTOMÁTICA.</w:t>
            </w:r>
            <w:r w:rsidRPr="001816E5">
              <w:rPr>
                <w:rFonts w:ascii="Century Gothic" w:hAnsi="Century Gothic" w:cstheme="minorHAnsi"/>
                <w:color w:val="000000"/>
              </w:rPr>
              <w:br/>
            </w:r>
            <w:r w:rsidRPr="001816E5">
              <w:rPr>
                <w:rFonts w:ascii="Century Gothic" w:hAnsi="Century Gothic" w:cstheme="minorHAnsi"/>
                <w:b/>
                <w:bCs/>
                <w:color w:val="000000"/>
              </w:rPr>
              <w:t>RANGO DE PRESIÓN</w:t>
            </w:r>
            <w:r w:rsidRPr="001816E5">
              <w:rPr>
                <w:rFonts w:ascii="Century Gothic" w:hAnsi="Century Gothic" w:cstheme="minorHAnsi"/>
                <w:color w:val="000000"/>
              </w:rPr>
              <w:t>: 4 - 20 CM</w:t>
            </w:r>
            <w:r>
              <w:rPr>
                <w:rFonts w:ascii="Century Gothic" w:hAnsi="Century Gothic" w:cstheme="minorHAnsi"/>
                <w:color w:val="000000"/>
              </w:rPr>
              <w:t xml:space="preserve"> </w:t>
            </w:r>
            <w:r w:rsidRPr="001816E5">
              <w:rPr>
                <w:rFonts w:ascii="Century Gothic" w:hAnsi="Century Gothic" w:cstheme="minorHAnsi"/>
                <w:color w:val="000000"/>
              </w:rPr>
              <w:t>H</w:t>
            </w:r>
            <w:r w:rsidRPr="001816E5">
              <w:rPr>
                <w:rFonts w:ascii="Century Gothic" w:hAnsi="Century Gothic" w:cstheme="minorHAnsi"/>
                <w:color w:val="000000"/>
                <w:vertAlign w:val="subscript"/>
              </w:rPr>
              <w:t>2</w:t>
            </w:r>
            <w:r w:rsidRPr="001816E5">
              <w:rPr>
                <w:rFonts w:ascii="Century Gothic" w:hAnsi="Century Gothic" w:cstheme="minorHAnsi"/>
                <w:color w:val="000000"/>
              </w:rPr>
              <w:t xml:space="preserve">O. </w:t>
            </w:r>
          </w:p>
          <w:p w:rsidR="0031324F" w:rsidRPr="001816E5" w:rsidRDefault="0031324F" w:rsidP="0031324F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 w:val="0"/>
              <w:rPr>
                <w:rFonts w:ascii="Century Gothic" w:hAnsi="Century Gothic" w:cstheme="minorHAnsi"/>
                <w:color w:val="000000"/>
              </w:rPr>
            </w:pPr>
            <w:r w:rsidRPr="001816E5">
              <w:rPr>
                <w:rFonts w:ascii="Century Gothic" w:hAnsi="Century Gothic" w:cstheme="minorHAnsi"/>
                <w:b/>
                <w:bCs/>
                <w:color w:val="000000"/>
              </w:rPr>
              <w:t>AJUSTE AUTOMÁTICO DE PRESIÓN</w:t>
            </w:r>
            <w:r w:rsidRPr="001816E5">
              <w:rPr>
                <w:rFonts w:ascii="Century Gothic" w:hAnsi="Century Gothic" w:cstheme="minorHAnsi"/>
                <w:color w:val="000000"/>
              </w:rPr>
              <w:t>.</w:t>
            </w:r>
          </w:p>
          <w:p w:rsidR="0031324F" w:rsidRPr="001816E5" w:rsidRDefault="0031324F" w:rsidP="0031324F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 w:val="0"/>
              <w:rPr>
                <w:rFonts w:ascii="Century Gothic" w:hAnsi="Century Gothic" w:cstheme="minorHAnsi"/>
                <w:color w:val="000000"/>
              </w:rPr>
            </w:pPr>
            <w:r w:rsidRPr="001816E5">
              <w:rPr>
                <w:rFonts w:ascii="Century Gothic" w:hAnsi="Century Gothic" w:cstheme="minorHAnsi"/>
                <w:b/>
                <w:bCs/>
                <w:color w:val="000000"/>
              </w:rPr>
              <w:t>REDUCCIÓN DE PRESIÓN AUTOMÁTICA</w:t>
            </w:r>
            <w:r w:rsidRPr="001816E5">
              <w:rPr>
                <w:rFonts w:ascii="Century Gothic" w:hAnsi="Century Gothic" w:cstheme="minorHAnsi"/>
                <w:color w:val="000000"/>
              </w:rPr>
              <w:t>: CON SISTEMA "SENSE AWAKE”</w:t>
            </w:r>
          </w:p>
          <w:p w:rsidR="0031324F" w:rsidRPr="002A47C2" w:rsidRDefault="0031324F" w:rsidP="0031324F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 w:val="0"/>
              <w:rPr>
                <w:rFonts w:ascii="Century Gothic" w:hAnsi="Century Gothic" w:cstheme="minorHAnsi"/>
                <w:color w:val="000000"/>
              </w:rPr>
            </w:pPr>
            <w:r w:rsidRPr="001816E5">
              <w:rPr>
                <w:rFonts w:ascii="Century Gothic" w:hAnsi="Century Gothic" w:cstheme="minorHAnsi"/>
                <w:b/>
                <w:bCs/>
                <w:color w:val="000000"/>
              </w:rPr>
              <w:t>NIVEL DE RUIDO O PRESIÓN SONORA</w:t>
            </w:r>
            <w:r w:rsidRPr="002A47C2">
              <w:rPr>
                <w:rFonts w:ascii="Century Gothic" w:hAnsi="Century Gothic" w:cstheme="minorHAnsi"/>
                <w:color w:val="000000"/>
              </w:rPr>
              <w:t>: &lt;30 DBA (DECIBELIO A, MEDIDA DE RIESGO AUDITIVO, CUMPLIENDO LA ISO 17510-1:2002 (NORMAS ISO DE CALIDAD).</w:t>
            </w:r>
          </w:p>
          <w:p w:rsidR="0031324F" w:rsidRPr="002A47C2" w:rsidRDefault="0031324F" w:rsidP="0031324F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 w:val="0"/>
              <w:rPr>
                <w:rFonts w:ascii="Century Gothic" w:hAnsi="Century Gothic" w:cstheme="minorHAnsi"/>
                <w:color w:val="000000"/>
              </w:rPr>
            </w:pPr>
            <w:r w:rsidRPr="002A47C2">
              <w:rPr>
                <w:rFonts w:ascii="Century Gothic" w:hAnsi="Century Gothic" w:cstheme="minorHAnsi"/>
                <w:b/>
                <w:bCs/>
                <w:color w:val="000000"/>
              </w:rPr>
              <w:t>COMPENSACIÓN DE ALTITUD</w:t>
            </w:r>
            <w:r w:rsidRPr="002A47C2">
              <w:rPr>
                <w:rFonts w:ascii="Century Gothic" w:hAnsi="Century Gothic" w:cstheme="minorHAnsi"/>
                <w:color w:val="000000"/>
              </w:rPr>
              <w:t>: AUTOMÁTICA.</w:t>
            </w:r>
          </w:p>
          <w:p w:rsidR="0031324F" w:rsidRPr="002A47C2" w:rsidRDefault="0031324F" w:rsidP="0031324F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 w:val="0"/>
              <w:rPr>
                <w:rFonts w:ascii="Century Gothic" w:hAnsi="Century Gothic" w:cstheme="minorHAnsi"/>
                <w:color w:val="000000"/>
              </w:rPr>
            </w:pPr>
            <w:r w:rsidRPr="002A47C2">
              <w:rPr>
                <w:rFonts w:ascii="Century Gothic" w:hAnsi="Century Gothic" w:cstheme="minorHAnsi"/>
                <w:b/>
                <w:bCs/>
                <w:color w:val="000000"/>
              </w:rPr>
              <w:t>HUMIDIFICADOR</w:t>
            </w:r>
            <w:r w:rsidRPr="002A47C2">
              <w:rPr>
                <w:rFonts w:ascii="Century Gothic" w:hAnsi="Century Gothic" w:cstheme="minorHAnsi"/>
                <w:color w:val="000000"/>
              </w:rPr>
              <w:t>. INCLUIDO E INTEGRADO. .</w:t>
            </w:r>
          </w:p>
          <w:p w:rsidR="0031324F" w:rsidRPr="001816E5" w:rsidRDefault="0031324F" w:rsidP="0031324F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 w:val="0"/>
              <w:rPr>
                <w:rFonts w:ascii="Century Gothic" w:hAnsi="Century Gothic" w:cstheme="minorHAnsi"/>
                <w:color w:val="000000"/>
              </w:rPr>
            </w:pPr>
            <w:r w:rsidRPr="001816E5">
              <w:rPr>
                <w:rFonts w:ascii="Century Gothic" w:hAnsi="Century Gothic" w:cstheme="minorHAnsi"/>
                <w:b/>
                <w:bCs/>
                <w:color w:val="000000"/>
              </w:rPr>
              <w:t>TIEMPO DE RAMPA</w:t>
            </w:r>
            <w:r w:rsidRPr="001816E5">
              <w:rPr>
                <w:rFonts w:ascii="Century Gothic" w:hAnsi="Century Gothic" w:cstheme="minorHAnsi"/>
                <w:color w:val="000000"/>
              </w:rPr>
              <w:t xml:space="preserve">: 20 MINUTOS. PRESIÓN AJUSTABLE A LO LARGO DE LA RAMPA. </w:t>
            </w:r>
          </w:p>
          <w:p w:rsidR="0031324F" w:rsidRPr="001816E5" w:rsidRDefault="0031324F" w:rsidP="0031324F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 w:val="0"/>
              <w:rPr>
                <w:rFonts w:ascii="Century Gothic" w:hAnsi="Century Gothic" w:cstheme="minorHAnsi"/>
                <w:color w:val="000000"/>
              </w:rPr>
            </w:pPr>
            <w:r w:rsidRPr="001816E5">
              <w:rPr>
                <w:rFonts w:ascii="Century Gothic" w:hAnsi="Century Gothic" w:cstheme="minorHAnsi"/>
                <w:b/>
                <w:bCs/>
                <w:color w:val="000000"/>
              </w:rPr>
              <w:t>PRESIÓN DE RAMPA INICIAL O PRESIÓN DE CONFORT</w:t>
            </w:r>
            <w:r w:rsidRPr="001816E5">
              <w:rPr>
                <w:rFonts w:ascii="Century Gothic" w:hAnsi="Century Gothic" w:cstheme="minorHAnsi"/>
                <w:color w:val="000000"/>
              </w:rPr>
              <w:t>: 4 CMH2O MÍNIMO.</w:t>
            </w:r>
          </w:p>
          <w:p w:rsidR="0031324F" w:rsidRPr="001816E5" w:rsidRDefault="0031324F" w:rsidP="0031324F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 w:val="0"/>
              <w:rPr>
                <w:rFonts w:ascii="Century Gothic" w:hAnsi="Century Gothic" w:cstheme="minorHAnsi"/>
                <w:color w:val="000000"/>
              </w:rPr>
            </w:pPr>
            <w:r w:rsidRPr="001816E5">
              <w:rPr>
                <w:rFonts w:ascii="Century Gothic" w:hAnsi="Century Gothic" w:cstheme="minorHAnsi"/>
                <w:b/>
                <w:bCs/>
                <w:color w:val="000000"/>
              </w:rPr>
              <w:t>PANTALLA</w:t>
            </w:r>
            <w:r w:rsidRPr="001816E5">
              <w:rPr>
                <w:rFonts w:ascii="Century Gothic" w:hAnsi="Century Gothic" w:cstheme="minorHAnsi"/>
                <w:color w:val="000000"/>
              </w:rPr>
              <w:t>: CON LUZ DE FONDO.</w:t>
            </w:r>
          </w:p>
          <w:p w:rsidR="0031324F" w:rsidRPr="001816E5" w:rsidRDefault="0031324F" w:rsidP="0031324F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 w:val="0"/>
              <w:rPr>
                <w:rFonts w:ascii="Century Gothic" w:hAnsi="Century Gothic" w:cstheme="minorHAnsi"/>
                <w:color w:val="000000"/>
              </w:rPr>
            </w:pPr>
            <w:r w:rsidRPr="001816E5">
              <w:rPr>
                <w:rFonts w:ascii="Century Gothic" w:hAnsi="Century Gothic" w:cstheme="minorHAnsi"/>
                <w:bCs/>
                <w:color w:val="000000"/>
              </w:rPr>
              <w:t>INCLUIR 50 UNIDADES DE MASCARA DE ALTO FLUJO PARA USO DEL EQUIPO</w:t>
            </w:r>
          </w:p>
          <w:p w:rsidR="0031324F" w:rsidRPr="009C6275" w:rsidRDefault="0031324F" w:rsidP="00B5728F">
            <w:pPr>
              <w:shd w:val="clear" w:color="auto" w:fill="FFFFFF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BO"/>
              </w:rPr>
              <w:t xml:space="preserve">REQUERIMIENTOS DE </w:t>
            </w:r>
            <w:r w:rsidRPr="002A47C2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s-BO"/>
              </w:rPr>
              <w:t>ENERGÍA</w:t>
            </w:r>
          </w:p>
          <w:p w:rsidR="0031324F" w:rsidRPr="002A47C2" w:rsidRDefault="0031324F" w:rsidP="00B5728F">
            <w:pPr>
              <w:spacing w:before="27"/>
              <w:rPr>
                <w:rFonts w:ascii="Century Gothic" w:eastAsia="Arial" w:hAnsi="Century Gothic" w:cstheme="minorHAnsi"/>
                <w:spacing w:val="1"/>
                <w:sz w:val="20"/>
                <w:szCs w:val="20"/>
                <w:lang w:val="es-BO"/>
              </w:rPr>
            </w:pPr>
            <w:r w:rsidRPr="001816E5">
              <w:rPr>
                <w:rFonts w:ascii="Century Gothic" w:eastAsia="Arial" w:hAnsi="Century Gothic" w:cstheme="minorHAnsi"/>
                <w:sz w:val="20"/>
                <w:szCs w:val="20"/>
                <w:lang w:val="es-BO"/>
              </w:rPr>
              <w:t>S</w:t>
            </w:r>
            <w:r w:rsidRPr="001816E5">
              <w:rPr>
                <w:rFonts w:ascii="Century Gothic" w:eastAsia="Arial" w:hAnsi="Century Gothic" w:cstheme="minorHAnsi"/>
                <w:spacing w:val="1"/>
                <w:sz w:val="20"/>
                <w:szCs w:val="20"/>
                <w:lang w:val="es-BO"/>
              </w:rPr>
              <w:t>UMI</w:t>
            </w:r>
            <w:r w:rsidRPr="001816E5">
              <w:rPr>
                <w:rFonts w:ascii="Century Gothic" w:eastAsia="Arial" w:hAnsi="Century Gothic" w:cstheme="minorHAnsi"/>
                <w:spacing w:val="-2"/>
                <w:sz w:val="20"/>
                <w:szCs w:val="20"/>
                <w:lang w:val="es-BO"/>
              </w:rPr>
              <w:t>N</w:t>
            </w:r>
            <w:r w:rsidRPr="001816E5">
              <w:rPr>
                <w:rFonts w:ascii="Century Gothic" w:eastAsia="Arial" w:hAnsi="Century Gothic" w:cstheme="minorHAnsi"/>
                <w:spacing w:val="1"/>
                <w:sz w:val="20"/>
                <w:szCs w:val="20"/>
                <w:lang w:val="es-BO"/>
              </w:rPr>
              <w:t>IS</w:t>
            </w:r>
            <w:r w:rsidRPr="001816E5">
              <w:rPr>
                <w:rFonts w:ascii="Century Gothic" w:eastAsia="Arial" w:hAnsi="Century Gothic" w:cstheme="minorHAnsi"/>
                <w:sz w:val="20"/>
                <w:szCs w:val="20"/>
                <w:lang w:val="es-BO"/>
              </w:rPr>
              <w:t>T</w:t>
            </w:r>
            <w:r w:rsidRPr="001816E5">
              <w:rPr>
                <w:rFonts w:ascii="Century Gothic" w:eastAsia="Arial" w:hAnsi="Century Gothic" w:cstheme="minorHAnsi"/>
                <w:spacing w:val="-2"/>
                <w:sz w:val="20"/>
                <w:szCs w:val="20"/>
                <w:lang w:val="es-BO"/>
              </w:rPr>
              <w:t>R</w:t>
            </w:r>
            <w:r w:rsidRPr="001816E5">
              <w:rPr>
                <w:rFonts w:ascii="Century Gothic" w:eastAsia="Arial" w:hAnsi="Century Gothic" w:cstheme="minorHAnsi"/>
                <w:sz w:val="20"/>
                <w:szCs w:val="20"/>
                <w:lang w:val="es-BO"/>
              </w:rPr>
              <w:t>O</w:t>
            </w:r>
            <w:r w:rsidRPr="001816E5">
              <w:rPr>
                <w:rFonts w:ascii="Century Gothic" w:eastAsia="Arial" w:hAnsi="Century Gothic" w:cstheme="minorHAnsi"/>
                <w:spacing w:val="1"/>
                <w:sz w:val="20"/>
                <w:szCs w:val="20"/>
                <w:lang w:val="es-BO"/>
              </w:rPr>
              <w:t xml:space="preserve"> E</w:t>
            </w:r>
            <w:r w:rsidRPr="001816E5">
              <w:rPr>
                <w:rFonts w:ascii="Century Gothic" w:eastAsia="Arial" w:hAnsi="Century Gothic" w:cstheme="minorHAnsi"/>
                <w:spacing w:val="-2"/>
                <w:sz w:val="20"/>
                <w:szCs w:val="20"/>
                <w:lang w:val="es-BO"/>
              </w:rPr>
              <w:t>L</w:t>
            </w:r>
            <w:r w:rsidRPr="001816E5">
              <w:rPr>
                <w:rFonts w:ascii="Century Gothic" w:eastAsia="Arial" w:hAnsi="Century Gothic" w:cstheme="minorHAnsi"/>
                <w:spacing w:val="1"/>
                <w:sz w:val="20"/>
                <w:szCs w:val="20"/>
                <w:lang w:val="es-BO"/>
              </w:rPr>
              <w:t>ÉC</w:t>
            </w:r>
            <w:r w:rsidRPr="001816E5">
              <w:rPr>
                <w:rFonts w:ascii="Century Gothic" w:eastAsia="Arial" w:hAnsi="Century Gothic" w:cstheme="minorHAnsi"/>
                <w:sz w:val="20"/>
                <w:szCs w:val="20"/>
                <w:lang w:val="es-BO"/>
              </w:rPr>
              <w:t>T</w:t>
            </w:r>
            <w:r w:rsidRPr="001816E5">
              <w:rPr>
                <w:rFonts w:ascii="Century Gothic" w:eastAsia="Arial" w:hAnsi="Century Gothic" w:cstheme="minorHAnsi"/>
                <w:spacing w:val="-2"/>
                <w:sz w:val="20"/>
                <w:szCs w:val="20"/>
                <w:lang w:val="es-BO"/>
              </w:rPr>
              <w:t>R</w:t>
            </w:r>
            <w:r w:rsidRPr="001816E5">
              <w:rPr>
                <w:rFonts w:ascii="Century Gothic" w:eastAsia="Arial" w:hAnsi="Century Gothic" w:cstheme="minorHAnsi"/>
                <w:spacing w:val="1"/>
                <w:sz w:val="20"/>
                <w:szCs w:val="20"/>
                <w:lang w:val="es-BO"/>
              </w:rPr>
              <w:t>I</w:t>
            </w:r>
            <w:r w:rsidRPr="001816E5">
              <w:rPr>
                <w:rFonts w:ascii="Century Gothic" w:eastAsia="Arial" w:hAnsi="Century Gothic" w:cstheme="minorHAnsi"/>
                <w:spacing w:val="-1"/>
                <w:sz w:val="20"/>
                <w:szCs w:val="20"/>
                <w:lang w:val="es-BO"/>
              </w:rPr>
              <w:t>C</w:t>
            </w:r>
            <w:r w:rsidRPr="001816E5">
              <w:rPr>
                <w:rFonts w:ascii="Century Gothic" w:eastAsia="Arial" w:hAnsi="Century Gothic" w:cstheme="minorHAnsi"/>
                <w:spacing w:val="1"/>
                <w:sz w:val="20"/>
                <w:szCs w:val="20"/>
                <w:lang w:val="es-BO"/>
              </w:rPr>
              <w:t>O</w:t>
            </w:r>
            <w:r w:rsidRPr="001816E5">
              <w:rPr>
                <w:rFonts w:ascii="Century Gothic" w:eastAsia="Arial" w:hAnsi="Century Gothic" w:cstheme="minorHAnsi"/>
                <w:sz w:val="20"/>
                <w:szCs w:val="20"/>
                <w:lang w:val="es-BO"/>
              </w:rPr>
              <w:t>:</w:t>
            </w:r>
            <w:r w:rsidRPr="001816E5">
              <w:rPr>
                <w:rFonts w:ascii="Century Gothic" w:eastAsia="Arial" w:hAnsi="Century Gothic" w:cstheme="minorHAnsi"/>
                <w:spacing w:val="1"/>
                <w:sz w:val="20"/>
                <w:szCs w:val="20"/>
                <w:lang w:val="es-BO"/>
              </w:rPr>
              <w:t xml:space="preserve"> 2</w:t>
            </w:r>
            <w:r w:rsidRPr="001816E5">
              <w:rPr>
                <w:rFonts w:ascii="Century Gothic" w:eastAsia="Arial" w:hAnsi="Century Gothic" w:cstheme="minorHAnsi"/>
                <w:spacing w:val="-2"/>
                <w:sz w:val="20"/>
                <w:szCs w:val="20"/>
                <w:lang w:val="es-BO"/>
              </w:rPr>
              <w:t>2</w:t>
            </w:r>
            <w:r w:rsidRPr="001816E5">
              <w:rPr>
                <w:rFonts w:ascii="Century Gothic" w:eastAsia="Arial" w:hAnsi="Century Gothic" w:cstheme="minorHAnsi"/>
                <w:sz w:val="20"/>
                <w:szCs w:val="20"/>
                <w:lang w:val="es-BO"/>
              </w:rPr>
              <w:t>0</w:t>
            </w:r>
            <w:r w:rsidRPr="001816E5">
              <w:rPr>
                <w:rFonts w:ascii="Century Gothic" w:eastAsia="Arial" w:hAnsi="Century Gothic" w:cstheme="minorHAnsi"/>
                <w:spacing w:val="1"/>
                <w:sz w:val="20"/>
                <w:szCs w:val="20"/>
                <w:lang w:val="es-BO"/>
              </w:rPr>
              <w:t xml:space="preserve"> </w:t>
            </w:r>
            <w:r w:rsidRPr="002A47C2">
              <w:rPr>
                <w:rFonts w:ascii="Century Gothic" w:eastAsia="Arial" w:hAnsi="Century Gothic" w:cstheme="minorHAnsi"/>
                <w:sz w:val="20"/>
                <w:szCs w:val="20"/>
                <w:lang w:val="es-BO"/>
              </w:rPr>
              <w:t>V,</w:t>
            </w:r>
            <w:r w:rsidRPr="002A47C2">
              <w:rPr>
                <w:rFonts w:ascii="Century Gothic" w:eastAsia="Arial" w:hAnsi="Century Gothic" w:cstheme="minorHAnsi"/>
                <w:spacing w:val="1"/>
                <w:sz w:val="20"/>
                <w:szCs w:val="20"/>
                <w:lang w:val="es-BO"/>
              </w:rPr>
              <w:t xml:space="preserve"> 5</w:t>
            </w:r>
            <w:r w:rsidRPr="002A47C2">
              <w:rPr>
                <w:rFonts w:ascii="Century Gothic" w:eastAsia="Arial" w:hAnsi="Century Gothic" w:cstheme="minorHAnsi"/>
                <w:sz w:val="20"/>
                <w:szCs w:val="20"/>
                <w:lang w:val="es-BO"/>
              </w:rPr>
              <w:t>0</w:t>
            </w:r>
            <w:r w:rsidRPr="002A47C2">
              <w:rPr>
                <w:rFonts w:ascii="Century Gothic" w:eastAsia="Arial" w:hAnsi="Century Gothic" w:cstheme="minorHAnsi"/>
                <w:spacing w:val="49"/>
                <w:sz w:val="20"/>
                <w:szCs w:val="20"/>
                <w:lang w:val="es-BO"/>
              </w:rPr>
              <w:t xml:space="preserve"> </w:t>
            </w:r>
            <w:r w:rsidRPr="002A47C2">
              <w:rPr>
                <w:rFonts w:ascii="Century Gothic" w:eastAsia="Arial" w:hAnsi="Century Gothic" w:cstheme="minorHAnsi"/>
                <w:sz w:val="20"/>
                <w:szCs w:val="20"/>
                <w:lang w:val="es-BO"/>
              </w:rPr>
              <w:t>H</w:t>
            </w:r>
            <w:r w:rsidRPr="002A47C2">
              <w:rPr>
                <w:rFonts w:ascii="Century Gothic" w:eastAsia="Arial" w:hAnsi="Century Gothic" w:cstheme="minorHAnsi"/>
                <w:spacing w:val="-1"/>
                <w:sz w:val="20"/>
                <w:szCs w:val="20"/>
                <w:lang w:val="es-BO"/>
              </w:rPr>
              <w:t>Z</w:t>
            </w:r>
            <w:r w:rsidRPr="002A47C2">
              <w:rPr>
                <w:rFonts w:ascii="Century Gothic" w:eastAsia="Arial" w:hAnsi="Century Gothic" w:cstheme="minorHAnsi"/>
                <w:sz w:val="20"/>
                <w:szCs w:val="20"/>
                <w:lang w:val="es-BO"/>
              </w:rPr>
              <w:t>,</w:t>
            </w:r>
          </w:p>
          <w:p w:rsidR="0031324F" w:rsidRPr="001816E5" w:rsidRDefault="0031324F" w:rsidP="00B5728F">
            <w:pPr>
              <w:shd w:val="clear" w:color="auto" w:fill="FFFFFF"/>
              <w:rPr>
                <w:rFonts w:ascii="Century Gothic" w:eastAsia="Arial" w:hAnsi="Century Gothic" w:cstheme="minorHAnsi"/>
                <w:spacing w:val="1"/>
                <w:sz w:val="20"/>
                <w:szCs w:val="20"/>
                <w:lang w:val="es-BO"/>
              </w:rPr>
            </w:pPr>
            <w:r w:rsidRPr="001816E5">
              <w:rPr>
                <w:rFonts w:ascii="Century Gothic" w:eastAsia="Arial" w:hAnsi="Century Gothic" w:cstheme="minorHAnsi"/>
                <w:spacing w:val="1"/>
                <w:sz w:val="20"/>
                <w:szCs w:val="20"/>
                <w:lang w:val="es-BO"/>
              </w:rPr>
              <w:t xml:space="preserve">CABLE DE ALIMENTACIÓN ELÉCTRICA NEMA O SCHUKO </w:t>
            </w:r>
          </w:p>
          <w:p w:rsidR="0031324F" w:rsidRPr="009C6275" w:rsidRDefault="0031324F" w:rsidP="00B5728F">
            <w:pPr>
              <w:shd w:val="clear" w:color="auto" w:fill="FFFFFF"/>
              <w:rPr>
                <w:rFonts w:ascii="Century Gothic" w:hAnsi="Century Gothic" w:cstheme="minorHAnsi"/>
                <w:b/>
                <w:color w:val="000000"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color w:val="000000"/>
                <w:sz w:val="20"/>
                <w:szCs w:val="20"/>
                <w:lang w:val="es-BO"/>
              </w:rPr>
              <w:t>NORMATIVA A CUMPLIR</w:t>
            </w:r>
          </w:p>
          <w:p w:rsidR="0031324F" w:rsidRPr="001816E5" w:rsidRDefault="0031324F" w:rsidP="00B5728F">
            <w:pPr>
              <w:ind w:left="33" w:hanging="33"/>
              <w:jc w:val="both"/>
              <w:rPr>
                <w:rFonts w:ascii="Century Gothic" w:hAnsi="Century Gothic" w:cstheme="minorHAnsi"/>
                <w:color w:val="000000"/>
                <w:sz w:val="20"/>
                <w:szCs w:val="20"/>
                <w:lang w:val="es-BO"/>
              </w:rPr>
            </w:pPr>
            <w:r w:rsidRPr="001816E5">
              <w:rPr>
                <w:rFonts w:ascii="Century Gothic" w:hAnsi="Century Gothic" w:cstheme="minorHAnsi"/>
                <w:color w:val="000000"/>
                <w:sz w:val="20"/>
                <w:szCs w:val="20"/>
                <w:lang w:val="es-BO"/>
              </w:rPr>
              <w:lastRenderedPageBreak/>
              <w:t xml:space="preserve">ISO 13485 VIGENTE O IEC 6060-1, ADJUNTAR EN LA </w:t>
            </w:r>
            <w:r w:rsidRPr="001816E5">
              <w:rPr>
                <w:rFonts w:ascii="Century Gothic" w:hAnsi="Century Gothic" w:cstheme="minorHAnsi"/>
                <w:b/>
                <w:color w:val="000000"/>
                <w:sz w:val="20"/>
                <w:szCs w:val="20"/>
                <w:lang w:val="es-BO"/>
              </w:rPr>
              <w:t>PROPUESTA</w:t>
            </w:r>
            <w:r w:rsidRPr="001816E5">
              <w:rPr>
                <w:rFonts w:ascii="Century Gothic" w:hAnsi="Century Gothic" w:cstheme="minorHAnsi"/>
                <w:color w:val="000000"/>
                <w:sz w:val="20"/>
                <w:szCs w:val="20"/>
                <w:lang w:val="es-BO"/>
              </w:rPr>
              <w:t xml:space="preserve"> EL RESPALDO EN FOTOCOPIA A COLOR </w:t>
            </w:r>
          </w:p>
          <w:p w:rsidR="0031324F" w:rsidRPr="001816E5" w:rsidRDefault="0031324F" w:rsidP="00B5728F">
            <w:pPr>
              <w:shd w:val="clear" w:color="auto" w:fill="FFFFFF"/>
              <w:jc w:val="both"/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1816E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 xml:space="preserve">REGISTROS O CERTIFICACIONES DE CALIDAD: EL EQUIPO, MARCA O FABRICANTE </w:t>
            </w:r>
            <w:r w:rsidRPr="001816E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>CUENTA CON REGISTRO FDA O MARCADO CE VIGENTES</w:t>
            </w:r>
            <w:r w:rsidRPr="001816E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 xml:space="preserve">, CON RESPALDO EN FOTOCOPIA SIMPLE ADJUNTO EN LA </w:t>
            </w:r>
            <w:r w:rsidRPr="001816E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>PROPUESTA</w:t>
            </w:r>
          </w:p>
          <w:p w:rsidR="0031324F" w:rsidRPr="009C6275" w:rsidRDefault="0031324F" w:rsidP="00B5728F">
            <w:pPr>
              <w:shd w:val="clear" w:color="auto" w:fill="FFFFFF"/>
              <w:jc w:val="both"/>
              <w:rPr>
                <w:rFonts w:ascii="Century Gothic" w:hAnsi="Century Gothic" w:cstheme="minorHAnsi"/>
                <w:b/>
                <w:color w:val="000000"/>
                <w:sz w:val="20"/>
                <w:szCs w:val="20"/>
                <w:lang w:val="es-BO"/>
              </w:rPr>
            </w:pPr>
            <w:r w:rsidRPr="001816E5">
              <w:rPr>
                <w:rFonts w:ascii="Century Gothic" w:hAnsi="Century Gothic" w:cstheme="minorHAnsi"/>
                <w:b/>
                <w:color w:val="000000"/>
                <w:sz w:val="20"/>
                <w:szCs w:val="20"/>
                <w:lang w:val="es-BO"/>
              </w:rPr>
              <w:t>DOCUMENTACIÓN</w:t>
            </w:r>
            <w:r w:rsidRPr="009C6275">
              <w:rPr>
                <w:rFonts w:ascii="Century Gothic" w:hAnsi="Century Gothic" w:cstheme="minorHAnsi"/>
                <w:b/>
                <w:color w:val="000000"/>
                <w:sz w:val="20"/>
                <w:szCs w:val="20"/>
                <w:lang w:val="es-BO"/>
              </w:rPr>
              <w:t xml:space="preserve"> </w:t>
            </w:r>
            <w:r w:rsidRPr="001816E5">
              <w:rPr>
                <w:rFonts w:ascii="Century Gothic" w:hAnsi="Century Gothic" w:cstheme="minorHAnsi"/>
                <w:b/>
                <w:color w:val="000000"/>
                <w:sz w:val="20"/>
                <w:szCs w:val="20"/>
                <w:lang w:val="es-BO"/>
              </w:rPr>
              <w:t>TÉCNICA</w:t>
            </w:r>
          </w:p>
          <w:p w:rsidR="0031324F" w:rsidRPr="009C6275" w:rsidRDefault="0031324F" w:rsidP="00B5728F">
            <w:pPr>
              <w:shd w:val="clear" w:color="auto" w:fill="FFFFFF"/>
              <w:jc w:val="both"/>
              <w:rPr>
                <w:rFonts w:ascii="Century Gothic" w:hAnsi="Century Gothic" w:cstheme="minorHAnsi"/>
                <w:color w:val="000000"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color w:val="000000"/>
                <w:sz w:val="20"/>
                <w:szCs w:val="20"/>
                <w:lang w:val="es-BO"/>
              </w:rPr>
              <w:t xml:space="preserve">CATALOGO O FICHA </w:t>
            </w:r>
            <w:r w:rsidRPr="002A47C2">
              <w:rPr>
                <w:rFonts w:ascii="Century Gothic" w:hAnsi="Century Gothic" w:cstheme="minorHAnsi"/>
                <w:color w:val="000000"/>
                <w:sz w:val="20"/>
                <w:szCs w:val="20"/>
                <w:lang w:val="es-BO"/>
              </w:rPr>
              <w:t>TÉCNICA</w:t>
            </w:r>
            <w:r w:rsidRPr="009C6275">
              <w:rPr>
                <w:rFonts w:ascii="Century Gothic" w:hAnsi="Century Gothic" w:cstheme="minorHAnsi"/>
                <w:color w:val="000000"/>
                <w:sz w:val="20"/>
                <w:szCs w:val="20"/>
                <w:lang w:val="es-BO"/>
              </w:rPr>
              <w:t>:  ADJUNTAR EN LA</w:t>
            </w:r>
            <w:r w:rsidRPr="009C6275">
              <w:rPr>
                <w:rFonts w:ascii="Century Gothic" w:hAnsi="Century Gothic" w:cstheme="minorHAnsi"/>
                <w:b/>
                <w:color w:val="000000"/>
                <w:sz w:val="20"/>
                <w:szCs w:val="20"/>
                <w:lang w:val="es-BO"/>
              </w:rPr>
              <w:t xml:space="preserve"> PROPUESTA</w:t>
            </w:r>
            <w:r w:rsidRPr="009C6275">
              <w:rPr>
                <w:rFonts w:ascii="Century Gothic" w:hAnsi="Century Gothic" w:cstheme="minorHAnsi"/>
                <w:color w:val="000000"/>
                <w:sz w:val="20"/>
                <w:szCs w:val="20"/>
                <w:lang w:val="es-BO"/>
              </w:rPr>
              <w:t xml:space="preserve"> EN FORMAT</w:t>
            </w:r>
            <w:r w:rsidRPr="001816E5">
              <w:rPr>
                <w:rFonts w:ascii="Century Gothic" w:hAnsi="Century Gothic" w:cstheme="minorHAnsi"/>
                <w:color w:val="000000"/>
                <w:sz w:val="20"/>
                <w:szCs w:val="20"/>
                <w:lang w:val="es-BO"/>
              </w:rPr>
              <w:t>O</w:t>
            </w:r>
            <w:r w:rsidRPr="009C6275">
              <w:rPr>
                <w:rFonts w:ascii="Century Gothic" w:hAnsi="Century Gothic" w:cstheme="minorHAnsi"/>
                <w:color w:val="000000"/>
                <w:sz w:val="20"/>
                <w:szCs w:val="20"/>
                <w:lang w:val="es-BO"/>
              </w:rPr>
              <w:t xml:space="preserve"> </w:t>
            </w:r>
            <w:r w:rsidRPr="002A47C2">
              <w:rPr>
                <w:rFonts w:ascii="Century Gothic" w:hAnsi="Century Gothic" w:cstheme="minorHAnsi"/>
                <w:color w:val="000000"/>
                <w:sz w:val="20"/>
                <w:szCs w:val="20"/>
                <w:lang w:val="es-BO"/>
              </w:rPr>
              <w:t>FÍSICO</w:t>
            </w:r>
            <w:r w:rsidRPr="009C6275">
              <w:rPr>
                <w:rFonts w:ascii="Century Gothic" w:hAnsi="Century Gothic" w:cstheme="minorHAnsi"/>
                <w:color w:val="000000"/>
                <w:sz w:val="20"/>
                <w:szCs w:val="20"/>
                <w:lang w:val="es-BO"/>
              </w:rPr>
              <w:t xml:space="preserve"> EN IDIOMA ESPAÑOL CON IMAGEN Y DATOS </w:t>
            </w:r>
            <w:r w:rsidRPr="002A47C2">
              <w:rPr>
                <w:rFonts w:ascii="Century Gothic" w:hAnsi="Century Gothic" w:cstheme="minorHAnsi"/>
                <w:color w:val="000000"/>
                <w:sz w:val="20"/>
                <w:szCs w:val="20"/>
                <w:lang w:val="es-BO"/>
              </w:rPr>
              <w:t>TÉCNICOS</w:t>
            </w:r>
            <w:r w:rsidRPr="009C6275">
              <w:rPr>
                <w:rFonts w:ascii="Century Gothic" w:hAnsi="Century Gothic" w:cstheme="minorHAnsi"/>
                <w:color w:val="000000"/>
                <w:sz w:val="20"/>
                <w:szCs w:val="20"/>
                <w:lang w:val="es-BO"/>
              </w:rPr>
              <w:t xml:space="preserve"> QUE RESPALDEN EL CUMPLIMIENTO A LAS ESPECIFICACIONES 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val="es-BO"/>
              </w:rPr>
              <w:t>TÉCNICAS</w:t>
            </w:r>
          </w:p>
          <w:p w:rsidR="0031324F" w:rsidRPr="001816E5" w:rsidRDefault="0031324F" w:rsidP="00B5728F">
            <w:pPr>
              <w:shd w:val="clear" w:color="auto" w:fill="FFFFFF"/>
              <w:jc w:val="both"/>
              <w:rPr>
                <w:rFonts w:ascii="Century Gothic" w:hAnsi="Century Gothic" w:cstheme="minorHAnsi"/>
                <w:b/>
                <w:color w:val="000000"/>
                <w:sz w:val="20"/>
                <w:szCs w:val="20"/>
                <w:lang w:val="es-BO"/>
              </w:rPr>
            </w:pPr>
            <w:r w:rsidRPr="001816E5">
              <w:rPr>
                <w:rFonts w:ascii="Century Gothic" w:hAnsi="Century Gothic" w:cstheme="minorHAnsi"/>
                <w:b/>
                <w:color w:val="000000"/>
                <w:sz w:val="20"/>
                <w:szCs w:val="20"/>
                <w:lang w:val="es-BO"/>
              </w:rPr>
              <w:t>RECEPCIÓN CON INSTALACIÓN, PRUEBAS, PUESTA EN FUNCIONAMIENTO Y CAPACITACIÓN</w:t>
            </w:r>
          </w:p>
          <w:p w:rsidR="0031324F" w:rsidRPr="001816E5" w:rsidRDefault="0031324F" w:rsidP="0031324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Century Gothic" w:hAnsi="Century Gothic" w:cstheme="minorHAnsi"/>
                <w:color w:val="000000"/>
              </w:rPr>
            </w:pPr>
            <w:r w:rsidRPr="001816E5">
              <w:rPr>
                <w:rFonts w:ascii="Century Gothic" w:hAnsi="Century Gothic" w:cstheme="minorHAnsi"/>
                <w:color w:val="000000"/>
              </w:rPr>
              <w:t>LUGAR: EN AMBIENTES DESIGNADOS POR EL MINISTERIO DE SALUD</w:t>
            </w:r>
          </w:p>
          <w:p w:rsidR="0031324F" w:rsidRPr="001816E5" w:rsidRDefault="0031324F" w:rsidP="0031324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Century Gothic" w:hAnsi="Century Gothic" w:cstheme="minorHAnsi"/>
                <w:color w:val="000000"/>
              </w:rPr>
            </w:pPr>
            <w:r w:rsidRPr="001816E5">
              <w:rPr>
                <w:rFonts w:ascii="Century Gothic" w:hAnsi="Century Gothic" w:cstheme="minorHAnsi"/>
                <w:color w:val="000000"/>
              </w:rPr>
              <w:t>PLAZO: NO MAYOR A 30 DÍAS CALENDARIO.</w:t>
            </w:r>
          </w:p>
          <w:p w:rsidR="0031324F" w:rsidRPr="001816E5" w:rsidRDefault="0031324F" w:rsidP="0031324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Century Gothic" w:hAnsi="Century Gothic" w:cstheme="minorHAnsi"/>
                <w:color w:val="000000"/>
              </w:rPr>
            </w:pPr>
            <w:r w:rsidRPr="001816E5">
              <w:rPr>
                <w:rFonts w:ascii="Century Gothic" w:hAnsi="Century Gothic" w:cstheme="minorHAnsi"/>
                <w:color w:val="000000"/>
              </w:rPr>
              <w:t>MATERIALES E INSUMOS: DEBE DISPONERSE DE TODO LO NECESARIO PARA LA CORRECTA INSTALACIÓN, PRUEBAS Y PUESTA EN FUNCIONAMIENTO DEL EQUIPO</w:t>
            </w:r>
          </w:p>
          <w:p w:rsidR="0031324F" w:rsidRPr="002A47C2" w:rsidRDefault="0031324F" w:rsidP="0031324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Century Gothic" w:hAnsi="Century Gothic" w:cstheme="minorHAnsi"/>
                <w:color w:val="000000"/>
              </w:rPr>
            </w:pPr>
            <w:r w:rsidRPr="001816E5">
              <w:rPr>
                <w:rFonts w:ascii="Century Gothic" w:hAnsi="Century Gothic" w:cstheme="minorHAnsi"/>
                <w:color w:val="000000"/>
              </w:rPr>
              <w:t>CAPACITACIÓN: EN EL USO Y CUIDADOS DEL EQUIPO</w:t>
            </w:r>
          </w:p>
          <w:p w:rsidR="0031324F" w:rsidRPr="009C6275" w:rsidRDefault="0031324F" w:rsidP="00B5728F">
            <w:pPr>
              <w:shd w:val="clear" w:color="auto" w:fill="FFFFFF"/>
              <w:jc w:val="both"/>
              <w:rPr>
                <w:rFonts w:ascii="Century Gothic" w:hAnsi="Century Gothic" w:cstheme="minorHAnsi"/>
                <w:b/>
                <w:color w:val="000000"/>
                <w:sz w:val="20"/>
                <w:szCs w:val="20"/>
                <w:lang w:val="es-BO"/>
              </w:rPr>
            </w:pPr>
            <w:r>
              <w:rPr>
                <w:rFonts w:ascii="Century Gothic" w:hAnsi="Century Gothic" w:cstheme="minorHAnsi"/>
                <w:b/>
                <w:color w:val="000000"/>
                <w:sz w:val="20"/>
                <w:szCs w:val="20"/>
                <w:lang w:val="es-BO"/>
              </w:rPr>
              <w:t>GARANTÍAS</w:t>
            </w:r>
          </w:p>
          <w:p w:rsidR="0031324F" w:rsidRPr="001816E5" w:rsidRDefault="0031324F" w:rsidP="0031324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Century Gothic" w:hAnsi="Century Gothic" w:cstheme="minorHAnsi"/>
                <w:color w:val="000000"/>
              </w:rPr>
            </w:pPr>
            <w:r w:rsidRPr="001816E5">
              <w:rPr>
                <w:rFonts w:ascii="Century Gothic" w:hAnsi="Century Gothic" w:cstheme="minorHAnsi"/>
                <w:color w:val="000000"/>
              </w:rPr>
              <w:t>2 AÑOS A PARTIR DE LA FIRMA DEL ACTA DE RECEPCIÓN DEL EQUIPO</w:t>
            </w:r>
          </w:p>
          <w:p w:rsidR="0031324F" w:rsidRPr="001816E5" w:rsidRDefault="0031324F" w:rsidP="0031324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Century Gothic" w:hAnsi="Century Gothic" w:cstheme="minorHAnsi"/>
                <w:color w:val="000000"/>
              </w:rPr>
            </w:pPr>
            <w:r>
              <w:rPr>
                <w:rFonts w:ascii="Century Gothic" w:hAnsi="Century Gothic" w:cstheme="minorHAnsi"/>
                <w:color w:val="000000"/>
              </w:rPr>
              <w:t>GARANTÍA</w:t>
            </w:r>
            <w:r w:rsidRPr="001816E5">
              <w:rPr>
                <w:rFonts w:ascii="Century Gothic" w:hAnsi="Century Gothic" w:cstheme="minorHAnsi"/>
                <w:color w:val="000000"/>
              </w:rPr>
              <w:t xml:space="preserve"> DE ESTADO Y DATA DE </w:t>
            </w:r>
            <w:r>
              <w:rPr>
                <w:rFonts w:ascii="Century Gothic" w:hAnsi="Century Gothic" w:cstheme="minorHAnsi"/>
                <w:color w:val="000000"/>
              </w:rPr>
              <w:t>FABRICACIÓN</w:t>
            </w:r>
            <w:r w:rsidRPr="001816E5">
              <w:rPr>
                <w:rFonts w:ascii="Century Gothic" w:hAnsi="Century Gothic" w:cstheme="minorHAnsi"/>
                <w:color w:val="000000"/>
              </w:rPr>
              <w:t xml:space="preserve">: EQUIPO OFERTADO </w:t>
            </w:r>
            <w:r w:rsidRPr="001816E5">
              <w:rPr>
                <w:rFonts w:ascii="Century Gothic" w:hAnsi="Century Gothic" w:cstheme="minorHAnsi"/>
                <w:b/>
                <w:color w:val="000000"/>
              </w:rPr>
              <w:t>ES NUEVO</w:t>
            </w:r>
            <w:r w:rsidRPr="001816E5">
              <w:rPr>
                <w:rFonts w:ascii="Century Gothic" w:hAnsi="Century Gothic" w:cstheme="minorHAnsi"/>
                <w:color w:val="000000"/>
              </w:rPr>
              <w:t xml:space="preserve"> (NO ES REACONDICIONADO NI DE DEMOSTRACIÓN), CON ANTIGÜEDAD DE </w:t>
            </w:r>
            <w:r>
              <w:rPr>
                <w:rFonts w:ascii="Century Gothic" w:hAnsi="Century Gothic" w:cstheme="minorHAnsi"/>
                <w:color w:val="000000"/>
              </w:rPr>
              <w:t>FABRICACIÓN</w:t>
            </w:r>
            <w:r w:rsidRPr="001816E5">
              <w:rPr>
                <w:rFonts w:ascii="Century Gothic" w:hAnsi="Century Gothic" w:cstheme="minorHAnsi"/>
                <w:color w:val="000000"/>
              </w:rPr>
              <w:t xml:space="preserve"> NO MAYOR A UN AÑOS. EN CASO DE ADJUDICACIÓN, SI EL MINISTERIO LO REQUIERE</w:t>
            </w:r>
            <w:r w:rsidRPr="001816E5">
              <w:rPr>
                <w:rFonts w:ascii="Century Gothic" w:hAnsi="Century Gothic" w:cstheme="minorHAnsi"/>
                <w:b/>
                <w:color w:val="000000"/>
              </w:rPr>
              <w:t xml:space="preserve"> EN LA RECEPCIÓN </w:t>
            </w:r>
            <w:r w:rsidRPr="001816E5">
              <w:rPr>
                <w:rFonts w:ascii="Century Gothic" w:hAnsi="Century Gothic" w:cstheme="minorHAnsi"/>
                <w:color w:val="000000"/>
              </w:rPr>
              <w:t xml:space="preserve">DEBERÁ PRESENTAR DOCUMENTACIÓN DE RESPALDO (EJEMPLO CERTIFICADO DE ORIGEN, CERTIFICADO DE </w:t>
            </w:r>
            <w:r>
              <w:rPr>
                <w:rFonts w:ascii="Century Gothic" w:hAnsi="Century Gothic" w:cstheme="minorHAnsi"/>
                <w:color w:val="000000"/>
              </w:rPr>
              <w:t>FABRICACIÓN</w:t>
            </w:r>
            <w:r w:rsidRPr="001816E5">
              <w:rPr>
                <w:rFonts w:ascii="Century Gothic" w:hAnsi="Century Gothic" w:cstheme="minorHAnsi"/>
                <w:color w:val="000000"/>
              </w:rPr>
              <w:t xml:space="preserve">) </w:t>
            </w:r>
          </w:p>
          <w:p w:rsidR="0031324F" w:rsidRPr="002A47C2" w:rsidRDefault="0031324F" w:rsidP="0031324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Century Gothic" w:hAnsi="Century Gothic" w:cstheme="minorHAnsi"/>
                <w:color w:val="000000"/>
              </w:rPr>
            </w:pPr>
            <w:r>
              <w:rPr>
                <w:rFonts w:ascii="Century Gothic" w:hAnsi="Century Gothic" w:cstheme="minorHAnsi"/>
                <w:color w:val="000000"/>
              </w:rPr>
              <w:t>GARANTÍA</w:t>
            </w:r>
            <w:r w:rsidRPr="001816E5">
              <w:rPr>
                <w:rFonts w:ascii="Century Gothic" w:hAnsi="Century Gothic" w:cstheme="minorHAnsi"/>
                <w:color w:val="000000"/>
              </w:rPr>
              <w:t xml:space="preserve"> COMERCIAL: EQUIPO CUENTA CON </w:t>
            </w:r>
            <w:r>
              <w:rPr>
                <w:rFonts w:ascii="Century Gothic" w:hAnsi="Century Gothic" w:cstheme="minorHAnsi"/>
                <w:color w:val="000000"/>
              </w:rPr>
              <w:t>GARANTÍA</w:t>
            </w:r>
            <w:r w:rsidRPr="001816E5">
              <w:rPr>
                <w:rFonts w:ascii="Century Gothic" w:hAnsi="Century Gothic" w:cstheme="minorHAnsi"/>
                <w:color w:val="000000"/>
              </w:rPr>
              <w:t xml:space="preserve"> CON </w:t>
            </w:r>
            <w:r w:rsidRPr="001816E5">
              <w:rPr>
                <w:rFonts w:ascii="Century Gothic" w:hAnsi="Century Gothic" w:cstheme="minorHAnsi"/>
                <w:b/>
                <w:color w:val="000000"/>
              </w:rPr>
              <w:t xml:space="preserve">COBERTURA DE REPARACIÓN Y/O SUSTITUCIÓN DEL EQUIPO, PARTES, PIEZAS QUE RESULTEN CON FALLAS Y/O DEFECTOS DE FABRICA, VICIOS OCULTOS, DESGASTES PREMATUROS, MALA INSTALACIÓN Y/O MANTENIMIENTO DEL SERVICIO TÉCNICO </w:t>
            </w:r>
            <w:r w:rsidRPr="001816E5">
              <w:rPr>
                <w:rFonts w:ascii="Century Gothic" w:hAnsi="Century Gothic" w:cstheme="minorHAnsi"/>
                <w:color w:val="000000"/>
              </w:rPr>
              <w:t xml:space="preserve">EL PERIODO DE ESTA </w:t>
            </w:r>
            <w:r>
              <w:rPr>
                <w:rFonts w:ascii="Century Gothic" w:hAnsi="Century Gothic" w:cstheme="minorHAnsi"/>
                <w:color w:val="000000"/>
              </w:rPr>
              <w:t>GARANTÍA</w:t>
            </w:r>
            <w:r w:rsidRPr="001816E5">
              <w:rPr>
                <w:rFonts w:ascii="Century Gothic" w:hAnsi="Century Gothic" w:cstheme="minorHAnsi"/>
                <w:color w:val="000000"/>
              </w:rPr>
              <w:t xml:space="preserve"> SERA </w:t>
            </w:r>
            <w:r w:rsidRPr="001816E5">
              <w:rPr>
                <w:rFonts w:ascii="Century Gothic" w:hAnsi="Century Gothic" w:cstheme="minorHAnsi"/>
                <w:b/>
                <w:color w:val="000000"/>
              </w:rPr>
              <w:t>NO</w:t>
            </w:r>
            <w:r w:rsidRPr="001816E5">
              <w:rPr>
                <w:rFonts w:ascii="Century Gothic" w:hAnsi="Century Gothic" w:cstheme="minorHAnsi"/>
                <w:color w:val="000000"/>
              </w:rPr>
              <w:t xml:space="preserve"> </w:t>
            </w:r>
            <w:r w:rsidRPr="001816E5">
              <w:rPr>
                <w:rFonts w:ascii="Century Gothic" w:hAnsi="Century Gothic" w:cstheme="minorHAnsi"/>
                <w:b/>
                <w:color w:val="000000"/>
              </w:rPr>
              <w:t xml:space="preserve">MENOR </w:t>
            </w:r>
            <w:r w:rsidRPr="001816E5">
              <w:rPr>
                <w:rFonts w:ascii="Century Gothic" w:hAnsi="Century Gothic" w:cstheme="minorHAnsi"/>
                <w:b/>
              </w:rPr>
              <w:t>A UN AÑO</w:t>
            </w:r>
            <w:r w:rsidRPr="001816E5">
              <w:rPr>
                <w:rFonts w:ascii="Century Gothic" w:hAnsi="Century Gothic" w:cstheme="minorHAnsi"/>
              </w:rPr>
              <w:t xml:space="preserve"> V</w:t>
            </w:r>
            <w:r w:rsidRPr="002A47C2">
              <w:rPr>
                <w:rFonts w:ascii="Century Gothic" w:hAnsi="Century Gothic" w:cstheme="minorHAnsi"/>
                <w:color w:val="000000"/>
              </w:rPr>
              <w:t>IGENTE A PARTIR DE LA EMISIÓN DEL ACTA DE RECEPCIÓN Y CONFORMIDAD</w:t>
            </w:r>
          </w:p>
          <w:p w:rsidR="0031324F" w:rsidRPr="001816E5" w:rsidRDefault="0031324F" w:rsidP="0031324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Century Gothic" w:hAnsi="Century Gothic" w:cstheme="minorHAnsi"/>
                <w:color w:val="000000"/>
              </w:rPr>
            </w:pPr>
            <w:r>
              <w:rPr>
                <w:rFonts w:ascii="Century Gothic" w:hAnsi="Century Gothic" w:cstheme="minorHAnsi"/>
                <w:color w:val="000000"/>
              </w:rPr>
              <w:t>GARANTÍA</w:t>
            </w:r>
            <w:r w:rsidRPr="001816E5">
              <w:rPr>
                <w:rFonts w:ascii="Century Gothic" w:hAnsi="Century Gothic" w:cstheme="minorHAnsi"/>
                <w:color w:val="000000"/>
              </w:rPr>
              <w:t xml:space="preserve"> DE SERVICIO TÉCNICO: DURANTE LA </w:t>
            </w:r>
            <w:r>
              <w:rPr>
                <w:rFonts w:ascii="Century Gothic" w:hAnsi="Century Gothic" w:cstheme="minorHAnsi"/>
                <w:color w:val="000000"/>
              </w:rPr>
              <w:t>GARANTÍA</w:t>
            </w:r>
            <w:r w:rsidRPr="001816E5">
              <w:rPr>
                <w:rFonts w:ascii="Century Gothic" w:hAnsi="Century Gothic" w:cstheme="minorHAnsi"/>
                <w:color w:val="000000"/>
              </w:rPr>
              <w:t xml:space="preserve"> COMERCIAL SE </w:t>
            </w:r>
            <w:r w:rsidRPr="001816E5">
              <w:rPr>
                <w:rFonts w:ascii="Century Gothic" w:hAnsi="Century Gothic" w:cstheme="minorHAnsi"/>
                <w:b/>
                <w:color w:val="000000"/>
              </w:rPr>
              <w:t xml:space="preserve">CUENTA CON PERSONAL TÉCNICO CON EXPERIENCIA, HERRAMIENTAS, REPUESTOS, ACCESORIOS E INSUMOS NECESARIOS </w:t>
            </w:r>
            <w:r w:rsidRPr="001816E5">
              <w:rPr>
                <w:rFonts w:ascii="Century Gothic" w:hAnsi="Century Gothic" w:cstheme="minorHAnsi"/>
                <w:color w:val="000000"/>
              </w:rPr>
              <w:t>PARA LA INSTALACIÓN, PUESTA EN FUNCIONAMIENTO Y MANTENIMIENTO</w:t>
            </w:r>
            <w:r w:rsidRPr="001816E5">
              <w:rPr>
                <w:rFonts w:ascii="Century Gothic" w:hAnsi="Century Gothic" w:cstheme="minorHAnsi"/>
                <w:b/>
                <w:color w:val="000000"/>
              </w:rPr>
              <w:t xml:space="preserve"> </w:t>
            </w:r>
            <w:r w:rsidRPr="001816E5">
              <w:rPr>
                <w:rFonts w:ascii="Century Gothic" w:hAnsi="Century Gothic" w:cstheme="minorHAnsi"/>
                <w:color w:val="000000"/>
              </w:rPr>
              <w:t xml:space="preserve">DEL EQUIPO </w:t>
            </w:r>
            <w:r w:rsidRPr="001816E5">
              <w:rPr>
                <w:rFonts w:ascii="Century Gothic" w:hAnsi="Century Gothic" w:cstheme="minorHAnsi"/>
                <w:b/>
                <w:color w:val="000000"/>
              </w:rPr>
              <w:t xml:space="preserve">EN LA CIUDAD DE LA PAZ.  </w:t>
            </w:r>
            <w:r w:rsidRPr="002A47C2">
              <w:rPr>
                <w:rFonts w:ascii="Century Gothic" w:hAnsi="Century Gothic" w:cstheme="minorHAnsi"/>
                <w:color w:val="000000"/>
              </w:rPr>
              <w:t>DETALLAR</w:t>
            </w:r>
            <w:r w:rsidRPr="002A47C2">
              <w:rPr>
                <w:rFonts w:ascii="Century Gothic" w:hAnsi="Century Gothic" w:cstheme="minorHAnsi"/>
                <w:b/>
                <w:color w:val="000000"/>
              </w:rPr>
              <w:t xml:space="preserve"> </w:t>
            </w:r>
            <w:r w:rsidRPr="002A47C2">
              <w:rPr>
                <w:rFonts w:ascii="Century Gothic" w:hAnsi="Century Gothic" w:cstheme="minorHAnsi"/>
                <w:color w:val="000000"/>
              </w:rPr>
              <w:t>EN LA</w:t>
            </w:r>
            <w:r w:rsidRPr="002A47C2">
              <w:rPr>
                <w:rFonts w:ascii="Century Gothic" w:hAnsi="Century Gothic" w:cstheme="minorHAnsi"/>
                <w:b/>
                <w:color w:val="000000"/>
              </w:rPr>
              <w:t xml:space="preserve"> PROPUESTA</w:t>
            </w:r>
            <w:r w:rsidRPr="002A47C2">
              <w:rPr>
                <w:rFonts w:ascii="Century Gothic" w:hAnsi="Century Gothic" w:cstheme="minorHAnsi"/>
                <w:color w:val="000000"/>
              </w:rPr>
              <w:t xml:space="preserve"> NOMBRE, APELLIDOS Y TELÉFONO DEL PER</w:t>
            </w:r>
            <w:r w:rsidRPr="001816E5">
              <w:rPr>
                <w:rFonts w:ascii="Century Gothic" w:hAnsi="Century Gothic" w:cstheme="minorHAnsi"/>
                <w:color w:val="000000"/>
              </w:rPr>
              <w:t xml:space="preserve">SONAL </w:t>
            </w:r>
          </w:p>
          <w:p w:rsidR="0031324F" w:rsidRPr="001816E5" w:rsidRDefault="0031324F" w:rsidP="0031324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Century Gothic" w:hAnsi="Century Gothic" w:cstheme="minorHAnsi"/>
                <w:color w:val="000000"/>
              </w:rPr>
            </w:pPr>
            <w:r>
              <w:rPr>
                <w:rFonts w:ascii="Century Gothic" w:hAnsi="Century Gothic" w:cstheme="minorHAnsi"/>
                <w:color w:val="000000"/>
              </w:rPr>
              <w:t>GARANTÍA</w:t>
            </w:r>
            <w:r w:rsidRPr="001816E5">
              <w:rPr>
                <w:rFonts w:ascii="Century Gothic" w:hAnsi="Century Gothic" w:cstheme="minorHAnsi"/>
                <w:color w:val="000000"/>
              </w:rPr>
              <w:t xml:space="preserve"> POST VENTA: DISPONIBILIDAD DE DOTACIÓN DE INSUMOS, REPUESTOS, ACCESORIOS Y SOPORTE TÉCNICO DE POR LO MENOS TRES AÑOS POSTERIOR A LA CONCLUSIÓN DE LA </w:t>
            </w:r>
            <w:r>
              <w:rPr>
                <w:rFonts w:ascii="Century Gothic" w:hAnsi="Century Gothic" w:cstheme="minorHAnsi"/>
                <w:color w:val="000000"/>
              </w:rPr>
              <w:t>GARANTÍA</w:t>
            </w:r>
            <w:r w:rsidRPr="001816E5">
              <w:rPr>
                <w:rFonts w:ascii="Century Gothic" w:hAnsi="Century Gothic" w:cstheme="minorHAnsi"/>
                <w:color w:val="000000"/>
              </w:rPr>
              <w:t xml:space="preserve"> COMERCIAL, SUJETO A ACUERDO ENTRE PARTES</w:t>
            </w:r>
          </w:p>
          <w:p w:rsidR="0031324F" w:rsidRPr="001816E5" w:rsidRDefault="0031324F" w:rsidP="00B5728F">
            <w:pPr>
              <w:shd w:val="clear" w:color="auto" w:fill="FFFFFF"/>
              <w:jc w:val="both"/>
              <w:rPr>
                <w:rFonts w:ascii="Century Gothic" w:hAnsi="Century Gothic" w:cstheme="minorHAnsi"/>
                <w:b/>
                <w:color w:val="000000"/>
                <w:sz w:val="20"/>
                <w:szCs w:val="20"/>
                <w:lang w:val="es-BO"/>
              </w:rPr>
            </w:pPr>
            <w:r w:rsidRPr="001816E5">
              <w:rPr>
                <w:rFonts w:ascii="Century Gothic" w:hAnsi="Century Gothic" w:cstheme="minorHAnsi"/>
                <w:b/>
                <w:color w:val="000000"/>
                <w:sz w:val="20"/>
                <w:szCs w:val="20"/>
                <w:lang w:val="es-BO"/>
              </w:rPr>
              <w:t xml:space="preserve">SOPORTE TÉCNICO DURANTE LA </w:t>
            </w:r>
            <w:r>
              <w:rPr>
                <w:rFonts w:ascii="Century Gothic" w:hAnsi="Century Gothic" w:cstheme="minorHAnsi"/>
                <w:b/>
                <w:color w:val="000000"/>
                <w:sz w:val="20"/>
                <w:szCs w:val="20"/>
                <w:lang w:val="es-BO"/>
              </w:rPr>
              <w:t>GARANTÍA</w:t>
            </w:r>
            <w:r w:rsidRPr="001816E5">
              <w:rPr>
                <w:rFonts w:ascii="Century Gothic" w:hAnsi="Century Gothic" w:cstheme="minorHAnsi"/>
                <w:b/>
                <w:color w:val="000000"/>
                <w:sz w:val="20"/>
                <w:szCs w:val="20"/>
                <w:lang w:val="es-BO"/>
              </w:rPr>
              <w:t xml:space="preserve"> COMERCIAL</w:t>
            </w:r>
          </w:p>
          <w:p w:rsidR="0031324F" w:rsidRPr="002A47C2" w:rsidRDefault="0031324F" w:rsidP="003132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Century Gothic" w:hAnsi="Century Gothic" w:cstheme="minorHAnsi"/>
                <w:b/>
                <w:color w:val="000000"/>
              </w:rPr>
            </w:pPr>
            <w:r w:rsidRPr="001816E5">
              <w:rPr>
                <w:rFonts w:ascii="Century Gothic" w:hAnsi="Century Gothic" w:cstheme="minorHAnsi"/>
                <w:color w:val="000000"/>
              </w:rPr>
              <w:t>MANTENIMIENTO PREVENTIVO</w:t>
            </w:r>
            <w:r w:rsidRPr="001816E5">
              <w:rPr>
                <w:rFonts w:ascii="Century Gothic" w:hAnsi="Century Gothic" w:cstheme="minorHAnsi"/>
                <w:b/>
                <w:color w:val="000000"/>
              </w:rPr>
              <w:t xml:space="preserve">: </w:t>
            </w:r>
            <w:r w:rsidRPr="001816E5">
              <w:rPr>
                <w:rFonts w:ascii="Century Gothic" w:hAnsi="Century Gothic" w:cstheme="minorHAnsi"/>
                <w:color w:val="000000"/>
              </w:rPr>
              <w:t xml:space="preserve">SEMESTRAL </w:t>
            </w:r>
            <w:r w:rsidRPr="001816E5">
              <w:rPr>
                <w:rFonts w:ascii="Century Gothic" w:hAnsi="Century Gothic" w:cstheme="minorHAnsi"/>
                <w:b/>
                <w:color w:val="000000"/>
              </w:rPr>
              <w:t>CON COBERTURA DE MANO DE OBRA Y ELEMENTOS NECESARIOS</w:t>
            </w:r>
            <w:r w:rsidRPr="002A47C2">
              <w:rPr>
                <w:rFonts w:ascii="Century Gothic" w:hAnsi="Century Gothic" w:cstheme="minorHAnsi"/>
                <w:color w:val="000000"/>
              </w:rPr>
              <w:t xml:space="preserve"> (REPUESTOS, CONSUMIBLES, </w:t>
            </w:r>
            <w:r w:rsidRPr="002A47C2">
              <w:rPr>
                <w:rFonts w:ascii="Century Gothic" w:hAnsi="Century Gothic" w:cstheme="minorHAnsi"/>
                <w:color w:val="000000"/>
              </w:rPr>
              <w:lastRenderedPageBreak/>
              <w:t>HERRAMIENTAS, ETC.) SI SON NECESARIOS PARA LA PREVENCIÓN DEL EQUIPO</w:t>
            </w:r>
          </w:p>
          <w:p w:rsidR="0031324F" w:rsidRPr="002A47C2" w:rsidRDefault="0031324F" w:rsidP="003132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Century Gothic" w:hAnsi="Century Gothic" w:cstheme="minorHAnsi"/>
                <w:b/>
                <w:color w:val="000000"/>
              </w:rPr>
            </w:pPr>
            <w:r w:rsidRPr="002A47C2">
              <w:rPr>
                <w:rFonts w:ascii="Century Gothic" w:hAnsi="Century Gothic" w:cstheme="minorHAnsi"/>
              </w:rPr>
              <w:t xml:space="preserve">MANTENIMIENTO CORRECTIVO: </w:t>
            </w:r>
            <w:r w:rsidRPr="002A47C2">
              <w:rPr>
                <w:rFonts w:ascii="Century Gothic" w:hAnsi="Century Gothic" w:cstheme="minorHAnsi"/>
                <w:b/>
              </w:rPr>
              <w:t xml:space="preserve">CON COBERTURA DE MANO DE OBRA, HERRAMIENTAS Y ELEMENTOS MENORES.  EN EL CASO DE REPUESTOS LA COBERTURA CORRESPONDE SI LAS CAUSAS DEL MANTENIMIENTO SON LAS SEÑALADAS EN LA </w:t>
            </w:r>
            <w:r>
              <w:rPr>
                <w:rFonts w:ascii="Century Gothic" w:hAnsi="Century Gothic" w:cstheme="minorHAnsi"/>
                <w:b/>
              </w:rPr>
              <w:t>GARANTÍA</w:t>
            </w:r>
            <w:r w:rsidRPr="001816E5">
              <w:rPr>
                <w:rFonts w:ascii="Century Gothic" w:hAnsi="Century Gothic" w:cstheme="minorHAnsi"/>
                <w:b/>
              </w:rPr>
              <w:t xml:space="preserve"> COMERCIAL. </w:t>
            </w:r>
            <w:r w:rsidRPr="001816E5">
              <w:rPr>
                <w:rFonts w:ascii="Century Gothic" w:hAnsi="Century Gothic" w:cstheme="minorHAnsi"/>
              </w:rPr>
              <w:t xml:space="preserve">LA </w:t>
            </w:r>
            <w:r>
              <w:rPr>
                <w:rFonts w:ascii="Century Gothic" w:hAnsi="Century Gothic" w:cstheme="minorHAnsi"/>
              </w:rPr>
              <w:t xml:space="preserve">ATENCIÓN </w:t>
            </w:r>
            <w:r w:rsidRPr="001816E5">
              <w:rPr>
                <w:rFonts w:ascii="Century Gothic" w:hAnsi="Century Gothic" w:cstheme="minorHAnsi"/>
              </w:rPr>
              <w:t xml:space="preserve">DEBERÁ SER MÁXIMO EN </w:t>
            </w:r>
            <w:r w:rsidRPr="001816E5">
              <w:rPr>
                <w:rFonts w:ascii="Century Gothic" w:hAnsi="Century Gothic" w:cstheme="minorHAnsi"/>
                <w:b/>
              </w:rPr>
              <w:t>DOS DÍAS CALENDARIO</w:t>
            </w:r>
            <w:r w:rsidRPr="001816E5">
              <w:rPr>
                <w:rFonts w:ascii="Century Gothic" w:hAnsi="Century Gothic" w:cstheme="minorHAnsi"/>
              </w:rPr>
              <w:t xml:space="preserve"> Y LA REPARACIÓN NO DEBE EXCEDER </w:t>
            </w:r>
            <w:r w:rsidRPr="001816E5">
              <w:rPr>
                <w:rFonts w:ascii="Century Gothic" w:hAnsi="Century Gothic" w:cstheme="minorHAnsi"/>
                <w:b/>
              </w:rPr>
              <w:t>7 DÍAS CALENDARIO</w:t>
            </w:r>
            <w:r w:rsidRPr="002A47C2">
              <w:rPr>
                <w:rFonts w:ascii="Century Gothic" w:hAnsi="Century Gothic" w:cstheme="minorHAnsi"/>
              </w:rPr>
              <w:t>, DESDE EL MOMENTO QUE SE NOTIFICO EN FÍSICO O EMAIL EL REQUERIMIENTO, SALVO EXCEPCIONES DEBIDAMENTE JUSTIFICADAS QUE AMERITARAN UN ANÁLISIS Y TRATAMIENTO ESPECIAL</w:t>
            </w:r>
          </w:p>
        </w:tc>
      </w:tr>
    </w:tbl>
    <w:p w:rsidR="0031324F" w:rsidRPr="009C6275" w:rsidRDefault="0031324F" w:rsidP="0031324F">
      <w:pPr>
        <w:rPr>
          <w:rFonts w:ascii="Century Gothic" w:hAnsi="Century Gothic" w:cstheme="minorHAnsi"/>
          <w:sz w:val="20"/>
          <w:szCs w:val="20"/>
          <w:lang w:val="es-BO"/>
        </w:rPr>
      </w:pPr>
    </w:p>
    <w:p w:rsidR="0031324F" w:rsidRPr="009C6275" w:rsidRDefault="0031324F" w:rsidP="0031324F">
      <w:pPr>
        <w:rPr>
          <w:rFonts w:ascii="Century Gothic" w:hAnsi="Century Gothic" w:cstheme="minorHAnsi"/>
          <w:sz w:val="20"/>
          <w:szCs w:val="20"/>
          <w:lang w:val="es-BO"/>
        </w:rPr>
      </w:pPr>
      <w:r w:rsidRPr="009C6275">
        <w:rPr>
          <w:rFonts w:ascii="Century Gothic" w:hAnsi="Century Gothic" w:cstheme="minorHAnsi"/>
          <w:sz w:val="20"/>
          <w:szCs w:val="20"/>
          <w:lang w:val="es-BO"/>
        </w:rPr>
        <w:t>N° 7</w:t>
      </w:r>
    </w:p>
    <w:tbl>
      <w:tblPr>
        <w:tblW w:w="10036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2240"/>
        <w:gridCol w:w="7796"/>
      </w:tblGrid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DESCRIPCIÓN</w:t>
            </w: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324F" w:rsidRPr="009C6275" w:rsidRDefault="0031324F" w:rsidP="00B5728F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 xml:space="preserve">(INSUMO) </w:t>
            </w:r>
            <w:r w:rsidRPr="002A47C2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>MASCARILLA</w:t>
            </w:r>
            <w:r w:rsidRPr="009C627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 xml:space="preserve"> CPAP</w:t>
            </w:r>
          </w:p>
        </w:tc>
      </w:tr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CANTIDAD: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F" w:rsidRPr="009C6275" w:rsidRDefault="0031324F" w:rsidP="00B5728F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>5186</w:t>
            </w:r>
          </w:p>
        </w:tc>
      </w:tr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MARCA: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F" w:rsidRPr="009C6275" w:rsidRDefault="0031324F" w:rsidP="00B5728F">
            <w:pPr>
              <w:ind w:left="360"/>
              <w:contextualSpacing/>
              <w:rPr>
                <w:rFonts w:ascii="Century Gothic" w:hAnsi="Century Gothic" w:cstheme="minorHAnsi"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>-</w:t>
            </w: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ab/>
              <w:t>ESPECIFICAR  (LLENADO POR EL LICITANTE)</w:t>
            </w:r>
          </w:p>
        </w:tc>
      </w:tr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MODELO: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F" w:rsidRPr="009C6275" w:rsidRDefault="0031324F" w:rsidP="00B5728F">
            <w:pPr>
              <w:ind w:left="360"/>
              <w:contextualSpacing/>
              <w:rPr>
                <w:rFonts w:ascii="Century Gothic" w:hAnsi="Century Gothic" w:cstheme="minorHAnsi"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>-</w:t>
            </w: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ab/>
              <w:t>ESPECIFICAR  (LLENADO POR EL LICITANTE)</w:t>
            </w:r>
          </w:p>
        </w:tc>
      </w:tr>
      <w:tr w:rsidR="0031324F" w:rsidRPr="001816E5" w:rsidTr="00B5728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 xml:space="preserve">PAÍS </w:t>
            </w: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 xml:space="preserve"> DE ORIGEN: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F" w:rsidRPr="009C6275" w:rsidRDefault="0031324F" w:rsidP="00B5728F">
            <w:pPr>
              <w:ind w:left="360"/>
              <w:contextualSpacing/>
              <w:rPr>
                <w:rFonts w:ascii="Century Gothic" w:hAnsi="Century Gothic" w:cstheme="minorHAnsi"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>-</w:t>
            </w:r>
            <w:r w:rsidRPr="009C6275">
              <w:rPr>
                <w:rFonts w:ascii="Century Gothic" w:hAnsi="Century Gothic" w:cstheme="minorHAnsi"/>
                <w:sz w:val="20"/>
                <w:szCs w:val="20"/>
                <w:lang w:val="es-BO"/>
              </w:rPr>
              <w:tab/>
              <w:t>ESPECIFICAR  (LLENADO POR EL LICITANTE)</w:t>
            </w:r>
          </w:p>
        </w:tc>
      </w:tr>
      <w:tr w:rsidR="0031324F" w:rsidRPr="001816E5" w:rsidTr="00B5728F">
        <w:trPr>
          <w:trHeight w:val="269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 xml:space="preserve">ESPECIFICACIONES 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TÉCNICAS</w:t>
            </w:r>
            <w:r w:rsidRPr="009C6275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BO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  <w:r w:rsidRPr="009C6275"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  <w:t>CARACTERÍSTICAS GENERALES</w:t>
            </w:r>
          </w:p>
          <w:p w:rsidR="0031324F" w:rsidRPr="009C6275" w:rsidRDefault="0031324F" w:rsidP="00B5728F">
            <w:pPr>
              <w:rPr>
                <w:rFonts w:ascii="Century Gothic" w:hAnsi="Century Gothic" w:cstheme="minorHAnsi"/>
                <w:b/>
                <w:sz w:val="20"/>
                <w:szCs w:val="20"/>
                <w:lang w:val="es-BO"/>
              </w:rPr>
            </w:pP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>MASCARILLA ORONASAL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 xml:space="preserve">AJUSTE </w:t>
            </w:r>
            <w:r w:rsidRPr="002A47C2">
              <w:rPr>
                <w:rFonts w:ascii="Century Gothic" w:hAnsi="Century Gothic" w:cstheme="minorHAnsi"/>
              </w:rPr>
              <w:t>RÁPIDO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 xml:space="preserve">CIERRE </w:t>
            </w:r>
            <w:r w:rsidRPr="002A47C2">
              <w:rPr>
                <w:rFonts w:ascii="Century Gothic" w:hAnsi="Century Gothic" w:cstheme="minorHAnsi"/>
              </w:rPr>
              <w:t>HERMÉTICO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9C6275">
              <w:rPr>
                <w:rFonts w:ascii="Century Gothic" w:hAnsi="Century Gothic" w:cstheme="minorHAnsi"/>
              </w:rPr>
              <w:t xml:space="preserve">CODO PARA CPAP CIRCUITO SIMPLE CON </w:t>
            </w:r>
            <w:r w:rsidRPr="002A47C2">
              <w:rPr>
                <w:rFonts w:ascii="Century Gothic" w:hAnsi="Century Gothic" w:cstheme="minorHAnsi"/>
              </w:rPr>
              <w:t>ROTACIÓN</w:t>
            </w:r>
            <w:r w:rsidRPr="009C6275">
              <w:rPr>
                <w:rFonts w:ascii="Century Gothic" w:hAnsi="Century Gothic" w:cstheme="minorHAnsi"/>
              </w:rPr>
              <w:t xml:space="preserve"> DE 360°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2A47C2">
              <w:rPr>
                <w:rFonts w:ascii="Century Gothic" w:hAnsi="Century Gothic" w:cstheme="minorHAnsi"/>
              </w:rPr>
              <w:t>VÁLVULA</w:t>
            </w:r>
            <w:r w:rsidRPr="009C6275">
              <w:rPr>
                <w:rFonts w:ascii="Century Gothic" w:hAnsi="Century Gothic" w:cstheme="minorHAnsi"/>
              </w:rPr>
              <w:t xml:space="preserve"> </w:t>
            </w:r>
            <w:r w:rsidRPr="002A47C2">
              <w:rPr>
                <w:rFonts w:ascii="Century Gothic" w:hAnsi="Century Gothic" w:cstheme="minorHAnsi"/>
              </w:rPr>
              <w:t>ANTI ASFIXIA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2A47C2">
              <w:rPr>
                <w:rFonts w:ascii="Century Gothic" w:hAnsi="Century Gothic" w:cstheme="minorHAnsi"/>
              </w:rPr>
              <w:t>ARNÉS</w:t>
            </w:r>
            <w:r w:rsidRPr="009C6275">
              <w:rPr>
                <w:rFonts w:ascii="Century Gothic" w:hAnsi="Century Gothic" w:cstheme="minorHAnsi"/>
              </w:rPr>
              <w:t xml:space="preserve"> DE </w:t>
            </w:r>
            <w:r w:rsidRPr="002A47C2">
              <w:rPr>
                <w:rFonts w:ascii="Century Gothic" w:hAnsi="Century Gothic" w:cstheme="minorHAnsi"/>
              </w:rPr>
              <w:t>LIBERACIÓN</w:t>
            </w:r>
            <w:r w:rsidRPr="009C6275">
              <w:rPr>
                <w:rFonts w:ascii="Century Gothic" w:hAnsi="Century Gothic" w:cstheme="minorHAnsi"/>
              </w:rPr>
              <w:t xml:space="preserve"> </w:t>
            </w:r>
            <w:r w:rsidRPr="002A47C2">
              <w:rPr>
                <w:rFonts w:ascii="Century Gothic" w:hAnsi="Century Gothic" w:cstheme="minorHAnsi"/>
              </w:rPr>
              <w:t>RÁPIDA</w:t>
            </w:r>
            <w:r w:rsidRPr="009C6275">
              <w:rPr>
                <w:rFonts w:ascii="Century Gothic" w:hAnsi="Century Gothic" w:cstheme="minorHAnsi"/>
              </w:rPr>
              <w:t xml:space="preserve"> 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</w:rPr>
            </w:pPr>
            <w:r w:rsidRPr="002A47C2">
              <w:rPr>
                <w:rFonts w:ascii="Century Gothic" w:hAnsi="Century Gothic" w:cstheme="minorHAnsi"/>
              </w:rPr>
              <w:t>ARNÉS</w:t>
            </w:r>
            <w:r w:rsidRPr="009C6275">
              <w:rPr>
                <w:rFonts w:ascii="Century Gothic" w:hAnsi="Century Gothic" w:cstheme="minorHAnsi"/>
              </w:rPr>
              <w:t xml:space="preserve"> TRANSPIRABLE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  <w:b/>
              </w:rPr>
            </w:pPr>
            <w:r w:rsidRPr="009C6275">
              <w:rPr>
                <w:rFonts w:ascii="Century Gothic" w:hAnsi="Century Gothic" w:cstheme="minorHAnsi"/>
              </w:rPr>
              <w:t xml:space="preserve">ALMOHADILLA LIBRE DE </w:t>
            </w:r>
            <w:r w:rsidRPr="002A47C2">
              <w:rPr>
                <w:rFonts w:ascii="Century Gothic" w:hAnsi="Century Gothic" w:cstheme="minorHAnsi"/>
              </w:rPr>
              <w:t>LÁTEX</w:t>
            </w:r>
          </w:p>
          <w:p w:rsidR="0031324F" w:rsidRPr="009C6275" w:rsidRDefault="0031324F" w:rsidP="0031324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Century Gothic" w:hAnsi="Century Gothic" w:cstheme="minorHAnsi"/>
                <w:b/>
              </w:rPr>
            </w:pPr>
            <w:r w:rsidRPr="009C6275">
              <w:rPr>
                <w:rFonts w:ascii="Century Gothic" w:hAnsi="Century Gothic" w:cstheme="minorHAnsi"/>
              </w:rPr>
              <w:t xml:space="preserve">MANGUERA CORRUGADA DE SILICONA (180 CM </w:t>
            </w:r>
            <w:r w:rsidRPr="002A47C2">
              <w:rPr>
                <w:rFonts w:ascii="Century Gothic" w:hAnsi="Century Gothic" w:cstheme="minorHAnsi"/>
              </w:rPr>
              <w:t>MÍNIMO</w:t>
            </w:r>
            <w:r w:rsidRPr="009C6275">
              <w:rPr>
                <w:rFonts w:ascii="Century Gothic" w:hAnsi="Century Gothic" w:cstheme="minorHAnsi"/>
              </w:rPr>
              <w:t>)</w:t>
            </w:r>
          </w:p>
        </w:tc>
      </w:tr>
    </w:tbl>
    <w:p w:rsidR="0031324F" w:rsidRPr="009C6275" w:rsidRDefault="0031324F" w:rsidP="0031324F">
      <w:pPr>
        <w:rPr>
          <w:rFonts w:ascii="Century Gothic" w:hAnsi="Century Gothic" w:cstheme="minorHAnsi"/>
          <w:sz w:val="20"/>
          <w:szCs w:val="20"/>
          <w:lang w:val="es-BO"/>
        </w:rPr>
      </w:pPr>
    </w:p>
    <w:p w:rsidR="0031324F" w:rsidRPr="009C6275" w:rsidRDefault="0031324F" w:rsidP="0031324F">
      <w:pPr>
        <w:rPr>
          <w:rFonts w:ascii="Century Gothic" w:hAnsi="Century Gothic" w:cs="Arial"/>
          <w:b/>
          <w:sz w:val="20"/>
          <w:szCs w:val="20"/>
          <w:lang w:val="es-BO"/>
        </w:rPr>
      </w:pPr>
      <w:r w:rsidRPr="009C6275">
        <w:rPr>
          <w:rFonts w:ascii="Century Gothic" w:hAnsi="Century Gothic" w:cs="Arial"/>
          <w:b/>
          <w:sz w:val="20"/>
          <w:szCs w:val="20"/>
          <w:lang w:val="es-BO"/>
        </w:rPr>
        <w:t xml:space="preserve">RECOMENDACIÓN PARA EL </w:t>
      </w:r>
      <w:r w:rsidRPr="002A47C2">
        <w:rPr>
          <w:rFonts w:ascii="Century Gothic" w:hAnsi="Century Gothic" w:cs="Arial"/>
          <w:b/>
          <w:sz w:val="20"/>
          <w:szCs w:val="20"/>
          <w:lang w:val="es-BO"/>
        </w:rPr>
        <w:t>ENVÍO</w:t>
      </w:r>
      <w:r w:rsidRPr="009C6275">
        <w:rPr>
          <w:rFonts w:ascii="Century Gothic" w:hAnsi="Century Gothic" w:cs="Arial"/>
          <w:b/>
          <w:sz w:val="20"/>
          <w:szCs w:val="20"/>
          <w:lang w:val="es-BO"/>
        </w:rPr>
        <w:t xml:space="preserve"> DE PROPUESTAS.-</w:t>
      </w:r>
    </w:p>
    <w:p w:rsidR="0031324F" w:rsidRPr="001816E5" w:rsidRDefault="0031324F" w:rsidP="0031324F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Century Gothic" w:hAnsi="Century Gothic" w:cs="Arial"/>
        </w:rPr>
      </w:pPr>
      <w:r w:rsidRPr="001816E5">
        <w:rPr>
          <w:rFonts w:ascii="Century Gothic" w:hAnsi="Century Gothic" w:cs="Arial"/>
        </w:rPr>
        <w:t>Las propuestas deben ser presentadas en sobres cerrado  y/o en el asunto del correo electrónico, el rótulo deberá especificar claramente el Código de Proceso a presentarse, el Objeto de la propuesta y detallar los ítems, asimismo  la documentación deberá estar debidamente foliado para la presentación.</w:t>
      </w:r>
    </w:p>
    <w:p w:rsidR="00544F58" w:rsidRDefault="0031324F"/>
    <w:sectPr w:rsidR="00544F58" w:rsidSect="0031324F">
      <w:pgSz w:w="12240" w:h="15840" w:code="1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7E5"/>
    <w:multiLevelType w:val="hybridMultilevel"/>
    <w:tmpl w:val="56FA0BF4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162BB"/>
    <w:multiLevelType w:val="hybridMultilevel"/>
    <w:tmpl w:val="2E7A5CD6"/>
    <w:lvl w:ilvl="0" w:tplc="6B5C11E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709B"/>
    <w:multiLevelType w:val="hybridMultilevel"/>
    <w:tmpl w:val="9302323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C38B8"/>
    <w:multiLevelType w:val="multilevel"/>
    <w:tmpl w:val="40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FAF18F5"/>
    <w:multiLevelType w:val="hybridMultilevel"/>
    <w:tmpl w:val="42622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4752C"/>
    <w:multiLevelType w:val="hybridMultilevel"/>
    <w:tmpl w:val="05D2C250"/>
    <w:lvl w:ilvl="0" w:tplc="6B5C11E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CC728D"/>
    <w:multiLevelType w:val="hybridMultilevel"/>
    <w:tmpl w:val="B156BEA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A0435"/>
    <w:multiLevelType w:val="hybridMultilevel"/>
    <w:tmpl w:val="37A88F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B5094D"/>
    <w:multiLevelType w:val="hybridMultilevel"/>
    <w:tmpl w:val="036A7364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F23B79"/>
    <w:multiLevelType w:val="hybridMultilevel"/>
    <w:tmpl w:val="1700D902"/>
    <w:lvl w:ilvl="0" w:tplc="6B5C11E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E340B6"/>
    <w:multiLevelType w:val="multilevel"/>
    <w:tmpl w:val="40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BE75119"/>
    <w:multiLevelType w:val="hybridMultilevel"/>
    <w:tmpl w:val="0AC45AEC"/>
    <w:lvl w:ilvl="0" w:tplc="D81098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A0950"/>
    <w:multiLevelType w:val="hybridMultilevel"/>
    <w:tmpl w:val="D00CF82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4F"/>
    <w:rsid w:val="0031324F"/>
    <w:rsid w:val="006717DD"/>
    <w:rsid w:val="00FB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18BA7-314C-4CA8-B74E-DCFE6789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4F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Fase,Subtitulos,Parrafo,BOLA,Bolita,MIBEX B,BOLADEF,Párrafo de lista5,vinetas"/>
    <w:basedOn w:val="Normal"/>
    <w:link w:val="PrrafodelistaCar"/>
    <w:uiPriority w:val="34"/>
    <w:qFormat/>
    <w:rsid w:val="0031324F"/>
    <w:pPr>
      <w:spacing w:after="160" w:line="259" w:lineRule="auto"/>
      <w:ind w:left="720"/>
      <w:contextualSpacing/>
    </w:pPr>
    <w:rPr>
      <w:sz w:val="20"/>
      <w:szCs w:val="20"/>
      <w:lang w:val="es-BO" w:eastAsia="es-BO"/>
    </w:rPr>
  </w:style>
  <w:style w:type="character" w:customStyle="1" w:styleId="PrrafodelistaCar">
    <w:name w:val="Párrafo de lista Car"/>
    <w:aliases w:val="titulo 5 Car,Fase Car,Subtitulos Car,Parrafo Car,BOLA Car,Bolita Car,MIBEX B Car,BOLADEF Car,Párrafo de lista5 Car,vinetas Car"/>
    <w:link w:val="Prrafodelista"/>
    <w:uiPriority w:val="34"/>
    <w:qFormat/>
    <w:locked/>
    <w:rsid w:val="0031324F"/>
    <w:rPr>
      <w:rFonts w:ascii="Calibri" w:eastAsia="Times New Roman" w:hAnsi="Calibri" w:cs="Times New Roman"/>
      <w:sz w:val="20"/>
      <w:szCs w:val="20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1560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Delgado Acarapi</dc:creator>
  <cp:keywords/>
  <dc:description/>
  <cp:lastModifiedBy>Jose Luis Delgado Acarapi</cp:lastModifiedBy>
  <cp:revision>1</cp:revision>
  <dcterms:created xsi:type="dcterms:W3CDTF">2021-06-11T13:28:00Z</dcterms:created>
  <dcterms:modified xsi:type="dcterms:W3CDTF">2021-06-11T13:32:00Z</dcterms:modified>
</cp:coreProperties>
</file>