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31" w:type="dxa"/>
        <w:tblInd w:w="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1"/>
        <w:gridCol w:w="6373"/>
        <w:gridCol w:w="257"/>
      </w:tblGrid>
      <w:tr w:rsidR="001F4DF7" w:rsidRPr="003D5C25" w:rsidTr="00F90B15">
        <w:trPr>
          <w:gridAfter w:val="1"/>
          <w:wAfter w:w="98" w:type="dxa"/>
          <w:trHeight w:val="326"/>
        </w:trPr>
        <w:tc>
          <w:tcPr>
            <w:tcW w:w="8974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es-BO"/>
              </w:rPr>
            </w:pPr>
            <w:bookmarkStart w:id="0" w:name="_GoBack"/>
            <w:bookmarkEnd w:id="0"/>
            <w:r w:rsidRPr="003D5C25"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t>ESPECIFICACIONES TECNICAS</w:t>
            </w:r>
          </w:p>
          <w:p w:rsidR="001F4DF7" w:rsidRDefault="001F4DF7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t>“ADQUISICION DE INSUMOS Y REACTIVOS PARA LA RED NACIONAL DE LABORATORIOS</w:t>
            </w:r>
          </w:p>
          <w:p w:rsidR="001F4DF7" w:rsidRPr="003D5C25" w:rsidRDefault="001F4DF7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es-BO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t xml:space="preserve"> DE DIAGNOSTICO DE </w:t>
            </w:r>
            <w:r w:rsidRPr="003D5C25"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t>COVID – 19”</w:t>
            </w:r>
          </w:p>
          <w:p w:rsidR="001F4DF7" w:rsidRPr="003D5C25" w:rsidRDefault="001F4DF7" w:rsidP="00F90B15">
            <w:pPr>
              <w:tabs>
                <w:tab w:val="left" w:pos="466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es-BO"/>
              </w:rPr>
            </w:pPr>
          </w:p>
          <w:p w:rsidR="001F4DF7" w:rsidRDefault="001F4DF7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t>ITEM N° 1: MEDIOS DE TRANSPORTE VIRAL</w:t>
            </w:r>
          </w:p>
          <w:p w:rsidR="001F4DF7" w:rsidRPr="003D5C25" w:rsidRDefault="001F4DF7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es-BO"/>
              </w:rPr>
            </w:pPr>
          </w:p>
        </w:tc>
      </w:tr>
      <w:tr w:rsidR="001F4DF7" w:rsidRPr="003D5C25" w:rsidTr="00F90B15">
        <w:trPr>
          <w:gridAfter w:val="1"/>
          <w:wAfter w:w="98" w:type="dxa"/>
          <w:trHeight w:val="450"/>
        </w:trPr>
        <w:tc>
          <w:tcPr>
            <w:tcW w:w="8974" w:type="dxa"/>
            <w:gridSpan w:val="2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es-BO"/>
              </w:rPr>
            </w:pPr>
          </w:p>
        </w:tc>
      </w:tr>
      <w:tr w:rsidR="001F4DF7" w:rsidRPr="003D5C25" w:rsidTr="00F90B15">
        <w:trPr>
          <w:gridAfter w:val="1"/>
          <w:wAfter w:w="98" w:type="dxa"/>
          <w:trHeight w:val="450"/>
        </w:trPr>
        <w:tc>
          <w:tcPr>
            <w:tcW w:w="897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es-BO"/>
              </w:rPr>
            </w:pPr>
          </w:p>
        </w:tc>
      </w:tr>
      <w:tr w:rsidR="001F4DF7" w:rsidRPr="003D5C25" w:rsidTr="00F90B15">
        <w:trPr>
          <w:trHeight w:val="261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CANTIDAD:</w:t>
            </w:r>
          </w:p>
        </w:tc>
        <w:tc>
          <w:tcPr>
            <w:tcW w:w="6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99512</w:t>
            </w:r>
          </w:p>
        </w:tc>
      </w:tr>
      <w:tr w:rsidR="001F4DF7" w:rsidRPr="00D1574A" w:rsidTr="00F90B15">
        <w:trPr>
          <w:trHeight w:val="261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D1574A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D1574A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UNIDAD DE MEDIDA:</w:t>
            </w:r>
          </w:p>
        </w:tc>
        <w:tc>
          <w:tcPr>
            <w:tcW w:w="6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D1574A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es-BO"/>
              </w:rPr>
            </w:pPr>
            <w:r w:rsidRPr="00D1574A">
              <w:rPr>
                <w:rFonts w:ascii="Arial Narrow" w:eastAsia="Times New Roman" w:hAnsi="Arial Narrow" w:cs="Times New Roman"/>
                <w:iCs/>
                <w:lang w:eastAsia="es-BO"/>
              </w:rPr>
              <w:t>Set</w:t>
            </w:r>
          </w:p>
        </w:tc>
      </w:tr>
      <w:tr w:rsidR="001F4DF7" w:rsidRPr="003D5C25" w:rsidTr="00F90B15">
        <w:trPr>
          <w:trHeight w:val="261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MARCA:</w:t>
            </w:r>
          </w:p>
        </w:tc>
        <w:tc>
          <w:tcPr>
            <w:tcW w:w="6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Este punto debe ser llenado por el proponente</w:t>
            </w:r>
          </w:p>
        </w:tc>
      </w:tr>
      <w:tr w:rsidR="001F4DF7" w:rsidRPr="003D5C25" w:rsidTr="00F90B15">
        <w:trPr>
          <w:trHeight w:val="261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PAÍS DE ORIGEN:</w:t>
            </w:r>
          </w:p>
        </w:tc>
        <w:tc>
          <w:tcPr>
            <w:tcW w:w="6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Este punto debe ser llenado por el proponente</w:t>
            </w:r>
          </w:p>
        </w:tc>
      </w:tr>
      <w:tr w:rsidR="001F4DF7" w:rsidRPr="003662DF" w:rsidTr="00F90B15">
        <w:trPr>
          <w:trHeight w:val="1849"/>
        </w:trPr>
        <w:tc>
          <w:tcPr>
            <w:tcW w:w="26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CARACTERISTICAS TECNICAS:</w:t>
            </w:r>
          </w:p>
        </w:tc>
        <w:tc>
          <w:tcPr>
            <w:tcW w:w="663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1F4D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Capacidad: Tubo de 10ml</w:t>
            </w:r>
          </w:p>
          <w:p w:rsidR="001F4DF7" w:rsidRPr="003D5C25" w:rsidRDefault="001F4DF7" w:rsidP="001F4D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Volumen: Solución estéril de 3ml.</w:t>
            </w:r>
          </w:p>
          <w:p w:rsidR="001F4DF7" w:rsidRDefault="001F4DF7" w:rsidP="001F4D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Incluye 2 hisopos estériles</w:t>
            </w:r>
            <w:r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 tipo </w:t>
            </w:r>
            <w:proofErr w:type="spellStart"/>
            <w:r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Dracon</w:t>
            </w:r>
            <w:proofErr w:type="spellEnd"/>
            <w:r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 o Nylon:</w:t>
            </w:r>
          </w:p>
          <w:p w:rsidR="001F4DF7" w:rsidRDefault="001F4DF7" w:rsidP="001F4DF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Hisopo </w:t>
            </w:r>
            <w:proofErr w:type="spellStart"/>
            <w:r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Orofaringeo</w:t>
            </w:r>
            <w:proofErr w:type="spellEnd"/>
            <w:r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 log. Aprox. 140 a 150 mm, distancia punto de   </w:t>
            </w:r>
            <w:proofErr w:type="gramStart"/>
            <w:r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ruptura </w:t>
            </w:r>
            <w:r w:rsidR="00234AEE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 de</w:t>
            </w:r>
            <w:proofErr w:type="gramEnd"/>
            <w:r w:rsidR="00234AEE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 80 a </w:t>
            </w:r>
            <w:r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90 </w:t>
            </w:r>
            <w:proofErr w:type="spellStart"/>
            <w:r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mm.</w:t>
            </w:r>
            <w:proofErr w:type="spellEnd"/>
          </w:p>
          <w:p w:rsidR="001F4DF7" w:rsidRPr="003662DF" w:rsidRDefault="001F4DF7" w:rsidP="001F4DF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Hisopo </w:t>
            </w:r>
            <w:proofErr w:type="spellStart"/>
            <w:r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Nasofaringeo</w:t>
            </w:r>
            <w:proofErr w:type="spellEnd"/>
            <w:r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 punta </w:t>
            </w:r>
            <w:proofErr w:type="spellStart"/>
            <w:r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flocada</w:t>
            </w:r>
            <w:proofErr w:type="spellEnd"/>
            <w:r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 log. Aprox. 150 mm, distancia punto de ruptura </w:t>
            </w:r>
            <w:r w:rsidR="00234AEE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de 80 a </w:t>
            </w:r>
            <w:r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90 </w:t>
            </w:r>
            <w:proofErr w:type="spellStart"/>
            <w:r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mm.</w:t>
            </w:r>
            <w:proofErr w:type="spellEnd"/>
          </w:p>
        </w:tc>
      </w:tr>
      <w:tr w:rsidR="001F4DF7" w:rsidRPr="003D5C25" w:rsidTr="00F90B15">
        <w:trPr>
          <w:trHeight w:val="261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REGISTRO SANITARIO</w:t>
            </w:r>
          </w:p>
        </w:tc>
        <w:tc>
          <w:tcPr>
            <w:tcW w:w="6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</w:p>
          <w:p w:rsidR="001F4DF7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Registro emitido por la Agencia Estatal de Medicamentos - AGEMED (Este documento deberá ser presentado adjunto a su propuesta de expresión de interés en fotocopia legalizada)</w:t>
            </w:r>
          </w:p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</w:p>
        </w:tc>
      </w:tr>
      <w:tr w:rsidR="001F4DF7" w:rsidRPr="003D5C25" w:rsidTr="00F90B15">
        <w:trPr>
          <w:trHeight w:val="261"/>
        </w:trPr>
        <w:tc>
          <w:tcPr>
            <w:tcW w:w="9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CONDICIONES GENERALES</w:t>
            </w:r>
          </w:p>
        </w:tc>
      </w:tr>
      <w:tr w:rsidR="001F4DF7" w:rsidRPr="003D5C25" w:rsidTr="00F90B15">
        <w:trPr>
          <w:trHeight w:val="444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 w:themeColor="text1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 w:themeColor="text1"/>
                <w:lang w:eastAsia="es-BO"/>
              </w:rPr>
              <w:t>MEDIO DE TRANSPORTE Y EMBALAJE:</w:t>
            </w:r>
          </w:p>
        </w:tc>
        <w:tc>
          <w:tcPr>
            <w:tcW w:w="6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 w:themeColor="text1"/>
                <w:lang w:eastAsia="es-BO"/>
              </w:rPr>
            </w:pPr>
          </w:p>
          <w:p w:rsidR="001F4DF7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 w:themeColor="text1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color w:val="000000" w:themeColor="text1"/>
                <w:lang w:eastAsia="es-BO"/>
              </w:rPr>
              <w:t>La empresa adjudicada correrá con los costos de transporte hasta el lugar señalado por la Coordinación Nacional de Laboratorios - Ministerio de Salud y Deportes.</w:t>
            </w:r>
          </w:p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 w:themeColor="text1"/>
                <w:lang w:eastAsia="es-BO"/>
              </w:rPr>
            </w:pPr>
          </w:p>
        </w:tc>
      </w:tr>
      <w:tr w:rsidR="001F4DF7" w:rsidRPr="003D5C25" w:rsidTr="00F90B15">
        <w:trPr>
          <w:trHeight w:val="261"/>
        </w:trPr>
        <w:tc>
          <w:tcPr>
            <w:tcW w:w="9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CONDICIONES ADMINISTRATIVAS</w:t>
            </w:r>
          </w:p>
        </w:tc>
      </w:tr>
      <w:tr w:rsidR="001F4DF7" w:rsidRPr="001D1C4D" w:rsidTr="00F90B15">
        <w:trPr>
          <w:trHeight w:val="445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LUGAR Y PLAZO DE ENTREGA:</w:t>
            </w:r>
          </w:p>
        </w:tc>
        <w:tc>
          <w:tcPr>
            <w:tcW w:w="6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Cs/>
                <w:lang w:eastAsia="es-BO"/>
              </w:rPr>
            </w:pPr>
          </w:p>
          <w:p w:rsidR="001F4DF7" w:rsidRPr="001D1C4D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es-BO"/>
              </w:rPr>
            </w:pPr>
            <w:r w:rsidRPr="00D21693">
              <w:rPr>
                <w:rFonts w:ascii="Arial Narrow" w:eastAsia="Times New Roman" w:hAnsi="Arial Narrow" w:cs="Times New Roman"/>
                <w:b/>
                <w:iCs/>
                <w:lang w:eastAsia="es-BO"/>
              </w:rPr>
              <w:t>Lugar de entrega:</w:t>
            </w:r>
            <w:r w:rsidRPr="001D1C4D">
              <w:rPr>
                <w:rFonts w:ascii="Arial Narrow" w:eastAsia="Times New Roman" w:hAnsi="Arial Narrow" w:cs="Times New Roman"/>
                <w:iCs/>
                <w:lang w:eastAsia="es-BO"/>
              </w:rPr>
              <w:t xml:space="preserve"> Se realizará según cuadro de distribución adjunto, a las Coordinaciones Departamentales de Laboratorios (</w:t>
            </w:r>
            <w:proofErr w:type="spellStart"/>
            <w:r w:rsidRPr="001D1C4D">
              <w:rPr>
                <w:rFonts w:ascii="Arial Narrow" w:eastAsia="Times New Roman" w:hAnsi="Arial Narrow" w:cs="Times New Roman"/>
                <w:iCs/>
                <w:lang w:eastAsia="es-BO"/>
              </w:rPr>
              <w:t>CODELABs</w:t>
            </w:r>
            <w:proofErr w:type="spellEnd"/>
            <w:r w:rsidRPr="001D1C4D">
              <w:rPr>
                <w:rFonts w:ascii="Arial Narrow" w:eastAsia="Times New Roman" w:hAnsi="Arial Narrow" w:cs="Times New Roman"/>
                <w:iCs/>
                <w:lang w:eastAsia="es-BO"/>
              </w:rPr>
              <w:t>), a nivel nacional.</w:t>
            </w:r>
          </w:p>
          <w:p w:rsidR="001F4DF7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es-BO"/>
              </w:rPr>
            </w:pPr>
            <w:r w:rsidRPr="00D21693">
              <w:rPr>
                <w:rFonts w:ascii="Arial Narrow" w:eastAsia="Times New Roman" w:hAnsi="Arial Narrow" w:cs="Times New Roman"/>
                <w:b/>
                <w:iCs/>
                <w:lang w:eastAsia="es-BO"/>
              </w:rPr>
              <w:t>Plazo de entrega:</w:t>
            </w:r>
            <w:r w:rsidRPr="001D1C4D">
              <w:rPr>
                <w:rFonts w:ascii="Arial Narrow" w:eastAsia="Times New Roman" w:hAnsi="Arial Narrow" w:cs="Times New Roman"/>
                <w:iCs/>
                <w:lang w:eastAsia="es-BO"/>
              </w:rPr>
              <w:t xml:space="preserve"> 60 días calendario a partir del día siguiente hábil de la suscripción del contrato.</w:t>
            </w:r>
          </w:p>
          <w:p w:rsidR="001F4DF7" w:rsidRPr="001D1C4D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es-BO"/>
              </w:rPr>
            </w:pPr>
          </w:p>
          <w:p w:rsidR="001F4DF7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es-BO"/>
              </w:rPr>
            </w:pPr>
            <w:r w:rsidRPr="001D1C4D">
              <w:rPr>
                <w:rFonts w:ascii="Arial Narrow" w:eastAsia="Times New Roman" w:hAnsi="Arial Narrow" w:cs="Times New Roman"/>
                <w:iCs/>
                <w:lang w:eastAsia="es-BO"/>
              </w:rPr>
              <w:t>La empresa adjudicada, podrá realizar la entrega parcial de los insumos en los lugares establecidos en el cuadro de distribución adjunto y de acuerdo a requerimiento y programación por parte del Ministerio de Salud y Deportes.</w:t>
            </w:r>
          </w:p>
          <w:p w:rsidR="001F4DF7" w:rsidRPr="001D1C4D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es-BO"/>
              </w:rPr>
            </w:pPr>
          </w:p>
        </w:tc>
      </w:tr>
      <w:tr w:rsidR="001F4DF7" w:rsidRPr="001D1C4D" w:rsidTr="00646C24">
        <w:trPr>
          <w:trHeight w:val="445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FORMA DE PAGO:</w:t>
            </w:r>
          </w:p>
        </w:tc>
        <w:tc>
          <w:tcPr>
            <w:tcW w:w="6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es-BO"/>
              </w:rPr>
            </w:pPr>
          </w:p>
          <w:p w:rsidR="001F4DF7" w:rsidRPr="001D1C4D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es-BO"/>
              </w:rPr>
            </w:pPr>
            <w:r w:rsidRPr="001D1C4D">
              <w:rPr>
                <w:rFonts w:ascii="Arial Narrow" w:eastAsia="Times New Roman" w:hAnsi="Arial Narrow" w:cs="Times New Roman"/>
                <w:iCs/>
                <w:lang w:eastAsia="es-BO"/>
              </w:rPr>
              <w:t>El pago se realizará mediante SIGEP, a la presentación de la factura y nota de entrega, una vez emitida el Acta de Recepción e Informe de Conformidad por parte de la Comisión de Recepción designada.</w:t>
            </w:r>
          </w:p>
          <w:p w:rsidR="001F4DF7" w:rsidRPr="001D1C4D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es-BO"/>
              </w:rPr>
            </w:pPr>
          </w:p>
          <w:p w:rsidR="001F4DF7" w:rsidRPr="001D1C4D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es-BO"/>
              </w:rPr>
            </w:pPr>
            <w:r w:rsidRPr="001D1C4D">
              <w:rPr>
                <w:rFonts w:ascii="Arial Narrow" w:eastAsia="Times New Roman" w:hAnsi="Arial Narrow" w:cs="Times New Roman"/>
                <w:iCs/>
                <w:lang w:eastAsia="es-BO"/>
              </w:rPr>
              <w:t>En caso de entregas parciales, la empresa adjudicada deberá presentar su factura y nota de entrega provisional y la comisión de recepción deberá emitir el Acta de Recepción y el informe correspondiente para el pago parcial.</w:t>
            </w:r>
          </w:p>
        </w:tc>
      </w:tr>
      <w:tr w:rsidR="001F4DF7" w:rsidRPr="003D5C25" w:rsidTr="00646C24">
        <w:trPr>
          <w:trHeight w:val="445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lastRenderedPageBreak/>
              <w:t>MÉTODO DE SELECCIÓN Y ADJUDICACIÓN</w:t>
            </w:r>
          </w:p>
        </w:tc>
        <w:tc>
          <w:tcPr>
            <w:tcW w:w="6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lang w:eastAsia="es-BO"/>
              </w:rPr>
              <w:t xml:space="preserve">Precio Evaluado más bajo </w:t>
            </w:r>
          </w:p>
        </w:tc>
      </w:tr>
      <w:tr w:rsidR="001F4DF7" w:rsidRPr="003D5C25" w:rsidTr="00F90B15">
        <w:trPr>
          <w:trHeight w:val="445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FORMA DE ADJUDICACION:</w:t>
            </w:r>
          </w:p>
        </w:tc>
        <w:tc>
          <w:tcPr>
            <w:tcW w:w="6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FF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 w:themeColor="text1"/>
                <w:lang w:eastAsia="es-BO"/>
              </w:rPr>
              <w:t>Por ítem</w:t>
            </w:r>
          </w:p>
        </w:tc>
      </w:tr>
      <w:tr w:rsidR="001F4DF7" w:rsidRPr="003D5C25" w:rsidTr="00F90B15">
        <w:trPr>
          <w:trHeight w:val="445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MODALIDAD PARA FORMALIZACIÓN DEL PROCESO DE CONTRATACIÓN:</w:t>
            </w:r>
          </w:p>
        </w:tc>
        <w:tc>
          <w:tcPr>
            <w:tcW w:w="6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 w:themeColor="text1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 w:themeColor="text1"/>
                <w:lang w:val="es-ES" w:eastAsia="es-BO"/>
              </w:rPr>
              <w:t>Mediante suscripción de Contrato.</w:t>
            </w:r>
          </w:p>
        </w:tc>
      </w:tr>
      <w:tr w:rsidR="001F4DF7" w:rsidRPr="003D5C25" w:rsidTr="00F90B15">
        <w:trPr>
          <w:trHeight w:val="197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GARANTIA DE CUMPLIMIENTO DE CONTRATO:</w:t>
            </w:r>
          </w:p>
        </w:tc>
        <w:tc>
          <w:tcPr>
            <w:tcW w:w="6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BO"/>
              </w:rPr>
            </w:pPr>
          </w:p>
          <w:p w:rsidR="001F4DF7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lang w:val="es-ES" w:eastAsia="es-BO"/>
              </w:rPr>
              <w:t>La empresa adjudicada, deberá presentar la Garantía a Primer Requerimiento de cumplimiento de contrato por el 7% del monto adjudicado, de carácter renovable, irrevocable y de ejecución inmediata, con una vigencia de 90 días calendario</w:t>
            </w:r>
            <w:r w:rsidRPr="003D5C25">
              <w:rPr>
                <w:rFonts w:ascii="Arial Narrow" w:eastAsia="Times New Roman" w:hAnsi="Arial Narrow" w:cs="Times New Roman"/>
                <w:lang w:eastAsia="es-BO"/>
              </w:rPr>
              <w:t xml:space="preserve"> a nombre de MINISTERIO DE SALUD y DEPORTES.</w:t>
            </w:r>
          </w:p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FF0000"/>
                <w:lang w:eastAsia="es-BO"/>
              </w:rPr>
            </w:pPr>
          </w:p>
        </w:tc>
      </w:tr>
      <w:tr w:rsidR="001F4DF7" w:rsidRPr="003D5C25" w:rsidTr="00F90B15">
        <w:trPr>
          <w:trHeight w:val="473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 xml:space="preserve">CERTIFICADO DE GARANTIA DE CALIDAD: </w:t>
            </w:r>
          </w:p>
        </w:tc>
        <w:tc>
          <w:tcPr>
            <w:tcW w:w="6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 w:themeColor="text1"/>
                <w:lang w:eastAsia="es-BO"/>
              </w:rPr>
            </w:pPr>
          </w:p>
          <w:p w:rsidR="001F4DF7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 w:themeColor="text1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color w:val="000000" w:themeColor="text1"/>
                <w:lang w:eastAsia="es-BO"/>
              </w:rPr>
              <w:t>La empresa adjudicada, deberá presentar el Certificado de Garantía de 1 año contra defectos de fábrica, a partir de la recepción definitiva de los productos.</w:t>
            </w:r>
          </w:p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BO"/>
              </w:rPr>
            </w:pPr>
          </w:p>
        </w:tc>
      </w:tr>
      <w:tr w:rsidR="001F4DF7" w:rsidRPr="007D2752" w:rsidTr="00F90B15">
        <w:trPr>
          <w:trHeight w:val="473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DF7" w:rsidRPr="00083E99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083E99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FECHA DE VENCIMIENTO</w:t>
            </w:r>
          </w:p>
          <w:p w:rsidR="001F4DF7" w:rsidRPr="007D2752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083E99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DEL PRODUCTO:</w:t>
            </w:r>
            <w:r w:rsidRPr="007D2752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 xml:space="preserve"> </w:t>
            </w:r>
          </w:p>
        </w:tc>
        <w:tc>
          <w:tcPr>
            <w:tcW w:w="6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DF7" w:rsidRPr="007D2752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 w:themeColor="text1"/>
                <w:lang w:eastAsia="es-BO"/>
              </w:rPr>
            </w:pPr>
            <w:r w:rsidRPr="007D2752">
              <w:rPr>
                <w:rFonts w:ascii="Arial Narrow" w:eastAsia="Times New Roman" w:hAnsi="Arial Narrow" w:cs="Times New Roman"/>
                <w:color w:val="000000" w:themeColor="text1"/>
                <w:lang w:eastAsia="es-BO"/>
              </w:rPr>
              <w:t>Los productos deberán presentar una vigencia igual o mayor a 18 de meses.</w:t>
            </w:r>
          </w:p>
        </w:tc>
      </w:tr>
      <w:tr w:rsidR="001F4DF7" w:rsidRPr="003D5C25" w:rsidTr="00F90B15">
        <w:trPr>
          <w:trHeight w:val="666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</w:p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MULTAS</w:t>
            </w:r>
          </w:p>
          <w:p w:rsidR="001F4DF7" w:rsidRPr="003D5C25" w:rsidRDefault="001F4DF7" w:rsidP="00F90B15">
            <w:pPr>
              <w:rPr>
                <w:rFonts w:ascii="Arial Narrow" w:eastAsia="Times New Roman" w:hAnsi="Arial Narrow" w:cs="Times New Roman"/>
                <w:lang w:eastAsia="es-BO"/>
              </w:rPr>
            </w:pPr>
          </w:p>
        </w:tc>
        <w:tc>
          <w:tcPr>
            <w:tcW w:w="6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 w:themeColor="text1"/>
                <w:lang w:val="es-ES" w:eastAsia="es-BO"/>
              </w:rPr>
            </w:pPr>
          </w:p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 w:themeColor="text1"/>
                <w:lang w:val="es-ES" w:eastAsia="es-BO"/>
              </w:rPr>
              <w:t>En caso de incumplimiento en la entrega de los productos de acuerdo al cuadro de distribución, el Ministerio de Salud y Deportes, aplicará la multa del 1% por día de retraso en cada entrega hasta un máximo del 20%, dándose lugar posteriormente a la resolución del contrato.</w:t>
            </w:r>
            <w:r>
              <w:rPr>
                <w:rFonts w:ascii="Arial Narrow" w:eastAsia="Times New Roman" w:hAnsi="Arial Narrow" w:cs="Times New Roman"/>
                <w:iCs/>
                <w:color w:val="000000" w:themeColor="text1"/>
                <w:lang w:val="es-ES" w:eastAsia="es-BO"/>
              </w:rPr>
              <w:br/>
            </w:r>
          </w:p>
        </w:tc>
      </w:tr>
      <w:tr w:rsidR="001F4DF7" w:rsidRPr="003D5C25" w:rsidTr="00F90B15">
        <w:trPr>
          <w:trHeight w:val="235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 xml:space="preserve">PRECIO REFERENCIAL: </w:t>
            </w:r>
          </w:p>
        </w:tc>
        <w:tc>
          <w:tcPr>
            <w:tcW w:w="6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</w:pPr>
          </w:p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  <w:t>Bs25,00 (Veinticinco 00/100 bolivianos) Precio unitario referencial del producto.</w:t>
            </w:r>
          </w:p>
          <w:p w:rsidR="001F4DF7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  <w:t xml:space="preserve">Bs2.487.800,00 (Dos millones cuatrocientos ochenta y siete mil ochocientos 00/100 bolivianos) Precio Total Referencial, mismo que incluye el traslado de todos los </w:t>
            </w:r>
            <w:r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  <w:t>productos</w:t>
            </w: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  <w:t>.</w:t>
            </w:r>
          </w:p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</w:pPr>
          </w:p>
        </w:tc>
      </w:tr>
    </w:tbl>
    <w:p w:rsidR="00843744" w:rsidRDefault="00843744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tbl>
      <w:tblPr>
        <w:tblW w:w="98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5955"/>
        <w:gridCol w:w="306"/>
      </w:tblGrid>
      <w:tr w:rsidR="001F4DF7" w:rsidRPr="003D5C25" w:rsidTr="00F90B15">
        <w:trPr>
          <w:gridAfter w:val="1"/>
          <w:wAfter w:w="293" w:type="dxa"/>
          <w:trHeight w:val="375"/>
          <w:jc w:val="center"/>
        </w:trPr>
        <w:tc>
          <w:tcPr>
            <w:tcW w:w="9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DF7" w:rsidRPr="003D5C25" w:rsidRDefault="001F4DF7" w:rsidP="001F4DF7">
            <w:pPr>
              <w:spacing w:after="0" w:line="240" w:lineRule="auto"/>
              <w:ind w:left="-75" w:right="-488"/>
              <w:jc w:val="center"/>
              <w:rPr>
                <w:rFonts w:ascii="Arial Narrow" w:eastAsia="Times New Roman" w:hAnsi="Arial Narrow" w:cs="Times New Roman"/>
                <w:b/>
                <w:bCs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lastRenderedPageBreak/>
              <w:t>ESPECIFICACIONES TECNICAS</w:t>
            </w:r>
          </w:p>
        </w:tc>
      </w:tr>
      <w:tr w:rsidR="001F4DF7" w:rsidRPr="003D5C25" w:rsidTr="00F90B15">
        <w:trPr>
          <w:gridAfter w:val="1"/>
          <w:wAfter w:w="293" w:type="dxa"/>
          <w:trHeight w:val="315"/>
          <w:jc w:val="center"/>
        </w:trPr>
        <w:tc>
          <w:tcPr>
            <w:tcW w:w="9096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1F4DF7" w:rsidRDefault="001F4DF7" w:rsidP="001F4DF7">
            <w:pPr>
              <w:spacing w:after="0" w:line="240" w:lineRule="auto"/>
              <w:ind w:left="-75" w:right="-488"/>
              <w:jc w:val="center"/>
              <w:rPr>
                <w:rFonts w:ascii="Arial Narrow" w:eastAsia="Times New Roman" w:hAnsi="Arial Narrow" w:cs="Times New Roman"/>
                <w:b/>
                <w:bCs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t>“ADQUISICION DE INSUMOS Y REACTIVOS PARA LA RED NACIONAL DE LABORATORIOS</w:t>
            </w:r>
          </w:p>
          <w:p w:rsidR="001F4DF7" w:rsidRPr="003D5C25" w:rsidRDefault="001F4DF7" w:rsidP="001F4DF7">
            <w:pPr>
              <w:spacing w:after="0" w:line="240" w:lineRule="auto"/>
              <w:ind w:left="-75" w:right="-488"/>
              <w:jc w:val="center"/>
              <w:rPr>
                <w:rFonts w:ascii="Arial Narrow" w:eastAsia="Times New Roman" w:hAnsi="Arial Narrow" w:cs="Times New Roman"/>
                <w:b/>
                <w:bCs/>
                <w:lang w:eastAsia="es-BO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t xml:space="preserve">DE DIAGNOSTICO DE </w:t>
            </w:r>
            <w:r w:rsidRPr="003D5C25"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t>COVID – 19”</w:t>
            </w:r>
          </w:p>
        </w:tc>
      </w:tr>
      <w:tr w:rsidR="001F4DF7" w:rsidRPr="003D5C25" w:rsidTr="00F90B15">
        <w:trPr>
          <w:gridAfter w:val="1"/>
          <w:wAfter w:w="293" w:type="dxa"/>
          <w:trHeight w:val="315"/>
          <w:jc w:val="center"/>
        </w:trPr>
        <w:tc>
          <w:tcPr>
            <w:tcW w:w="9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DF7" w:rsidRPr="003D5C25" w:rsidRDefault="001F4DF7" w:rsidP="001F4DF7">
            <w:pPr>
              <w:spacing w:after="0" w:line="240" w:lineRule="auto"/>
              <w:ind w:left="-75" w:right="-488"/>
              <w:jc w:val="center"/>
              <w:rPr>
                <w:rFonts w:ascii="Arial Narrow" w:eastAsia="Times New Roman" w:hAnsi="Arial Narrow" w:cs="Times New Roman"/>
                <w:b/>
                <w:bCs/>
                <w:color w:val="31849B"/>
                <w:lang w:eastAsia="es-BO"/>
              </w:rPr>
            </w:pPr>
          </w:p>
          <w:p w:rsidR="001F4DF7" w:rsidRDefault="001F4DF7" w:rsidP="001F4DF7">
            <w:pPr>
              <w:spacing w:after="0" w:line="240" w:lineRule="auto"/>
              <w:ind w:left="-75" w:right="-488"/>
              <w:jc w:val="center"/>
              <w:rPr>
                <w:rFonts w:ascii="Arial Narrow" w:eastAsia="Times New Roman" w:hAnsi="Arial Narrow" w:cs="Times New Roman"/>
                <w:b/>
                <w:bCs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t>ITEM N°2: TAPAS Y TUBOS OPTICOS</w:t>
            </w:r>
          </w:p>
          <w:p w:rsidR="001F4DF7" w:rsidRPr="003D5C25" w:rsidRDefault="001F4DF7" w:rsidP="001F4DF7">
            <w:pPr>
              <w:spacing w:after="0" w:line="240" w:lineRule="auto"/>
              <w:ind w:left="-75" w:right="-488"/>
              <w:jc w:val="center"/>
              <w:rPr>
                <w:rFonts w:ascii="Arial Narrow" w:eastAsia="Times New Roman" w:hAnsi="Arial Narrow" w:cs="Times New Roman"/>
                <w:b/>
                <w:bCs/>
                <w:lang w:eastAsia="es-BO"/>
              </w:rPr>
            </w:pPr>
          </w:p>
        </w:tc>
      </w:tr>
      <w:tr w:rsidR="001F4DF7" w:rsidRPr="003D5C25" w:rsidTr="00F90B15">
        <w:trPr>
          <w:trHeight w:val="300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CANTIDAD: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216</w:t>
            </w:r>
          </w:p>
        </w:tc>
      </w:tr>
      <w:tr w:rsidR="001F4DF7" w:rsidRPr="003D5C25" w:rsidTr="00F90B15">
        <w:trPr>
          <w:trHeight w:val="300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UNIDAD DE MEDIDA: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Caja (20 racks x 48 tubos con tapa, total 960 Unidades)</w:t>
            </w:r>
          </w:p>
        </w:tc>
      </w:tr>
      <w:tr w:rsidR="001F4DF7" w:rsidRPr="003D5C25" w:rsidTr="00F90B15">
        <w:trPr>
          <w:trHeight w:val="300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MARCA: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Este punto debe ser llenado por el proponente</w:t>
            </w:r>
          </w:p>
        </w:tc>
      </w:tr>
      <w:tr w:rsidR="001F4DF7" w:rsidRPr="003D5C25" w:rsidTr="00F90B15">
        <w:trPr>
          <w:trHeight w:val="300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PAÍS DE ORIGEN: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Este punto debe ser llenado por el proponente</w:t>
            </w:r>
          </w:p>
        </w:tc>
      </w:tr>
      <w:tr w:rsidR="001F4DF7" w:rsidRPr="003D5C25" w:rsidTr="00F90B15">
        <w:trPr>
          <w:trHeight w:val="304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CARACTERISTICAS TECNICAS: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1F4DF7" w:rsidRDefault="001F4DF7" w:rsidP="001F4DF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</w:pPr>
            <w:r w:rsidRPr="001F4DF7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Debe ser compatible con el equipo de Sistema Automatizado para PCR en tiempo real: </w:t>
            </w:r>
            <w:r w:rsidRPr="001F4DF7"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  <w:t>MIC-PCR-</w:t>
            </w:r>
            <w:r w:rsidRPr="001F4DF7">
              <w:rPr>
                <w:rFonts w:ascii="Arial Narrow" w:eastAsia="Times New Roman" w:hAnsi="Arial Narrow" w:cs="Times New Roman"/>
                <w:iCs/>
                <w:lang w:val="es-ES" w:eastAsia="es-BO"/>
              </w:rPr>
              <w:t xml:space="preserve">BIO </w:t>
            </w:r>
            <w:r w:rsidRPr="001F4DF7"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  <w:t>MOLECULAR  SYSTEMS y RIDA CYCLER</w:t>
            </w:r>
          </w:p>
        </w:tc>
      </w:tr>
      <w:tr w:rsidR="001F4DF7" w:rsidRPr="003D5C25" w:rsidTr="00F90B15">
        <w:trPr>
          <w:trHeight w:val="300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MUESTRA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es-BO"/>
              </w:rPr>
            </w:pPr>
            <w:r w:rsidRPr="003D5C25">
              <w:rPr>
                <w:rFonts w:ascii="Arial Narrow" w:hAnsi="Arial Narrow" w:cs="Arial"/>
                <w:lang w:eastAsia="es-ES"/>
              </w:rPr>
              <w:t>El proponente deberá entregar una muestra del producto (8 tubos con tapas) para verificar la compatibilidad con los equipos en la Red de Laboratorios de COVID-19</w:t>
            </w:r>
          </w:p>
        </w:tc>
      </w:tr>
      <w:tr w:rsidR="001F4DF7" w:rsidRPr="003D5C25" w:rsidTr="00F90B15">
        <w:trPr>
          <w:trHeight w:val="300"/>
          <w:jc w:val="center"/>
        </w:trPr>
        <w:tc>
          <w:tcPr>
            <w:tcW w:w="9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CONDICIONES GENERALES</w:t>
            </w:r>
          </w:p>
        </w:tc>
      </w:tr>
      <w:tr w:rsidR="001F4DF7" w:rsidRPr="003D5C25" w:rsidTr="00F90B15">
        <w:trPr>
          <w:trHeight w:val="510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 w:themeColor="text1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 w:themeColor="text1"/>
                <w:lang w:eastAsia="es-BO"/>
              </w:rPr>
              <w:t>MEDIO DE TRANSPORTE Y EMBALAJE: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 w:themeColor="text1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color w:val="000000" w:themeColor="text1"/>
                <w:lang w:eastAsia="es-BO"/>
              </w:rPr>
              <w:t>La empresa adjudicada correrá con los costos de transporte hasta el lugar señalado por la Coordinación Nacional de Laboratorios - Ministerio de Salud y Deportes.</w:t>
            </w:r>
          </w:p>
        </w:tc>
      </w:tr>
      <w:tr w:rsidR="001F4DF7" w:rsidRPr="003D5C25" w:rsidTr="00F90B15">
        <w:trPr>
          <w:trHeight w:val="300"/>
          <w:jc w:val="center"/>
        </w:trPr>
        <w:tc>
          <w:tcPr>
            <w:tcW w:w="9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CONDICIONES ADMINISTRATIVAS</w:t>
            </w:r>
          </w:p>
        </w:tc>
      </w:tr>
      <w:tr w:rsidR="001F4DF7" w:rsidRPr="001D1C4D" w:rsidTr="00F90B15">
        <w:trPr>
          <w:trHeight w:val="511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LUGAR Y PLAZO DE ENTREGA: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1D1C4D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es-BO"/>
              </w:rPr>
            </w:pPr>
            <w:r w:rsidRPr="00D21693">
              <w:rPr>
                <w:rFonts w:ascii="Arial Narrow" w:eastAsia="Times New Roman" w:hAnsi="Arial Narrow" w:cs="Times New Roman"/>
                <w:b/>
                <w:iCs/>
                <w:lang w:eastAsia="es-BO"/>
              </w:rPr>
              <w:t>Lugar de entrega:</w:t>
            </w:r>
            <w:r w:rsidRPr="001D1C4D">
              <w:rPr>
                <w:rFonts w:ascii="Arial Narrow" w:eastAsia="Times New Roman" w:hAnsi="Arial Narrow" w:cs="Times New Roman"/>
                <w:iCs/>
                <w:lang w:eastAsia="es-BO"/>
              </w:rPr>
              <w:t xml:space="preserve"> Se realizará según cuadro de distribución adjunto, a las Coordinaciones Departamentales de Laboratorios (</w:t>
            </w:r>
            <w:proofErr w:type="spellStart"/>
            <w:r w:rsidRPr="001D1C4D">
              <w:rPr>
                <w:rFonts w:ascii="Arial Narrow" w:eastAsia="Times New Roman" w:hAnsi="Arial Narrow" w:cs="Times New Roman"/>
                <w:iCs/>
                <w:lang w:eastAsia="es-BO"/>
              </w:rPr>
              <w:t>CODELABs</w:t>
            </w:r>
            <w:proofErr w:type="spellEnd"/>
            <w:r w:rsidRPr="001D1C4D">
              <w:rPr>
                <w:rFonts w:ascii="Arial Narrow" w:eastAsia="Times New Roman" w:hAnsi="Arial Narrow" w:cs="Times New Roman"/>
                <w:iCs/>
                <w:lang w:eastAsia="es-BO"/>
              </w:rPr>
              <w:t>), a nivel nacional.</w:t>
            </w:r>
          </w:p>
          <w:p w:rsidR="001F4DF7" w:rsidRPr="001D1C4D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es-BO"/>
              </w:rPr>
            </w:pPr>
            <w:r w:rsidRPr="00D21693">
              <w:rPr>
                <w:rFonts w:ascii="Arial Narrow" w:eastAsia="Times New Roman" w:hAnsi="Arial Narrow" w:cs="Times New Roman"/>
                <w:b/>
                <w:iCs/>
                <w:lang w:eastAsia="es-BO"/>
              </w:rPr>
              <w:t>Plazo de entrega:</w:t>
            </w:r>
            <w:r w:rsidRPr="001D1C4D">
              <w:rPr>
                <w:rFonts w:ascii="Arial Narrow" w:eastAsia="Times New Roman" w:hAnsi="Arial Narrow" w:cs="Times New Roman"/>
                <w:iCs/>
                <w:lang w:eastAsia="es-BO"/>
              </w:rPr>
              <w:t xml:space="preserve"> 60 días calendario a partir del día siguiente hábil de la suscripción del contrato.</w:t>
            </w:r>
          </w:p>
          <w:p w:rsidR="001F4DF7" w:rsidRPr="001D1C4D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es-BO"/>
              </w:rPr>
            </w:pPr>
            <w:r w:rsidRPr="001D1C4D">
              <w:rPr>
                <w:rFonts w:ascii="Arial Narrow" w:eastAsia="Times New Roman" w:hAnsi="Arial Narrow" w:cs="Times New Roman"/>
                <w:iCs/>
                <w:lang w:eastAsia="es-BO"/>
              </w:rPr>
              <w:t>La empresa adjudicada, podrá realizar la entrega parcial de los insumos en los lugares establecidos en el cuadro de distribución adjunto y de acuerdo a requerimiento y programación por parte del Ministerio de Salud y Deportes.</w:t>
            </w:r>
          </w:p>
        </w:tc>
      </w:tr>
      <w:tr w:rsidR="001F4DF7" w:rsidRPr="001D1C4D" w:rsidTr="00F90B15">
        <w:trPr>
          <w:trHeight w:val="511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FORMA DE PAGO: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1D1C4D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es-BO"/>
              </w:rPr>
            </w:pPr>
            <w:r w:rsidRPr="001D1C4D">
              <w:rPr>
                <w:rFonts w:ascii="Arial Narrow" w:eastAsia="Times New Roman" w:hAnsi="Arial Narrow" w:cs="Times New Roman"/>
                <w:iCs/>
                <w:lang w:eastAsia="es-BO"/>
              </w:rPr>
              <w:t>El pago se realizará mediante SIGEP, a la presentación de la factura y nota de entrega, una vez emitida el Acta de Recepción e Informe de Conformidad por parte de la Comisión de Recepción designada.</w:t>
            </w:r>
          </w:p>
          <w:p w:rsidR="001F4DF7" w:rsidRPr="001D1C4D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es-BO"/>
              </w:rPr>
            </w:pPr>
          </w:p>
          <w:p w:rsidR="001F4DF7" w:rsidRPr="001D1C4D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es-BO"/>
              </w:rPr>
            </w:pPr>
            <w:r w:rsidRPr="001D1C4D">
              <w:rPr>
                <w:rFonts w:ascii="Arial Narrow" w:eastAsia="Times New Roman" w:hAnsi="Arial Narrow" w:cs="Times New Roman"/>
                <w:iCs/>
                <w:lang w:eastAsia="es-BO"/>
              </w:rPr>
              <w:t>En caso de entregas parciales, la empresa adjudicada deberá presentar su factura y nota de entrega provisional y la comisión de recepción deberá emitir el Acta de Recepción y el informe correspondiente para el pago parcial.</w:t>
            </w:r>
          </w:p>
        </w:tc>
      </w:tr>
      <w:tr w:rsidR="001F4DF7" w:rsidRPr="003D5C25" w:rsidTr="00F90B15">
        <w:trPr>
          <w:trHeight w:val="511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MÉTODO DE SELECCIÓN Y ADJUDICACIÓN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lang w:eastAsia="es-BO"/>
              </w:rPr>
              <w:t>Precio Evaluado más Bajo.</w:t>
            </w:r>
          </w:p>
        </w:tc>
      </w:tr>
      <w:tr w:rsidR="001F4DF7" w:rsidRPr="003D5C25" w:rsidTr="00F90B15">
        <w:trPr>
          <w:trHeight w:val="511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FORMA DE ADJUDICACION: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FF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 w:themeColor="text1"/>
                <w:lang w:eastAsia="es-BO"/>
              </w:rPr>
              <w:t>Por ítem</w:t>
            </w:r>
          </w:p>
        </w:tc>
      </w:tr>
      <w:tr w:rsidR="001F4DF7" w:rsidRPr="003D5C25" w:rsidTr="00F90B15">
        <w:trPr>
          <w:trHeight w:val="511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MODALIDAD PARA FORMALIZACIÓN DEL PROCESO DE CONTRATACIÓN: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 w:themeColor="text1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 w:themeColor="text1"/>
                <w:lang w:val="es-ES" w:eastAsia="es-BO"/>
              </w:rPr>
              <w:t>Mediante suscripción de Contrato.</w:t>
            </w:r>
          </w:p>
        </w:tc>
      </w:tr>
      <w:tr w:rsidR="001F4DF7" w:rsidRPr="003D5C25" w:rsidTr="00F90B15">
        <w:trPr>
          <w:trHeight w:val="703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GARANTIA DE CUMPLIMIENTO DE CONTRATO: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FF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lang w:val="es-ES" w:eastAsia="es-BO"/>
              </w:rPr>
              <w:t xml:space="preserve">La empresa adjudicada, deberá presentar la Garantía a Primer Requerimiento de cumplimiento de contrato por el 7% del monto adjudicado, </w:t>
            </w:r>
            <w:r w:rsidRPr="003D5C25">
              <w:rPr>
                <w:rFonts w:ascii="Arial Narrow" w:eastAsia="Times New Roman" w:hAnsi="Arial Narrow" w:cs="Times New Roman"/>
                <w:lang w:val="es-ES" w:eastAsia="es-BO"/>
              </w:rPr>
              <w:lastRenderedPageBreak/>
              <w:t>de carácter renovable, irrevocable y de ejecución inmediata, con una vigencia de 90 días calendario</w:t>
            </w:r>
            <w:r w:rsidRPr="003D5C25">
              <w:rPr>
                <w:rFonts w:ascii="Arial Narrow" w:eastAsia="Times New Roman" w:hAnsi="Arial Narrow" w:cs="Times New Roman"/>
                <w:lang w:eastAsia="es-BO"/>
              </w:rPr>
              <w:t xml:space="preserve"> a nombre de MINISTERIO DE SALUD y DEPORTES.</w:t>
            </w:r>
          </w:p>
        </w:tc>
      </w:tr>
      <w:tr w:rsidR="001F4DF7" w:rsidRPr="003D5C25" w:rsidTr="00F90B15">
        <w:trPr>
          <w:trHeight w:val="543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lastRenderedPageBreak/>
              <w:t xml:space="preserve">CERTIFICADO DE GARANTIA DE CALIDAD: 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color w:val="000000" w:themeColor="text1"/>
                <w:lang w:eastAsia="es-BO"/>
              </w:rPr>
              <w:t>La empresa adjudicada, deberá presentar el Certificado de Garantía de 1 año contra defectos de fábrica, a partir de la recepción definitiva de los insumos.</w:t>
            </w:r>
          </w:p>
        </w:tc>
      </w:tr>
      <w:tr w:rsidR="001F4DF7" w:rsidRPr="003D5C25" w:rsidTr="00F90B15">
        <w:trPr>
          <w:trHeight w:val="543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FECHA DE VENCIMIENTO</w:t>
            </w:r>
          </w:p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 xml:space="preserve">DEL PRODUCTO: 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 w:themeColor="text1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color w:val="000000" w:themeColor="text1"/>
                <w:lang w:eastAsia="es-BO"/>
              </w:rPr>
              <w:t>Los insumos deberán presentar una vigencia igual o mayor a 18 de meses.</w:t>
            </w:r>
          </w:p>
        </w:tc>
      </w:tr>
      <w:tr w:rsidR="001F4DF7" w:rsidRPr="003D5C25" w:rsidTr="00F90B15">
        <w:trPr>
          <w:trHeight w:val="765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MULTAS</w:t>
            </w:r>
          </w:p>
          <w:p w:rsidR="001F4DF7" w:rsidRPr="003D5C25" w:rsidRDefault="001F4DF7" w:rsidP="00F90B15">
            <w:pPr>
              <w:rPr>
                <w:rFonts w:ascii="Arial Narrow" w:eastAsia="Times New Roman" w:hAnsi="Arial Narrow" w:cs="Times New Roman"/>
                <w:lang w:eastAsia="es-BO"/>
              </w:rPr>
            </w:pP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 w:themeColor="text1"/>
                <w:lang w:val="es-ES" w:eastAsia="es-BO"/>
              </w:rPr>
              <w:t>En caso de incumplimiento en la entrega de los insumos de acuerdo al cuadro de distribución, el Ministerio de Salud y Deportes, aplicará la multa del 1% por día de retraso en cada entrega hasta un máximo del 20%, dándose lugar posteriormente a la resolución del contrato.</w:t>
            </w:r>
          </w:p>
        </w:tc>
      </w:tr>
      <w:tr w:rsidR="001F4DF7" w:rsidRPr="003D5C25" w:rsidTr="00F90B15">
        <w:trPr>
          <w:trHeight w:val="271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 xml:space="preserve">PRECIO REFERENCIAL: 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</w:pPr>
            <w:r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  <w:t>Bs2.2</w:t>
            </w: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  <w:t>00,00 (</w:t>
            </w:r>
            <w:r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  <w:t>Dos mil dosci</w:t>
            </w: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  <w:t>entos 00/100bolivianos) Precio unitario referencial del insumo.</w:t>
            </w:r>
          </w:p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  <w:t>Bs</w:t>
            </w:r>
            <w:r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  <w:t>475,2</w:t>
            </w: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  <w:t xml:space="preserve">00,00 </w:t>
            </w:r>
            <w:r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  <w:t>(Cuatro</w:t>
            </w: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  <w:t xml:space="preserve">cientos </w:t>
            </w:r>
            <w:r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  <w:t>setenta y cinco</w:t>
            </w: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  <w:t xml:space="preserve"> mil</w:t>
            </w:r>
            <w:r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  <w:t xml:space="preserve"> doscientos</w:t>
            </w: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  <w:t xml:space="preserve"> 00/100bolivianos), Precio  total referencial, mismo que incluye el traslado de todos los insumos.</w:t>
            </w:r>
          </w:p>
        </w:tc>
      </w:tr>
    </w:tbl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407E8A" w:rsidRDefault="00407E8A"/>
    <w:tbl>
      <w:tblPr>
        <w:tblW w:w="98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747"/>
      </w:tblGrid>
      <w:tr w:rsidR="001F4DF7" w:rsidRPr="003D5C25" w:rsidTr="00646C24">
        <w:trPr>
          <w:trHeight w:val="375"/>
          <w:jc w:val="center"/>
        </w:trPr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lastRenderedPageBreak/>
              <w:t>ESPECIFICACIONES TECNICAS</w:t>
            </w:r>
          </w:p>
        </w:tc>
      </w:tr>
      <w:tr w:rsidR="001F4DF7" w:rsidRPr="003D5C25" w:rsidTr="00646C24">
        <w:trPr>
          <w:trHeight w:val="315"/>
          <w:jc w:val="center"/>
        </w:trPr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DF7" w:rsidRDefault="001F4DF7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t>“ADQUISICION DE INSUMOS Y REACTIVOS PARA LA RED NACIONAL DE LABORATORIOS</w:t>
            </w:r>
          </w:p>
          <w:p w:rsidR="001F4DF7" w:rsidRPr="003D5C25" w:rsidRDefault="001F4DF7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es-BO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t xml:space="preserve"> DE DIAGNOSTICO DE </w:t>
            </w:r>
            <w:r w:rsidRPr="003D5C25"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t>COVID – 19”</w:t>
            </w:r>
          </w:p>
        </w:tc>
      </w:tr>
      <w:tr w:rsidR="001F4DF7" w:rsidRPr="003D5C25" w:rsidTr="00646C24">
        <w:trPr>
          <w:trHeight w:val="315"/>
          <w:jc w:val="center"/>
        </w:trPr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31849B"/>
                <w:lang w:eastAsia="es-BO"/>
              </w:rPr>
            </w:pPr>
          </w:p>
          <w:p w:rsidR="001F4DF7" w:rsidRPr="003D5C25" w:rsidRDefault="001F4DF7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t>ITEM N° 3: TAPAS OPTICAS 0,1 ml</w:t>
            </w:r>
          </w:p>
        </w:tc>
      </w:tr>
      <w:tr w:rsidR="001F4DF7" w:rsidRPr="003D5C25" w:rsidTr="00646C24">
        <w:trPr>
          <w:trHeight w:val="315"/>
          <w:jc w:val="center"/>
        </w:trPr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F4DF7" w:rsidRPr="003D5C25" w:rsidRDefault="001F4DF7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31849B"/>
                <w:lang w:eastAsia="es-BO"/>
              </w:rPr>
            </w:pPr>
          </w:p>
        </w:tc>
      </w:tr>
      <w:tr w:rsidR="001F4DF7" w:rsidRPr="003D5C25" w:rsidTr="00646C24">
        <w:trPr>
          <w:trHeight w:val="30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CANTIDAD:</w:t>
            </w:r>
          </w:p>
        </w:tc>
        <w:tc>
          <w:tcPr>
            <w:tcW w:w="6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300</w:t>
            </w:r>
          </w:p>
        </w:tc>
      </w:tr>
      <w:tr w:rsidR="001F4DF7" w:rsidRPr="003D5C25" w:rsidTr="00646C24">
        <w:trPr>
          <w:trHeight w:val="30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UNIDAD DE MEDIDA:</w:t>
            </w:r>
          </w:p>
        </w:tc>
        <w:tc>
          <w:tcPr>
            <w:tcW w:w="6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Caja (300 tiras x 8 tapas, total 2400 Unidades)</w:t>
            </w:r>
          </w:p>
        </w:tc>
      </w:tr>
      <w:tr w:rsidR="001F4DF7" w:rsidRPr="003D5C25" w:rsidTr="00646C24">
        <w:trPr>
          <w:trHeight w:val="30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MARCA:</w:t>
            </w:r>
          </w:p>
        </w:tc>
        <w:tc>
          <w:tcPr>
            <w:tcW w:w="6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Este punto debe ser llenado por el proponente</w:t>
            </w:r>
          </w:p>
        </w:tc>
      </w:tr>
      <w:tr w:rsidR="001F4DF7" w:rsidRPr="003D5C25" w:rsidTr="00646C24">
        <w:trPr>
          <w:trHeight w:val="30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PAÍS DE ORIGEN:</w:t>
            </w:r>
          </w:p>
        </w:tc>
        <w:tc>
          <w:tcPr>
            <w:tcW w:w="6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Este punto debe ser llenado por el proponente</w:t>
            </w:r>
          </w:p>
        </w:tc>
      </w:tr>
      <w:tr w:rsidR="001F4DF7" w:rsidRPr="003D5C25" w:rsidTr="00646C24">
        <w:trPr>
          <w:trHeight w:val="1839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</w:p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</w:p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CARACTERISTICAS TECNICAS:</w:t>
            </w:r>
          </w:p>
        </w:tc>
        <w:tc>
          <w:tcPr>
            <w:tcW w:w="6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1F4DF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Debe ser compatible con los equipos de Sistema Automatizado para PCR en tiempo real: </w:t>
            </w: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  <w:t>FAST 7500, QUANSTUDIO 5 y STEP ONE PLUS de APPLIED BIOSYSTEMS.</w:t>
            </w:r>
          </w:p>
          <w:p w:rsidR="001F4DF7" w:rsidRPr="009B0F00" w:rsidRDefault="001F4DF7" w:rsidP="001F4DF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 w:rsidRPr="003D5C25">
              <w:rPr>
                <w:rFonts w:ascii="Arial Narrow" w:hAnsi="Arial Narrow" w:cs="Arial"/>
                <w:lang w:eastAsia="es-ES"/>
              </w:rPr>
              <w:t>Volumen de 0.1 ml</w:t>
            </w:r>
            <w:r>
              <w:rPr>
                <w:rFonts w:ascii="Arial Narrow" w:hAnsi="Arial Narrow" w:cs="Arial"/>
                <w:lang w:eastAsia="es-ES"/>
              </w:rPr>
              <w:t>.</w:t>
            </w:r>
          </w:p>
          <w:p w:rsidR="001F4DF7" w:rsidRPr="00C07756" w:rsidRDefault="001F4DF7" w:rsidP="001F4DF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>
              <w:rPr>
                <w:rFonts w:ascii="Arial Narrow" w:hAnsi="Arial Narrow" w:cs="Arial"/>
                <w:lang w:eastAsia="es-ES"/>
              </w:rPr>
              <w:t>Sello hermético.</w:t>
            </w:r>
          </w:p>
          <w:p w:rsidR="001F4DF7" w:rsidRPr="00C07756" w:rsidRDefault="001F4DF7" w:rsidP="001F4DF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 w:rsidRPr="003D5C25">
              <w:rPr>
                <w:rFonts w:ascii="Arial Narrow" w:hAnsi="Arial Narrow" w:cs="Arial"/>
                <w:lang w:eastAsia="es-ES"/>
              </w:rPr>
              <w:t>Velocidad de reacción rápida</w:t>
            </w:r>
          </w:p>
          <w:p w:rsidR="001F4DF7" w:rsidRPr="003D5C25" w:rsidRDefault="001F4DF7" w:rsidP="001F4DF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Grado Biolog</w:t>
            </w:r>
            <w:r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ía Molecular, estériles, libre de </w:t>
            </w:r>
            <w:proofErr w:type="spellStart"/>
            <w:r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RNAsas</w:t>
            </w:r>
            <w:proofErr w:type="spellEnd"/>
            <w:r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DNAsas</w:t>
            </w:r>
            <w:proofErr w:type="spellEnd"/>
            <w:r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 y de pirógenos</w:t>
            </w:r>
          </w:p>
        </w:tc>
      </w:tr>
      <w:tr w:rsidR="001F4DF7" w:rsidRPr="003D5C25" w:rsidTr="00646C24">
        <w:trPr>
          <w:trHeight w:val="30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MUESTRA</w:t>
            </w:r>
          </w:p>
        </w:tc>
        <w:tc>
          <w:tcPr>
            <w:tcW w:w="6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hAnsi="Arial Narrow" w:cs="Arial"/>
                <w:lang w:eastAsia="es-ES"/>
              </w:rPr>
            </w:pPr>
            <w:r w:rsidRPr="003D5C25">
              <w:rPr>
                <w:rFonts w:ascii="Arial Narrow" w:hAnsi="Arial Narrow" w:cs="Arial"/>
                <w:lang w:eastAsia="es-ES"/>
              </w:rPr>
              <w:t>El proponente deberá entregar una muestra del producto(2 tiras de 8 tapas) para verificar la compatibilidad con los equipos mencionados</w:t>
            </w:r>
            <w:r w:rsidR="00646C24">
              <w:rPr>
                <w:rFonts w:ascii="Arial Narrow" w:hAnsi="Arial Narrow" w:cs="Arial"/>
                <w:lang w:eastAsia="es-ES"/>
              </w:rPr>
              <w:t xml:space="preserve"> </w:t>
            </w:r>
            <w:r w:rsidRPr="003D5C25">
              <w:rPr>
                <w:rFonts w:ascii="Arial Narrow" w:hAnsi="Arial Narrow" w:cs="Arial"/>
                <w:lang w:eastAsia="es-ES"/>
              </w:rPr>
              <w:t>en la Red de Laboratorios de COVID-19</w:t>
            </w:r>
          </w:p>
        </w:tc>
      </w:tr>
      <w:tr w:rsidR="001F4DF7" w:rsidRPr="003D5C25" w:rsidTr="00646C24">
        <w:trPr>
          <w:trHeight w:val="300"/>
          <w:jc w:val="center"/>
        </w:trPr>
        <w:tc>
          <w:tcPr>
            <w:tcW w:w="9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CONDICIONES GENERALES</w:t>
            </w:r>
          </w:p>
        </w:tc>
      </w:tr>
      <w:tr w:rsidR="001F4DF7" w:rsidRPr="003D5C25" w:rsidTr="00646C24">
        <w:trPr>
          <w:trHeight w:val="51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 w:themeColor="text1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 w:themeColor="text1"/>
                <w:lang w:eastAsia="es-BO"/>
              </w:rPr>
              <w:t>MEDIO DE TRANSPORTE Y EMBALAJE:</w:t>
            </w:r>
          </w:p>
        </w:tc>
        <w:tc>
          <w:tcPr>
            <w:tcW w:w="6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 w:themeColor="text1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color w:val="000000" w:themeColor="text1"/>
                <w:lang w:eastAsia="es-BO"/>
              </w:rPr>
              <w:t xml:space="preserve">La empresa adjudicada correrá con los costos de transporte hasta el lugar señalado por la Coordinación Nacional de Laboratorios - Ministerio de Salud y Deportes </w:t>
            </w:r>
          </w:p>
        </w:tc>
      </w:tr>
      <w:tr w:rsidR="001F4DF7" w:rsidRPr="003D5C25" w:rsidTr="00646C24">
        <w:trPr>
          <w:trHeight w:val="300"/>
          <w:jc w:val="center"/>
        </w:trPr>
        <w:tc>
          <w:tcPr>
            <w:tcW w:w="9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CONDICIONES ADMINISTRATIVAS</w:t>
            </w:r>
          </w:p>
        </w:tc>
      </w:tr>
      <w:tr w:rsidR="001F4DF7" w:rsidRPr="001D1C4D" w:rsidTr="00646C24">
        <w:trPr>
          <w:trHeight w:val="511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LUGAR Y PLAZO DE ENTREGA:</w:t>
            </w:r>
          </w:p>
        </w:tc>
        <w:tc>
          <w:tcPr>
            <w:tcW w:w="6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1D1C4D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es-BO"/>
              </w:rPr>
            </w:pPr>
            <w:r w:rsidRPr="00D21693">
              <w:rPr>
                <w:rFonts w:ascii="Arial Narrow" w:eastAsia="Times New Roman" w:hAnsi="Arial Narrow" w:cs="Times New Roman"/>
                <w:b/>
                <w:iCs/>
                <w:lang w:eastAsia="es-BO"/>
              </w:rPr>
              <w:t>Lugar de entrega:</w:t>
            </w:r>
            <w:r w:rsidRPr="001D1C4D">
              <w:rPr>
                <w:rFonts w:ascii="Arial Narrow" w:eastAsia="Times New Roman" w:hAnsi="Arial Narrow" w:cs="Times New Roman"/>
                <w:iCs/>
                <w:lang w:eastAsia="es-BO"/>
              </w:rPr>
              <w:t xml:space="preserve"> Se realizará según cuadro de distribución adjunto, a las Coordinaciones Departamentales de Laboratorios (</w:t>
            </w:r>
            <w:proofErr w:type="spellStart"/>
            <w:r w:rsidRPr="001D1C4D">
              <w:rPr>
                <w:rFonts w:ascii="Arial Narrow" w:eastAsia="Times New Roman" w:hAnsi="Arial Narrow" w:cs="Times New Roman"/>
                <w:iCs/>
                <w:lang w:eastAsia="es-BO"/>
              </w:rPr>
              <w:t>CODELABs</w:t>
            </w:r>
            <w:proofErr w:type="spellEnd"/>
            <w:r w:rsidRPr="001D1C4D">
              <w:rPr>
                <w:rFonts w:ascii="Arial Narrow" w:eastAsia="Times New Roman" w:hAnsi="Arial Narrow" w:cs="Times New Roman"/>
                <w:iCs/>
                <w:lang w:eastAsia="es-BO"/>
              </w:rPr>
              <w:t>), a nivel nacional.</w:t>
            </w:r>
          </w:p>
          <w:p w:rsidR="001F4DF7" w:rsidRPr="001D1C4D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es-BO"/>
              </w:rPr>
            </w:pPr>
            <w:r w:rsidRPr="00D21693">
              <w:rPr>
                <w:rFonts w:ascii="Arial Narrow" w:eastAsia="Times New Roman" w:hAnsi="Arial Narrow" w:cs="Times New Roman"/>
                <w:b/>
                <w:iCs/>
                <w:lang w:eastAsia="es-BO"/>
              </w:rPr>
              <w:t>Plazo de entrega:</w:t>
            </w:r>
            <w:r w:rsidRPr="001D1C4D">
              <w:rPr>
                <w:rFonts w:ascii="Arial Narrow" w:eastAsia="Times New Roman" w:hAnsi="Arial Narrow" w:cs="Times New Roman"/>
                <w:iCs/>
                <w:lang w:eastAsia="es-BO"/>
              </w:rPr>
              <w:t xml:space="preserve"> 60 días calendario a partir del día siguiente hábil de la suscripción del contrato.</w:t>
            </w:r>
          </w:p>
          <w:p w:rsidR="001F4DF7" w:rsidRPr="001D1C4D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es-BO"/>
              </w:rPr>
            </w:pPr>
            <w:r w:rsidRPr="001D1C4D">
              <w:rPr>
                <w:rFonts w:ascii="Arial Narrow" w:eastAsia="Times New Roman" w:hAnsi="Arial Narrow" w:cs="Times New Roman"/>
                <w:iCs/>
                <w:lang w:eastAsia="es-BO"/>
              </w:rPr>
              <w:t>La empresa adjudicada, podrá realizar la entrega parcial de los insumos en los lugares establecidos en el cuadro de distribución adjunto y de acuerdo a requerimiento y programación por parte del Ministerio de Salud y Deportes.</w:t>
            </w:r>
          </w:p>
        </w:tc>
      </w:tr>
      <w:tr w:rsidR="001F4DF7" w:rsidRPr="001D1C4D" w:rsidTr="00646C24">
        <w:trPr>
          <w:trHeight w:val="511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FORMA DE PAGO:</w:t>
            </w:r>
          </w:p>
        </w:tc>
        <w:tc>
          <w:tcPr>
            <w:tcW w:w="6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1D1C4D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es-BO"/>
              </w:rPr>
            </w:pPr>
            <w:r w:rsidRPr="001D1C4D">
              <w:rPr>
                <w:rFonts w:ascii="Arial Narrow" w:eastAsia="Times New Roman" w:hAnsi="Arial Narrow" w:cs="Times New Roman"/>
                <w:iCs/>
                <w:lang w:eastAsia="es-BO"/>
              </w:rPr>
              <w:t>El pago se realizará mediante SIGEP, a la presentación de la factura y nota de entrega, una vez emitida el Acta de Recepción e Informe de Conformidad por parte de la Comisión de Recepción designada.</w:t>
            </w:r>
          </w:p>
          <w:p w:rsidR="001F4DF7" w:rsidRPr="001D1C4D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es-BO"/>
              </w:rPr>
            </w:pPr>
          </w:p>
          <w:p w:rsidR="001F4DF7" w:rsidRPr="001D1C4D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es-BO"/>
              </w:rPr>
            </w:pPr>
            <w:r w:rsidRPr="001D1C4D">
              <w:rPr>
                <w:rFonts w:ascii="Arial Narrow" w:eastAsia="Times New Roman" w:hAnsi="Arial Narrow" w:cs="Times New Roman"/>
                <w:iCs/>
                <w:lang w:eastAsia="es-BO"/>
              </w:rPr>
              <w:t>En caso de entregas parciales, la empresa adjudicada deberá presentar su factura y nota de entrega provisional y la comisión de recepción deberá emitir el Acta de Recepción y el informe correspondiente para el pago parcial.</w:t>
            </w:r>
          </w:p>
        </w:tc>
      </w:tr>
      <w:tr w:rsidR="001F4DF7" w:rsidRPr="003D5C25" w:rsidTr="00646C24">
        <w:trPr>
          <w:trHeight w:val="511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MÉTODO DE SELECCIÓN Y ADJUDICACIÓN</w:t>
            </w:r>
          </w:p>
        </w:tc>
        <w:tc>
          <w:tcPr>
            <w:tcW w:w="6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lang w:eastAsia="es-BO"/>
              </w:rPr>
              <w:t>Precio Evaluado más Bajo.</w:t>
            </w:r>
          </w:p>
        </w:tc>
      </w:tr>
      <w:tr w:rsidR="001F4DF7" w:rsidRPr="003D5C25" w:rsidTr="00646C24">
        <w:trPr>
          <w:trHeight w:val="511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FORMA DE ADJUDICACION:</w:t>
            </w:r>
          </w:p>
        </w:tc>
        <w:tc>
          <w:tcPr>
            <w:tcW w:w="6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FF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 w:themeColor="text1"/>
                <w:lang w:eastAsia="es-BO"/>
              </w:rPr>
              <w:t>Por ítem</w:t>
            </w:r>
          </w:p>
        </w:tc>
      </w:tr>
      <w:tr w:rsidR="001F4DF7" w:rsidRPr="003D5C25" w:rsidTr="00646C24">
        <w:trPr>
          <w:trHeight w:val="70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lastRenderedPageBreak/>
              <w:t>MODALIDAD PARA FORMALIZACIÓN DEL PROCESO DE CONTRATACIÓN: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 w:themeColor="text1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 w:themeColor="text1"/>
                <w:lang w:val="es-ES" w:eastAsia="es-BO"/>
              </w:rPr>
              <w:t>Mediante suscripción de Contrato.</w:t>
            </w:r>
          </w:p>
        </w:tc>
      </w:tr>
      <w:tr w:rsidR="001F4DF7" w:rsidRPr="003D5C25" w:rsidTr="00646C24">
        <w:trPr>
          <w:trHeight w:val="54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GARANTIA DE CUMPLIMIENTO DE CONTRATO: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FF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lang w:val="es-ES" w:eastAsia="es-BO"/>
              </w:rPr>
              <w:t>La empresa adjudicada, deberá presentar la Garantía a Primer Requerimiento de cumplimiento de contrato por el 7% del monto adjudicado, de carácter renovable, irrevocable y de ejecución inmediata, con una vigencia de 90 días calendario</w:t>
            </w:r>
            <w:r w:rsidRPr="003D5C25">
              <w:rPr>
                <w:rFonts w:ascii="Arial Narrow" w:eastAsia="Times New Roman" w:hAnsi="Arial Narrow" w:cs="Times New Roman"/>
                <w:lang w:eastAsia="es-BO"/>
              </w:rPr>
              <w:t xml:space="preserve"> a nombre de MINISTERIO DE SALUD y DEPORTES.</w:t>
            </w:r>
          </w:p>
        </w:tc>
      </w:tr>
      <w:tr w:rsidR="001F4DF7" w:rsidRPr="003D5C25" w:rsidTr="00646C24">
        <w:trPr>
          <w:trHeight w:val="765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 xml:space="preserve">CERTIFICADO DE GARANTIA DE CALIDAD: 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color w:val="000000" w:themeColor="text1"/>
                <w:lang w:eastAsia="es-BO"/>
              </w:rPr>
              <w:t>La empresa adjudicada, deberá presentar el Certificado de Garantía de 1 año contra defectos de fábrica, a partir de la recepción definitiva de los insumos.</w:t>
            </w:r>
          </w:p>
        </w:tc>
      </w:tr>
      <w:tr w:rsidR="001F4DF7" w:rsidRPr="003D5C25" w:rsidTr="00646C24">
        <w:trPr>
          <w:trHeight w:val="765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FECHA DE VENCIMIENTO</w:t>
            </w:r>
          </w:p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 xml:space="preserve">DEL PRODUCTO: 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 w:themeColor="text1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color w:val="000000" w:themeColor="text1"/>
                <w:lang w:eastAsia="es-BO"/>
              </w:rPr>
              <w:t>Los insumos deberán presentar una vigencia igual o mayor a 18 de meses.</w:t>
            </w:r>
          </w:p>
        </w:tc>
      </w:tr>
      <w:tr w:rsidR="001F4DF7" w:rsidRPr="003D5C25" w:rsidTr="00646C24">
        <w:trPr>
          <w:trHeight w:val="765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MULTAS</w:t>
            </w:r>
          </w:p>
          <w:p w:rsidR="001F4DF7" w:rsidRPr="003D5C25" w:rsidRDefault="001F4DF7" w:rsidP="00F90B15">
            <w:pPr>
              <w:rPr>
                <w:rFonts w:ascii="Arial Narrow" w:eastAsia="Times New Roman" w:hAnsi="Arial Narrow" w:cs="Times New Roman"/>
                <w:lang w:eastAsia="es-BO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 w:themeColor="text1"/>
                <w:lang w:val="es-ES" w:eastAsia="es-BO"/>
              </w:rPr>
              <w:t>En caso de incumplimiento en la entrega de los insumos de acuerdo al cuadro de distribución, el Ministerio de Salud y Deportes, aplicará la multa del 1% por día de retraso en cada entrega hasta un máximo del 20%, dándose lugar posteriormente a la resolución del contrato.</w:t>
            </w:r>
          </w:p>
        </w:tc>
      </w:tr>
      <w:tr w:rsidR="001F4DF7" w:rsidRPr="003D5C25" w:rsidTr="00646C24">
        <w:trPr>
          <w:trHeight w:val="271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 xml:space="preserve">PRECIO REFERENCIAL: </w:t>
            </w:r>
          </w:p>
        </w:tc>
        <w:tc>
          <w:tcPr>
            <w:tcW w:w="6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  <w:t>Bs</w:t>
            </w:r>
            <w:r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  <w:t>1.700,00</w:t>
            </w: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  <w:t xml:space="preserve"> (Un mil </w:t>
            </w:r>
            <w:r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  <w:t>setecientos</w:t>
            </w: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  <w:t xml:space="preserve"> 00/100bolivianos) Precio unitario referencial del insumo.</w:t>
            </w:r>
          </w:p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  <w:t>Bs</w:t>
            </w:r>
            <w:r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  <w:t>510.000</w:t>
            </w: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  <w:t>,00 (</w:t>
            </w:r>
            <w:r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  <w:t xml:space="preserve">Quinientos diez </w:t>
            </w: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  <w:t>mil 00/100bolivianos) Precio total referencial, mismo que incluye el traslado de todos los insumos.</w:t>
            </w:r>
          </w:p>
        </w:tc>
      </w:tr>
    </w:tbl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tbl>
      <w:tblPr>
        <w:tblW w:w="9634" w:type="dxa"/>
        <w:tblInd w:w="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2142"/>
        <w:gridCol w:w="6287"/>
        <w:gridCol w:w="212"/>
        <w:gridCol w:w="486"/>
      </w:tblGrid>
      <w:tr w:rsidR="001F4DF7" w:rsidRPr="003D5C25" w:rsidTr="00F90B15">
        <w:trPr>
          <w:gridAfter w:val="2"/>
          <w:wAfter w:w="634" w:type="dxa"/>
          <w:trHeight w:val="346"/>
        </w:trPr>
        <w:tc>
          <w:tcPr>
            <w:tcW w:w="9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lastRenderedPageBreak/>
              <w:t>ESPECIFICACIONES TECNICAS</w:t>
            </w:r>
          </w:p>
        </w:tc>
      </w:tr>
      <w:tr w:rsidR="001F4DF7" w:rsidRPr="003D5C25" w:rsidTr="00F90B15">
        <w:trPr>
          <w:gridAfter w:val="2"/>
          <w:wAfter w:w="634" w:type="dxa"/>
          <w:trHeight w:val="291"/>
        </w:trPr>
        <w:tc>
          <w:tcPr>
            <w:tcW w:w="9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DF7" w:rsidRDefault="001F4DF7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t>“ADQUISICION DE INSUMOS Y REACTIVOS PARA LA RED NACIONAL DE LABORATORIOS</w:t>
            </w:r>
            <w:r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t xml:space="preserve"> </w:t>
            </w:r>
          </w:p>
          <w:p w:rsidR="001F4DF7" w:rsidRPr="003D5C25" w:rsidRDefault="001F4DF7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es-BO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t xml:space="preserve">DE DIAGNOSTICO DE </w:t>
            </w:r>
            <w:r w:rsidRPr="003D5C25"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t>COVID – 19”</w:t>
            </w:r>
          </w:p>
        </w:tc>
      </w:tr>
      <w:tr w:rsidR="001F4DF7" w:rsidRPr="003D5C25" w:rsidTr="00F90B15">
        <w:tblPrEx>
          <w:jc w:val="center"/>
          <w:tblInd w:w="0" w:type="dxa"/>
        </w:tblPrEx>
        <w:trPr>
          <w:trHeight w:val="315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F4DF7" w:rsidRPr="003D5C25" w:rsidRDefault="001F4DF7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31849B"/>
                <w:lang w:eastAsia="es-BO"/>
              </w:rPr>
            </w:pPr>
          </w:p>
        </w:tc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es-BO"/>
              </w:rPr>
            </w:pPr>
          </w:p>
          <w:p w:rsidR="001F4DF7" w:rsidRDefault="001F4DF7" w:rsidP="00646C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t>ITEM N° 4: TUBOS OPTICOS DE 0,1 ml</w:t>
            </w:r>
          </w:p>
          <w:p w:rsidR="001F4DF7" w:rsidRPr="003D5C25" w:rsidRDefault="001F4DF7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es-BO"/>
              </w:rPr>
            </w:pPr>
          </w:p>
        </w:tc>
      </w:tr>
      <w:tr w:rsidR="001F4DF7" w:rsidRPr="003D5C25" w:rsidTr="00F90B15">
        <w:tblPrEx>
          <w:jc w:val="center"/>
          <w:tblInd w:w="0" w:type="dxa"/>
        </w:tblPrEx>
        <w:trPr>
          <w:gridAfter w:val="1"/>
          <w:wAfter w:w="506" w:type="dxa"/>
          <w:trHeight w:val="300"/>
          <w:jc w:val="center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CANTIDAD: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534</w:t>
            </w:r>
          </w:p>
        </w:tc>
      </w:tr>
      <w:tr w:rsidR="001F4DF7" w:rsidRPr="003D5C25" w:rsidTr="00F90B15">
        <w:tblPrEx>
          <w:jc w:val="center"/>
          <w:tblInd w:w="0" w:type="dxa"/>
        </w:tblPrEx>
        <w:trPr>
          <w:gridAfter w:val="1"/>
          <w:wAfter w:w="506" w:type="dxa"/>
          <w:trHeight w:val="300"/>
          <w:jc w:val="center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UNIDAD DE MEDIDA: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Caja (125 tiras x 8 tubos, total 1000 Unidades)</w:t>
            </w:r>
          </w:p>
        </w:tc>
      </w:tr>
      <w:tr w:rsidR="001F4DF7" w:rsidRPr="003D5C25" w:rsidTr="00F90B15">
        <w:tblPrEx>
          <w:jc w:val="center"/>
          <w:tblInd w:w="0" w:type="dxa"/>
        </w:tblPrEx>
        <w:trPr>
          <w:gridAfter w:val="1"/>
          <w:wAfter w:w="506" w:type="dxa"/>
          <w:trHeight w:val="300"/>
          <w:jc w:val="center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MARCA:</w:t>
            </w:r>
          </w:p>
        </w:tc>
        <w:tc>
          <w:tcPr>
            <w:tcW w:w="6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Este punto debe ser llenado por el proponente</w:t>
            </w:r>
          </w:p>
        </w:tc>
      </w:tr>
      <w:tr w:rsidR="001F4DF7" w:rsidRPr="003D5C25" w:rsidTr="00F90B15">
        <w:tblPrEx>
          <w:jc w:val="center"/>
          <w:tblInd w:w="0" w:type="dxa"/>
        </w:tblPrEx>
        <w:trPr>
          <w:gridAfter w:val="1"/>
          <w:wAfter w:w="506" w:type="dxa"/>
          <w:trHeight w:val="300"/>
          <w:jc w:val="center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PAÍS DE ORIGEN:</w:t>
            </w:r>
          </w:p>
        </w:tc>
        <w:tc>
          <w:tcPr>
            <w:tcW w:w="6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Este punto debe ser llenado por el proponente</w:t>
            </w:r>
          </w:p>
        </w:tc>
      </w:tr>
      <w:tr w:rsidR="001F4DF7" w:rsidRPr="003D5C25" w:rsidTr="00F90B15">
        <w:tblPrEx>
          <w:jc w:val="center"/>
          <w:tblInd w:w="0" w:type="dxa"/>
        </w:tblPrEx>
        <w:trPr>
          <w:gridAfter w:val="1"/>
          <w:wAfter w:w="506" w:type="dxa"/>
          <w:trHeight w:val="1789"/>
          <w:jc w:val="center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</w:p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CARACTERISTICAS TECNICAS: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1F4DF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Debe ser compatible con los equipos de Sistema Automatizado para PCR en tiempo real:</w:t>
            </w: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  <w:t xml:space="preserve"> FAST 7500, QUANSTUDIO 5 y STEP ONE PLUS de APPLIED BIOSYSTEMS.</w:t>
            </w:r>
          </w:p>
          <w:p w:rsidR="001F4DF7" w:rsidRPr="003D5C25" w:rsidRDefault="001F4DF7" w:rsidP="001F4DF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Volumen de 0,1 ml</w:t>
            </w:r>
          </w:p>
          <w:p w:rsidR="001F4DF7" w:rsidRPr="003D5C25" w:rsidRDefault="001F4DF7" w:rsidP="001F4DF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Velocidad de reacción rápida</w:t>
            </w:r>
          </w:p>
          <w:p w:rsidR="001F4DF7" w:rsidRDefault="001F4DF7" w:rsidP="001F4DF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Color claro</w:t>
            </w:r>
          </w:p>
          <w:p w:rsidR="001F4DF7" w:rsidRPr="003D5C25" w:rsidRDefault="001F4DF7" w:rsidP="001F4DF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Grado Biolog</w:t>
            </w:r>
            <w:r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ía Molecular, estériles, libre de </w:t>
            </w:r>
            <w:proofErr w:type="spellStart"/>
            <w:r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RNAsas</w:t>
            </w:r>
            <w:proofErr w:type="spellEnd"/>
            <w:r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DNAsas</w:t>
            </w:r>
            <w:proofErr w:type="spellEnd"/>
            <w:r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 y de pirógenos</w:t>
            </w:r>
          </w:p>
        </w:tc>
      </w:tr>
      <w:tr w:rsidR="001F4DF7" w:rsidRPr="003D5C25" w:rsidTr="00F90B15">
        <w:tblPrEx>
          <w:jc w:val="center"/>
          <w:tblInd w:w="0" w:type="dxa"/>
        </w:tblPrEx>
        <w:trPr>
          <w:gridAfter w:val="1"/>
          <w:wAfter w:w="506" w:type="dxa"/>
          <w:trHeight w:val="300"/>
          <w:jc w:val="center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lang w:eastAsia="es-BO"/>
              </w:rPr>
              <w:t>MUESTRA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hAnsi="Arial Narrow" w:cs="Arial"/>
                <w:lang w:eastAsia="es-ES"/>
              </w:rPr>
            </w:pPr>
            <w:r w:rsidRPr="003D5C25">
              <w:rPr>
                <w:rFonts w:ascii="Arial Narrow" w:hAnsi="Arial Narrow" w:cs="Arial"/>
                <w:lang w:eastAsia="es-ES"/>
              </w:rPr>
              <w:t>El proponente deberá presentar una muestra del producto (</w:t>
            </w:r>
            <w:r>
              <w:rPr>
                <w:rFonts w:ascii="Arial Narrow" w:hAnsi="Arial Narrow" w:cs="Arial"/>
                <w:lang w:eastAsia="es-ES"/>
              </w:rPr>
              <w:t>3 tiras</w:t>
            </w:r>
            <w:r w:rsidRPr="003D5C25">
              <w:rPr>
                <w:rFonts w:ascii="Arial Narrow" w:hAnsi="Arial Narrow" w:cs="Arial"/>
                <w:lang w:eastAsia="es-ES"/>
              </w:rPr>
              <w:t xml:space="preserve"> de 8 tubos) para verificar la compatibilidad con los equipos mencionados en la Red de Laboratorios de COVID-19</w:t>
            </w:r>
          </w:p>
        </w:tc>
      </w:tr>
      <w:tr w:rsidR="001F4DF7" w:rsidRPr="003D5C25" w:rsidTr="00F90B15">
        <w:tblPrEx>
          <w:jc w:val="center"/>
          <w:tblInd w:w="0" w:type="dxa"/>
        </w:tblPrEx>
        <w:trPr>
          <w:gridAfter w:val="1"/>
          <w:wAfter w:w="506" w:type="dxa"/>
          <w:trHeight w:val="300"/>
          <w:jc w:val="center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CONDICIONES GENERALES</w:t>
            </w:r>
          </w:p>
        </w:tc>
      </w:tr>
      <w:tr w:rsidR="001F4DF7" w:rsidRPr="003D5C25" w:rsidTr="00F90B15">
        <w:tblPrEx>
          <w:jc w:val="center"/>
          <w:tblInd w:w="0" w:type="dxa"/>
        </w:tblPrEx>
        <w:trPr>
          <w:gridAfter w:val="1"/>
          <w:wAfter w:w="506" w:type="dxa"/>
          <w:trHeight w:val="510"/>
          <w:jc w:val="center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 w:themeColor="text1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 w:themeColor="text1"/>
                <w:lang w:eastAsia="es-BO"/>
              </w:rPr>
              <w:t>MEDIO DE TRANSPORTE Y EMBALAJE: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 w:themeColor="text1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color w:val="000000" w:themeColor="text1"/>
                <w:lang w:eastAsia="es-BO"/>
              </w:rPr>
              <w:t xml:space="preserve">La empresa adjudicada correrá con los costos de transporte hasta el lugar señalado por la Coordinación Nacional de Laboratorios - Ministerio de Salud y Deportes </w:t>
            </w:r>
          </w:p>
        </w:tc>
      </w:tr>
      <w:tr w:rsidR="001F4DF7" w:rsidRPr="003D5C25" w:rsidTr="00F90B15">
        <w:tblPrEx>
          <w:jc w:val="center"/>
          <w:tblInd w:w="0" w:type="dxa"/>
        </w:tblPrEx>
        <w:trPr>
          <w:gridAfter w:val="1"/>
          <w:wAfter w:w="506" w:type="dxa"/>
          <w:trHeight w:val="300"/>
          <w:jc w:val="center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CONDICIONES ADMINISTRATIVAS</w:t>
            </w:r>
          </w:p>
        </w:tc>
      </w:tr>
      <w:tr w:rsidR="001F4DF7" w:rsidRPr="001D1C4D" w:rsidTr="00F90B15">
        <w:tblPrEx>
          <w:jc w:val="center"/>
          <w:tblInd w:w="0" w:type="dxa"/>
        </w:tblPrEx>
        <w:trPr>
          <w:gridAfter w:val="1"/>
          <w:wAfter w:w="506" w:type="dxa"/>
          <w:trHeight w:val="511"/>
          <w:jc w:val="center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LUGAR Y PLAZO DE ENTREGA:</w:t>
            </w:r>
          </w:p>
        </w:tc>
        <w:tc>
          <w:tcPr>
            <w:tcW w:w="6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1D1C4D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es-BO"/>
              </w:rPr>
            </w:pPr>
            <w:r w:rsidRPr="00D21693">
              <w:rPr>
                <w:rFonts w:ascii="Arial Narrow" w:eastAsia="Times New Roman" w:hAnsi="Arial Narrow" w:cs="Times New Roman"/>
                <w:b/>
                <w:iCs/>
                <w:lang w:eastAsia="es-BO"/>
              </w:rPr>
              <w:t>Lugar de entrega:</w:t>
            </w:r>
            <w:r w:rsidRPr="001D1C4D">
              <w:rPr>
                <w:rFonts w:ascii="Arial Narrow" w:eastAsia="Times New Roman" w:hAnsi="Arial Narrow" w:cs="Times New Roman"/>
                <w:iCs/>
                <w:lang w:eastAsia="es-BO"/>
              </w:rPr>
              <w:t xml:space="preserve"> Se realizará según cuadro de distribución adjunto, a las Coordinaciones Departamentales de Laboratorios (</w:t>
            </w:r>
            <w:proofErr w:type="spellStart"/>
            <w:r w:rsidRPr="001D1C4D">
              <w:rPr>
                <w:rFonts w:ascii="Arial Narrow" w:eastAsia="Times New Roman" w:hAnsi="Arial Narrow" w:cs="Times New Roman"/>
                <w:iCs/>
                <w:lang w:eastAsia="es-BO"/>
              </w:rPr>
              <w:t>CODELABs</w:t>
            </w:r>
            <w:proofErr w:type="spellEnd"/>
            <w:r w:rsidRPr="001D1C4D">
              <w:rPr>
                <w:rFonts w:ascii="Arial Narrow" w:eastAsia="Times New Roman" w:hAnsi="Arial Narrow" w:cs="Times New Roman"/>
                <w:iCs/>
                <w:lang w:eastAsia="es-BO"/>
              </w:rPr>
              <w:t>), a nivel nacional.</w:t>
            </w:r>
          </w:p>
          <w:p w:rsidR="001F4DF7" w:rsidRPr="001D1C4D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es-BO"/>
              </w:rPr>
            </w:pPr>
            <w:r w:rsidRPr="00D21693">
              <w:rPr>
                <w:rFonts w:ascii="Arial Narrow" w:eastAsia="Times New Roman" w:hAnsi="Arial Narrow" w:cs="Times New Roman"/>
                <w:b/>
                <w:iCs/>
                <w:lang w:eastAsia="es-BO"/>
              </w:rPr>
              <w:t>Plazo de entrega:</w:t>
            </w:r>
            <w:r w:rsidRPr="001D1C4D">
              <w:rPr>
                <w:rFonts w:ascii="Arial Narrow" w:eastAsia="Times New Roman" w:hAnsi="Arial Narrow" w:cs="Times New Roman"/>
                <w:iCs/>
                <w:lang w:eastAsia="es-BO"/>
              </w:rPr>
              <w:t xml:space="preserve"> 60 días calendario a partir del día siguiente hábil de la suscripción del contrato.</w:t>
            </w:r>
          </w:p>
          <w:p w:rsidR="001F4DF7" w:rsidRPr="001D1C4D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es-BO"/>
              </w:rPr>
            </w:pPr>
            <w:r w:rsidRPr="001D1C4D">
              <w:rPr>
                <w:rFonts w:ascii="Arial Narrow" w:eastAsia="Times New Roman" w:hAnsi="Arial Narrow" w:cs="Times New Roman"/>
                <w:iCs/>
                <w:lang w:eastAsia="es-BO"/>
              </w:rPr>
              <w:t>La empresa adjudicada, podrá realizar la entrega parcial de los insumos en los lugares establecidos en el cuadro de distribución adjunto y de acuerdo a requerimiento y programación por parte del Ministerio de Salud y Deportes.</w:t>
            </w:r>
          </w:p>
        </w:tc>
      </w:tr>
      <w:tr w:rsidR="001F4DF7" w:rsidRPr="001D1C4D" w:rsidTr="00F90B15">
        <w:tblPrEx>
          <w:jc w:val="center"/>
          <w:tblInd w:w="0" w:type="dxa"/>
        </w:tblPrEx>
        <w:trPr>
          <w:gridAfter w:val="1"/>
          <w:wAfter w:w="506" w:type="dxa"/>
          <w:trHeight w:val="511"/>
          <w:jc w:val="center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FORMA DE PAGO:</w:t>
            </w:r>
          </w:p>
        </w:tc>
        <w:tc>
          <w:tcPr>
            <w:tcW w:w="6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1D1C4D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es-BO"/>
              </w:rPr>
            </w:pPr>
            <w:r w:rsidRPr="001D1C4D">
              <w:rPr>
                <w:rFonts w:ascii="Arial Narrow" w:eastAsia="Times New Roman" w:hAnsi="Arial Narrow" w:cs="Times New Roman"/>
                <w:iCs/>
                <w:lang w:eastAsia="es-BO"/>
              </w:rPr>
              <w:t>El pago se realizará mediante SIGEP, a la presentación de la factura y nota de entrega, una vez emitida el Acta de Recepción e Informe de Conformidad por parte de la Comisión de Recepción designada.</w:t>
            </w:r>
          </w:p>
          <w:p w:rsidR="001F4DF7" w:rsidRPr="001D1C4D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es-BO"/>
              </w:rPr>
            </w:pPr>
          </w:p>
          <w:p w:rsidR="001F4DF7" w:rsidRPr="001D1C4D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es-BO"/>
              </w:rPr>
            </w:pPr>
            <w:r w:rsidRPr="001D1C4D">
              <w:rPr>
                <w:rFonts w:ascii="Arial Narrow" w:eastAsia="Times New Roman" w:hAnsi="Arial Narrow" w:cs="Times New Roman"/>
                <w:iCs/>
                <w:lang w:eastAsia="es-BO"/>
              </w:rPr>
              <w:t>En caso de entregas parciales, la empresa adjudicada deberá presentar su factura y nota de entrega provisional y la comisión de recepción deberá emitir el Acta de Recepción y el informe correspondiente para el pago parcial.</w:t>
            </w:r>
          </w:p>
        </w:tc>
      </w:tr>
      <w:tr w:rsidR="001F4DF7" w:rsidRPr="003D5C25" w:rsidTr="00F90B15">
        <w:tblPrEx>
          <w:jc w:val="center"/>
          <w:tblInd w:w="0" w:type="dxa"/>
        </w:tblPrEx>
        <w:trPr>
          <w:gridAfter w:val="1"/>
          <w:wAfter w:w="506" w:type="dxa"/>
          <w:trHeight w:val="511"/>
          <w:jc w:val="center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MÉTODO DE SELECCIÓN Y ADJUDICACIÓN</w:t>
            </w:r>
          </w:p>
        </w:tc>
        <w:tc>
          <w:tcPr>
            <w:tcW w:w="6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lang w:eastAsia="es-BO"/>
              </w:rPr>
              <w:t>Precio Evaluado más Bajo.</w:t>
            </w:r>
          </w:p>
        </w:tc>
      </w:tr>
      <w:tr w:rsidR="001F4DF7" w:rsidRPr="003D5C25" w:rsidTr="00646C24">
        <w:tblPrEx>
          <w:jc w:val="center"/>
          <w:tblInd w:w="0" w:type="dxa"/>
        </w:tblPrEx>
        <w:trPr>
          <w:gridAfter w:val="1"/>
          <w:wAfter w:w="506" w:type="dxa"/>
          <w:trHeight w:val="511"/>
          <w:jc w:val="center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FORMA DE ADJUDICACION:</w:t>
            </w:r>
          </w:p>
        </w:tc>
        <w:tc>
          <w:tcPr>
            <w:tcW w:w="6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FF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 w:themeColor="text1"/>
                <w:lang w:eastAsia="es-BO"/>
              </w:rPr>
              <w:t>Por ítem</w:t>
            </w:r>
          </w:p>
        </w:tc>
      </w:tr>
      <w:tr w:rsidR="001F4DF7" w:rsidRPr="003D5C25" w:rsidTr="00646C24">
        <w:tblPrEx>
          <w:jc w:val="center"/>
          <w:tblInd w:w="0" w:type="dxa"/>
        </w:tblPrEx>
        <w:trPr>
          <w:gridAfter w:val="1"/>
          <w:wAfter w:w="506" w:type="dxa"/>
          <w:trHeight w:val="703"/>
          <w:jc w:val="center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lastRenderedPageBreak/>
              <w:t>MODALIDAD PARA FORMALIZACIÓN DEL PROCESO DE CONTRATACIÓN: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 w:themeColor="text1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 w:themeColor="text1"/>
                <w:lang w:val="es-ES" w:eastAsia="es-BO"/>
              </w:rPr>
              <w:t>Mediante suscripción de Contrato.</w:t>
            </w:r>
          </w:p>
        </w:tc>
      </w:tr>
      <w:tr w:rsidR="001F4DF7" w:rsidRPr="003D5C25" w:rsidTr="00646C24">
        <w:tblPrEx>
          <w:jc w:val="center"/>
          <w:tblInd w:w="0" w:type="dxa"/>
        </w:tblPrEx>
        <w:trPr>
          <w:gridAfter w:val="1"/>
          <w:wAfter w:w="506" w:type="dxa"/>
          <w:trHeight w:val="543"/>
          <w:jc w:val="center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GARANTIA DE CUMPLIMIENTO DE CONTRATO: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FF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lang w:val="es-ES" w:eastAsia="es-BO"/>
              </w:rPr>
              <w:t>La empresa adjudicada, deberá presentar la Garantía a Primer Requerimiento de cumplimiento de contrato por el 7% del monto adjudicado, de carácter renovable, irrevocable y de ejecución inmediata, con una vigencia de 90 días calendario</w:t>
            </w:r>
            <w:r w:rsidRPr="003D5C25">
              <w:rPr>
                <w:rFonts w:ascii="Arial Narrow" w:eastAsia="Times New Roman" w:hAnsi="Arial Narrow" w:cs="Times New Roman"/>
                <w:lang w:eastAsia="es-BO"/>
              </w:rPr>
              <w:t xml:space="preserve"> a nombre de MINISTERIO DE SALUD y DEPORTES.</w:t>
            </w:r>
          </w:p>
        </w:tc>
      </w:tr>
      <w:tr w:rsidR="001F4DF7" w:rsidRPr="003D5C25" w:rsidTr="00F90B15">
        <w:tblPrEx>
          <w:jc w:val="center"/>
          <w:tblInd w:w="0" w:type="dxa"/>
        </w:tblPrEx>
        <w:trPr>
          <w:gridAfter w:val="1"/>
          <w:wAfter w:w="506" w:type="dxa"/>
          <w:trHeight w:val="543"/>
          <w:jc w:val="center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 xml:space="preserve">CERTIFICADO DE GARANTIA DE CALIDAD: 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color w:val="000000" w:themeColor="text1"/>
                <w:lang w:eastAsia="es-BO"/>
              </w:rPr>
              <w:t>La empresa adjudicada, deberá presentar el Certificado de Garantía de 1 año contra defectos de fábrica, a partir de la recepción definitiva de los insumos.</w:t>
            </w:r>
          </w:p>
        </w:tc>
      </w:tr>
      <w:tr w:rsidR="001F4DF7" w:rsidRPr="003D5C25" w:rsidTr="00F90B15">
        <w:tblPrEx>
          <w:jc w:val="center"/>
          <w:tblInd w:w="0" w:type="dxa"/>
        </w:tblPrEx>
        <w:trPr>
          <w:gridAfter w:val="1"/>
          <w:wAfter w:w="506" w:type="dxa"/>
          <w:trHeight w:val="543"/>
          <w:jc w:val="center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FECHA DE VENCIMIENTO</w:t>
            </w:r>
          </w:p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 xml:space="preserve">DEL PRODUCTO: </w:t>
            </w:r>
          </w:p>
        </w:tc>
        <w:tc>
          <w:tcPr>
            <w:tcW w:w="6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 w:themeColor="text1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color w:val="000000" w:themeColor="text1"/>
                <w:lang w:eastAsia="es-BO"/>
              </w:rPr>
              <w:t>Los insumos deberán presentar una vigencia igual o mayor a 18 de meses.</w:t>
            </w:r>
          </w:p>
        </w:tc>
      </w:tr>
      <w:tr w:rsidR="001F4DF7" w:rsidRPr="003D5C25" w:rsidTr="00F90B15">
        <w:tblPrEx>
          <w:jc w:val="center"/>
          <w:tblInd w:w="0" w:type="dxa"/>
        </w:tblPrEx>
        <w:trPr>
          <w:gridAfter w:val="1"/>
          <w:wAfter w:w="506" w:type="dxa"/>
          <w:trHeight w:val="765"/>
          <w:jc w:val="center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MULTAS</w:t>
            </w:r>
          </w:p>
          <w:p w:rsidR="001F4DF7" w:rsidRPr="003D5C25" w:rsidRDefault="001F4DF7" w:rsidP="00F90B15">
            <w:pPr>
              <w:rPr>
                <w:rFonts w:ascii="Arial Narrow" w:eastAsia="Times New Roman" w:hAnsi="Arial Narrow" w:cs="Times New Roman"/>
                <w:lang w:eastAsia="es-BO"/>
              </w:rPr>
            </w:pP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 w:themeColor="text1"/>
                <w:lang w:val="es-ES" w:eastAsia="es-BO"/>
              </w:rPr>
              <w:t>En caso de incumplimiento en la entrega de los insumos de acuerdo al cuadro de distribución, el Ministerio de Salud y Deportes, aplicará la multa del 1% por día de retraso en cada entrega hasta un máximo del 20%, dándose lugar posteriormente a la resolución del contrato.</w:t>
            </w:r>
          </w:p>
        </w:tc>
      </w:tr>
      <w:tr w:rsidR="001F4DF7" w:rsidRPr="003D5C25" w:rsidTr="00F90B15">
        <w:tblPrEx>
          <w:jc w:val="center"/>
          <w:tblInd w:w="0" w:type="dxa"/>
        </w:tblPrEx>
        <w:trPr>
          <w:gridAfter w:val="1"/>
          <w:wAfter w:w="506" w:type="dxa"/>
          <w:trHeight w:val="271"/>
          <w:jc w:val="center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 xml:space="preserve">PRECIO REFERENCIAL: 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</w:pPr>
            <w:r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  <w:t>Bs1.500</w:t>
            </w: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  <w:t xml:space="preserve">,00 (Un mil </w:t>
            </w:r>
            <w:r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  <w:t>quinientos</w:t>
            </w: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  <w:t xml:space="preserve"> 00/100 bolivianos) Precio unitario referencial del insumo.</w:t>
            </w:r>
          </w:p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</w:pPr>
            <w:r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  <w:t>Bs801.000</w:t>
            </w: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  <w:t xml:space="preserve">,00 (Ochocientos </w:t>
            </w:r>
            <w:r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  <w:t xml:space="preserve">un mil </w:t>
            </w: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  <w:t>00/100 bolivianos) Precio total referencial, mismo que incluye el traslado de todos los insumos.</w:t>
            </w:r>
          </w:p>
        </w:tc>
      </w:tr>
    </w:tbl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tbl>
      <w:tblPr>
        <w:tblW w:w="9634" w:type="dxa"/>
        <w:tblInd w:w="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2143"/>
        <w:gridCol w:w="6286"/>
        <w:gridCol w:w="212"/>
        <w:gridCol w:w="487"/>
      </w:tblGrid>
      <w:tr w:rsidR="001F4DF7" w:rsidRPr="003D5C25" w:rsidTr="00F90B15">
        <w:trPr>
          <w:gridAfter w:val="2"/>
          <w:wAfter w:w="634" w:type="dxa"/>
          <w:trHeight w:val="346"/>
        </w:trPr>
        <w:tc>
          <w:tcPr>
            <w:tcW w:w="9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lastRenderedPageBreak/>
              <w:t>ESPECIFICACIONES TECNICAS</w:t>
            </w:r>
          </w:p>
        </w:tc>
      </w:tr>
      <w:tr w:rsidR="001F4DF7" w:rsidRPr="003D5C25" w:rsidTr="00F90B15">
        <w:trPr>
          <w:gridAfter w:val="2"/>
          <w:wAfter w:w="634" w:type="dxa"/>
          <w:trHeight w:val="291"/>
        </w:trPr>
        <w:tc>
          <w:tcPr>
            <w:tcW w:w="9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DF7" w:rsidRDefault="001F4DF7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t>“ADQUISICION DE INSUMOS Y REACTIVOS PARA LA RED NACIONAL DE LABORATORIOS</w:t>
            </w:r>
          </w:p>
          <w:p w:rsidR="001F4DF7" w:rsidRDefault="001F4DF7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es-BO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t xml:space="preserve"> DE DIAGNOSTICO DE </w:t>
            </w:r>
            <w:r w:rsidRPr="003D5C25"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t>COVID – 19”</w:t>
            </w:r>
          </w:p>
          <w:p w:rsidR="001F4DF7" w:rsidRPr="003D5C25" w:rsidRDefault="001F4DF7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es-BO"/>
              </w:rPr>
            </w:pPr>
          </w:p>
        </w:tc>
      </w:tr>
      <w:tr w:rsidR="001F4DF7" w:rsidRPr="003D5C25" w:rsidTr="00F90B15">
        <w:tblPrEx>
          <w:jc w:val="center"/>
          <w:tblInd w:w="0" w:type="dxa"/>
        </w:tblPrEx>
        <w:trPr>
          <w:trHeight w:val="315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31849B"/>
                <w:lang w:eastAsia="es-BO"/>
              </w:rPr>
            </w:pPr>
          </w:p>
        </w:tc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DF7" w:rsidRDefault="001F4DF7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t>ITEM N° 5: TUBOS ÓPTICOS DE 0,2 ml</w:t>
            </w:r>
          </w:p>
          <w:p w:rsidR="001F4DF7" w:rsidRPr="003D5C25" w:rsidRDefault="001F4DF7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es-BO"/>
              </w:rPr>
            </w:pPr>
          </w:p>
        </w:tc>
      </w:tr>
      <w:tr w:rsidR="001F4DF7" w:rsidRPr="003D5C25" w:rsidTr="00F90B15">
        <w:tblPrEx>
          <w:jc w:val="center"/>
          <w:tblInd w:w="0" w:type="dxa"/>
        </w:tblPrEx>
        <w:trPr>
          <w:gridAfter w:val="1"/>
          <w:wAfter w:w="506" w:type="dxa"/>
          <w:trHeight w:val="300"/>
          <w:jc w:val="center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CANTIDAD: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31849B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197</w:t>
            </w:r>
          </w:p>
        </w:tc>
      </w:tr>
      <w:tr w:rsidR="001F4DF7" w:rsidRPr="002F5564" w:rsidTr="00F90B15">
        <w:tblPrEx>
          <w:jc w:val="center"/>
          <w:tblInd w:w="0" w:type="dxa"/>
        </w:tblPrEx>
        <w:trPr>
          <w:gridAfter w:val="1"/>
          <w:wAfter w:w="506" w:type="dxa"/>
          <w:trHeight w:val="300"/>
          <w:jc w:val="center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UNIDAD DE MEDIDA: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2F5564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 w:rsidRPr="002F5564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Caja (120 tiras x 8 tubos, total de 960 tubos)</w:t>
            </w:r>
          </w:p>
        </w:tc>
      </w:tr>
      <w:tr w:rsidR="001F4DF7" w:rsidRPr="003D5C25" w:rsidTr="00F90B15">
        <w:tblPrEx>
          <w:jc w:val="center"/>
          <w:tblInd w:w="0" w:type="dxa"/>
        </w:tblPrEx>
        <w:trPr>
          <w:gridAfter w:val="1"/>
          <w:wAfter w:w="506" w:type="dxa"/>
          <w:trHeight w:val="300"/>
          <w:jc w:val="center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MARCA:</w:t>
            </w:r>
          </w:p>
        </w:tc>
        <w:tc>
          <w:tcPr>
            <w:tcW w:w="6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Este punto debe ser llenado por el proponente</w:t>
            </w:r>
          </w:p>
        </w:tc>
      </w:tr>
      <w:tr w:rsidR="001F4DF7" w:rsidRPr="003D5C25" w:rsidTr="00F90B15">
        <w:tblPrEx>
          <w:jc w:val="center"/>
          <w:tblInd w:w="0" w:type="dxa"/>
        </w:tblPrEx>
        <w:trPr>
          <w:gridAfter w:val="1"/>
          <w:wAfter w:w="506" w:type="dxa"/>
          <w:trHeight w:val="300"/>
          <w:jc w:val="center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PAÍS DE ORIGEN:</w:t>
            </w:r>
          </w:p>
        </w:tc>
        <w:tc>
          <w:tcPr>
            <w:tcW w:w="6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Este punto debe ser llenado por el proponente</w:t>
            </w:r>
          </w:p>
        </w:tc>
      </w:tr>
      <w:tr w:rsidR="001F4DF7" w:rsidRPr="003D5C25" w:rsidTr="00F90B15">
        <w:tblPrEx>
          <w:jc w:val="center"/>
          <w:tblInd w:w="0" w:type="dxa"/>
        </w:tblPrEx>
        <w:trPr>
          <w:gridAfter w:val="1"/>
          <w:wAfter w:w="506" w:type="dxa"/>
          <w:trHeight w:val="1771"/>
          <w:jc w:val="center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CARACTERISTICAS TECNICAS: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F7" w:rsidRPr="003D5C25" w:rsidRDefault="001F4DF7" w:rsidP="001F4DF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Debe ser compatible con los equipos de Sistema Automatizado para PCR en tiempo real: CFX96 </w:t>
            </w:r>
            <w:proofErr w:type="spellStart"/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Touch</w:t>
            </w:r>
            <w:proofErr w:type="spellEnd"/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™ Real-Time PCR </w:t>
            </w:r>
            <w:proofErr w:type="spellStart"/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Detection</w:t>
            </w:r>
            <w:proofErr w:type="spellEnd"/>
            <w:r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 </w:t>
            </w:r>
            <w:proofErr w:type="spellStart"/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System</w:t>
            </w:r>
            <w:proofErr w:type="spellEnd"/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 - </w:t>
            </w:r>
            <w:proofErr w:type="spellStart"/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Bio</w:t>
            </w:r>
            <w:proofErr w:type="spellEnd"/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 Rad</w:t>
            </w:r>
          </w:p>
          <w:p w:rsidR="001F4DF7" w:rsidRPr="003D5C25" w:rsidRDefault="001F4DF7" w:rsidP="001F4DF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Volumen del tubo: 0.2 ml</w:t>
            </w:r>
          </w:p>
          <w:p w:rsidR="001F4DF7" w:rsidRPr="003D5C25" w:rsidRDefault="001F4DF7" w:rsidP="001F4DF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Color blanco para optimizar lecturas de fluorescencia</w:t>
            </w:r>
          </w:p>
          <w:p w:rsidR="001F4DF7" w:rsidRPr="003D5C25" w:rsidRDefault="001F4DF7" w:rsidP="001F4DF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Altura de 15,48 mm que reduce la condensación  </w:t>
            </w:r>
          </w:p>
          <w:p w:rsidR="001F4DF7" w:rsidRPr="003D5C25" w:rsidRDefault="001F4DF7" w:rsidP="001F4DF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Ideal para reacciones de bajo volumen </w:t>
            </w:r>
          </w:p>
          <w:p w:rsidR="001F4DF7" w:rsidRPr="003D5C25" w:rsidRDefault="001F4DF7" w:rsidP="001F4DF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Grado Biolog</w:t>
            </w:r>
            <w:r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ía Molecular, estériles, libre de </w:t>
            </w:r>
            <w:proofErr w:type="spellStart"/>
            <w:r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RNAsas</w:t>
            </w:r>
            <w:proofErr w:type="spellEnd"/>
            <w:r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DNAsas</w:t>
            </w:r>
            <w:proofErr w:type="spellEnd"/>
            <w:r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 y de pirógenos</w:t>
            </w: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, </w:t>
            </w:r>
          </w:p>
        </w:tc>
      </w:tr>
      <w:tr w:rsidR="001F4DF7" w:rsidRPr="003D5C25" w:rsidTr="00F90B15">
        <w:tblPrEx>
          <w:jc w:val="center"/>
          <w:tblInd w:w="0" w:type="dxa"/>
        </w:tblPrEx>
        <w:trPr>
          <w:gridAfter w:val="1"/>
          <w:wAfter w:w="506" w:type="dxa"/>
          <w:trHeight w:val="300"/>
          <w:jc w:val="center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highlight w:val="yellow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MUESTRA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hAnsi="Arial Narrow" w:cs="Arial"/>
                <w:highlight w:val="yellow"/>
                <w:lang w:eastAsia="es-ES"/>
              </w:rPr>
            </w:pPr>
            <w:r w:rsidRPr="003D5C25">
              <w:rPr>
                <w:rFonts w:ascii="Arial Narrow" w:hAnsi="Arial Narrow" w:cs="Arial"/>
                <w:lang w:eastAsia="es-ES"/>
              </w:rPr>
              <w:t>El proponente deberá presentar una muestra del insumo (</w:t>
            </w:r>
            <w:r>
              <w:rPr>
                <w:rFonts w:ascii="Arial Narrow" w:hAnsi="Arial Narrow" w:cs="Arial"/>
                <w:lang w:eastAsia="es-ES"/>
              </w:rPr>
              <w:t>1 tira</w:t>
            </w:r>
            <w:r w:rsidRPr="002F5564">
              <w:rPr>
                <w:rFonts w:ascii="Arial Narrow" w:hAnsi="Arial Narrow" w:cs="Arial"/>
                <w:lang w:eastAsia="es-ES"/>
              </w:rPr>
              <w:t xml:space="preserve"> de 8 tubos)</w:t>
            </w:r>
            <w:r w:rsidRPr="003D5C25">
              <w:rPr>
                <w:rFonts w:ascii="Arial Narrow" w:hAnsi="Arial Narrow" w:cs="Arial"/>
                <w:lang w:eastAsia="es-ES"/>
              </w:rPr>
              <w:t xml:space="preserve"> para verificar la compatibilidad con los equipos mencionados en la Red de Laboratorios de COVID-19</w:t>
            </w:r>
          </w:p>
        </w:tc>
      </w:tr>
      <w:tr w:rsidR="001F4DF7" w:rsidRPr="003D5C25" w:rsidTr="00F90B15">
        <w:tblPrEx>
          <w:jc w:val="center"/>
          <w:tblInd w:w="0" w:type="dxa"/>
        </w:tblPrEx>
        <w:trPr>
          <w:gridAfter w:val="1"/>
          <w:wAfter w:w="506" w:type="dxa"/>
          <w:trHeight w:val="300"/>
          <w:jc w:val="center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CONDICIONES GENERALES</w:t>
            </w:r>
          </w:p>
        </w:tc>
      </w:tr>
      <w:tr w:rsidR="001F4DF7" w:rsidRPr="003D5C25" w:rsidTr="00F90B15">
        <w:tblPrEx>
          <w:jc w:val="center"/>
          <w:tblInd w:w="0" w:type="dxa"/>
        </w:tblPrEx>
        <w:trPr>
          <w:gridAfter w:val="1"/>
          <w:wAfter w:w="506" w:type="dxa"/>
          <w:trHeight w:val="510"/>
          <w:jc w:val="center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 w:themeColor="text1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 w:themeColor="text1"/>
                <w:lang w:eastAsia="es-BO"/>
              </w:rPr>
              <w:t>MEDIO DE TRANSPORTE Y EMBALAJE: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 w:themeColor="text1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color w:val="000000" w:themeColor="text1"/>
                <w:lang w:eastAsia="es-BO"/>
              </w:rPr>
              <w:t xml:space="preserve">La empresa adjudicada correrá con los costos de transporte hasta el lugar señalado por la Coordinación Nacional de Laboratorios - Ministerio de Salud y Deportes </w:t>
            </w:r>
          </w:p>
        </w:tc>
      </w:tr>
      <w:tr w:rsidR="001F4DF7" w:rsidRPr="003D5C25" w:rsidTr="00F90B15">
        <w:tblPrEx>
          <w:jc w:val="center"/>
          <w:tblInd w:w="0" w:type="dxa"/>
        </w:tblPrEx>
        <w:trPr>
          <w:gridAfter w:val="1"/>
          <w:wAfter w:w="506" w:type="dxa"/>
          <w:trHeight w:val="300"/>
          <w:jc w:val="center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CONDICIONES ADMINISTRATIVAS</w:t>
            </w:r>
          </w:p>
        </w:tc>
      </w:tr>
      <w:tr w:rsidR="001F4DF7" w:rsidRPr="001D1C4D" w:rsidTr="00F90B15">
        <w:tblPrEx>
          <w:jc w:val="center"/>
          <w:tblInd w:w="0" w:type="dxa"/>
        </w:tblPrEx>
        <w:trPr>
          <w:gridAfter w:val="1"/>
          <w:wAfter w:w="506" w:type="dxa"/>
          <w:trHeight w:val="511"/>
          <w:jc w:val="center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LUGAR Y PLAZO DE ENTREGA:</w:t>
            </w:r>
          </w:p>
        </w:tc>
        <w:tc>
          <w:tcPr>
            <w:tcW w:w="6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1D1C4D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es-BO"/>
              </w:rPr>
            </w:pPr>
            <w:r w:rsidRPr="00FC51E2">
              <w:rPr>
                <w:rFonts w:ascii="Arial Narrow" w:eastAsia="Times New Roman" w:hAnsi="Arial Narrow" w:cs="Times New Roman"/>
                <w:b/>
                <w:iCs/>
                <w:lang w:eastAsia="es-BO"/>
              </w:rPr>
              <w:t>Lugar de entrega:</w:t>
            </w:r>
            <w:r w:rsidRPr="001D1C4D">
              <w:rPr>
                <w:rFonts w:ascii="Arial Narrow" w:eastAsia="Times New Roman" w:hAnsi="Arial Narrow" w:cs="Times New Roman"/>
                <w:iCs/>
                <w:lang w:eastAsia="es-BO"/>
              </w:rPr>
              <w:t xml:space="preserve"> Se realizará según cuadro de distribución adjunto, a las Coordinaciones Departamentales de Laboratorios (</w:t>
            </w:r>
            <w:proofErr w:type="spellStart"/>
            <w:r w:rsidRPr="001D1C4D">
              <w:rPr>
                <w:rFonts w:ascii="Arial Narrow" w:eastAsia="Times New Roman" w:hAnsi="Arial Narrow" w:cs="Times New Roman"/>
                <w:iCs/>
                <w:lang w:eastAsia="es-BO"/>
              </w:rPr>
              <w:t>CODELABs</w:t>
            </w:r>
            <w:proofErr w:type="spellEnd"/>
            <w:r w:rsidRPr="001D1C4D">
              <w:rPr>
                <w:rFonts w:ascii="Arial Narrow" w:eastAsia="Times New Roman" w:hAnsi="Arial Narrow" w:cs="Times New Roman"/>
                <w:iCs/>
                <w:lang w:eastAsia="es-BO"/>
              </w:rPr>
              <w:t>), a nivel nacional.</w:t>
            </w:r>
          </w:p>
          <w:p w:rsidR="001F4DF7" w:rsidRPr="001D1C4D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es-BO"/>
              </w:rPr>
            </w:pPr>
            <w:r w:rsidRPr="00FC51E2">
              <w:rPr>
                <w:rFonts w:ascii="Arial Narrow" w:eastAsia="Times New Roman" w:hAnsi="Arial Narrow" w:cs="Times New Roman"/>
                <w:b/>
                <w:iCs/>
                <w:lang w:eastAsia="es-BO"/>
              </w:rPr>
              <w:t>Plazo de entrega:</w:t>
            </w:r>
            <w:r w:rsidRPr="001D1C4D">
              <w:rPr>
                <w:rFonts w:ascii="Arial Narrow" w:eastAsia="Times New Roman" w:hAnsi="Arial Narrow" w:cs="Times New Roman"/>
                <w:iCs/>
                <w:lang w:eastAsia="es-BO"/>
              </w:rPr>
              <w:t xml:space="preserve"> 60 días calendario a partir del día siguiente hábil de la suscripción del contrato.</w:t>
            </w:r>
          </w:p>
          <w:p w:rsidR="001F4DF7" w:rsidRPr="001D1C4D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es-BO"/>
              </w:rPr>
            </w:pPr>
            <w:r w:rsidRPr="001D1C4D">
              <w:rPr>
                <w:rFonts w:ascii="Arial Narrow" w:eastAsia="Times New Roman" w:hAnsi="Arial Narrow" w:cs="Times New Roman"/>
                <w:iCs/>
                <w:lang w:eastAsia="es-BO"/>
              </w:rPr>
              <w:t>La empresa adjudicada, podrá realizar la entrega parcial de los insumos en los lugares establecidos en el cuadro de distribución adjunto y de acuerdo a requerimiento y programación por parte del Ministerio de Salud y Deportes.</w:t>
            </w:r>
          </w:p>
        </w:tc>
      </w:tr>
      <w:tr w:rsidR="001F4DF7" w:rsidRPr="001D1C4D" w:rsidTr="00F90B15">
        <w:tblPrEx>
          <w:jc w:val="center"/>
          <w:tblInd w:w="0" w:type="dxa"/>
        </w:tblPrEx>
        <w:trPr>
          <w:gridAfter w:val="1"/>
          <w:wAfter w:w="506" w:type="dxa"/>
          <w:trHeight w:val="511"/>
          <w:jc w:val="center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FORMA DE PAGO:</w:t>
            </w:r>
          </w:p>
        </w:tc>
        <w:tc>
          <w:tcPr>
            <w:tcW w:w="6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1D1C4D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es-BO"/>
              </w:rPr>
            </w:pPr>
            <w:r w:rsidRPr="001D1C4D">
              <w:rPr>
                <w:rFonts w:ascii="Arial Narrow" w:eastAsia="Times New Roman" w:hAnsi="Arial Narrow" w:cs="Times New Roman"/>
                <w:iCs/>
                <w:lang w:eastAsia="es-BO"/>
              </w:rPr>
              <w:t>El pago se realizará mediante SIGEP, a la presentación de la factura y nota de entrega, una vez emitida el Acta de Recepción e Informe de Conformidad por parte de la Comisión de Recepción designada.</w:t>
            </w:r>
          </w:p>
          <w:p w:rsidR="001F4DF7" w:rsidRPr="001D1C4D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es-BO"/>
              </w:rPr>
            </w:pPr>
          </w:p>
          <w:p w:rsidR="001F4DF7" w:rsidRPr="001D1C4D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es-BO"/>
              </w:rPr>
            </w:pPr>
            <w:r w:rsidRPr="001D1C4D">
              <w:rPr>
                <w:rFonts w:ascii="Arial Narrow" w:eastAsia="Times New Roman" w:hAnsi="Arial Narrow" w:cs="Times New Roman"/>
                <w:iCs/>
                <w:lang w:eastAsia="es-BO"/>
              </w:rPr>
              <w:t>En caso de entregas parciales, la empresa adjudicada deberá presentar su factura y nota de entrega provisional y la comisión de recepción deberá emitir el Acta de Recepción y el informe correspondiente para el pago parcial.</w:t>
            </w:r>
          </w:p>
        </w:tc>
      </w:tr>
      <w:tr w:rsidR="001F4DF7" w:rsidRPr="003D5C25" w:rsidTr="00646C24">
        <w:tblPrEx>
          <w:jc w:val="center"/>
          <w:tblInd w:w="0" w:type="dxa"/>
        </w:tblPrEx>
        <w:trPr>
          <w:gridAfter w:val="1"/>
          <w:wAfter w:w="506" w:type="dxa"/>
          <w:trHeight w:val="511"/>
          <w:jc w:val="center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MÉTODO DE SELECCIÓN Y ADJUDICACIÓN</w:t>
            </w:r>
          </w:p>
        </w:tc>
        <w:tc>
          <w:tcPr>
            <w:tcW w:w="6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lang w:eastAsia="es-BO"/>
              </w:rPr>
              <w:t>Precio Evaluado más Bajo.</w:t>
            </w:r>
          </w:p>
        </w:tc>
      </w:tr>
      <w:tr w:rsidR="001F4DF7" w:rsidRPr="003D5C25" w:rsidTr="00646C24">
        <w:tblPrEx>
          <w:jc w:val="center"/>
          <w:tblInd w:w="0" w:type="dxa"/>
        </w:tblPrEx>
        <w:trPr>
          <w:gridAfter w:val="1"/>
          <w:wAfter w:w="506" w:type="dxa"/>
          <w:trHeight w:val="511"/>
          <w:jc w:val="center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lastRenderedPageBreak/>
              <w:t>FORMA DE ADJUDICACION: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FF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 w:themeColor="text1"/>
                <w:lang w:eastAsia="es-BO"/>
              </w:rPr>
              <w:t>Por ítem</w:t>
            </w:r>
          </w:p>
        </w:tc>
      </w:tr>
      <w:tr w:rsidR="001F4DF7" w:rsidRPr="003D5C25" w:rsidTr="00646C24">
        <w:tblPrEx>
          <w:jc w:val="center"/>
          <w:tblInd w:w="0" w:type="dxa"/>
        </w:tblPrEx>
        <w:trPr>
          <w:gridAfter w:val="1"/>
          <w:wAfter w:w="506" w:type="dxa"/>
          <w:trHeight w:val="703"/>
          <w:jc w:val="center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MODALIDAD PARA FORMALIZACIÓN DEL PROCESO DE CONTRATACIÓN: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 w:themeColor="text1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 w:themeColor="text1"/>
                <w:lang w:val="es-ES" w:eastAsia="es-BO"/>
              </w:rPr>
              <w:t>Mediante suscripción de Contrato.</w:t>
            </w:r>
          </w:p>
        </w:tc>
      </w:tr>
      <w:tr w:rsidR="001F4DF7" w:rsidRPr="003D5C25" w:rsidTr="00F90B15">
        <w:tblPrEx>
          <w:jc w:val="center"/>
          <w:tblInd w:w="0" w:type="dxa"/>
        </w:tblPrEx>
        <w:trPr>
          <w:gridAfter w:val="1"/>
          <w:wAfter w:w="506" w:type="dxa"/>
          <w:trHeight w:val="543"/>
          <w:jc w:val="center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GARANTIA DE CUMPLIMIENTO DE CONTRATO: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FF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lang w:val="es-ES" w:eastAsia="es-BO"/>
              </w:rPr>
              <w:t>La empresa adjudicada, deberá presentar la Garantía a Primer Requerimiento de cumplimiento de contrato por el 7% del monto adjudicado, de carácter renovable, irrevocable y de ejecución inmediata, con una vigencia de 90 días calendario</w:t>
            </w:r>
            <w:r w:rsidRPr="003D5C25">
              <w:rPr>
                <w:rFonts w:ascii="Arial Narrow" w:eastAsia="Times New Roman" w:hAnsi="Arial Narrow" w:cs="Times New Roman"/>
                <w:lang w:eastAsia="es-BO"/>
              </w:rPr>
              <w:t xml:space="preserve"> a nombre de MINISTERIO DE SALUD y DEPORTES.</w:t>
            </w:r>
          </w:p>
        </w:tc>
      </w:tr>
      <w:tr w:rsidR="001F4DF7" w:rsidRPr="003D5C25" w:rsidTr="00F90B15">
        <w:tblPrEx>
          <w:jc w:val="center"/>
          <w:tblInd w:w="0" w:type="dxa"/>
        </w:tblPrEx>
        <w:trPr>
          <w:gridAfter w:val="1"/>
          <w:wAfter w:w="506" w:type="dxa"/>
          <w:trHeight w:val="543"/>
          <w:jc w:val="center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 xml:space="preserve">CERTIFICADO DE GARANTIA DE CALIDAD: 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color w:val="000000" w:themeColor="text1"/>
                <w:lang w:eastAsia="es-BO"/>
              </w:rPr>
              <w:t>La empresa adjudicada, deberá presentar el Certificado de Garantía de 1 año contra defectos de fábrica, a partir de la recepción definitiva de los insumos.</w:t>
            </w:r>
          </w:p>
        </w:tc>
      </w:tr>
      <w:tr w:rsidR="001F4DF7" w:rsidRPr="003D5C25" w:rsidTr="00F90B15">
        <w:tblPrEx>
          <w:jc w:val="center"/>
          <w:tblInd w:w="0" w:type="dxa"/>
        </w:tblPrEx>
        <w:trPr>
          <w:gridAfter w:val="1"/>
          <w:wAfter w:w="506" w:type="dxa"/>
          <w:trHeight w:val="543"/>
          <w:jc w:val="center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FECHA DE VENCIMIENTO</w:t>
            </w:r>
          </w:p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 xml:space="preserve">DEL PRODUCTO: 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 w:themeColor="text1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color w:val="000000" w:themeColor="text1"/>
                <w:lang w:eastAsia="es-BO"/>
              </w:rPr>
              <w:t>Los insumos deberán presentar una vigencia igual o mayor a 18 de meses.</w:t>
            </w:r>
          </w:p>
        </w:tc>
      </w:tr>
      <w:tr w:rsidR="001F4DF7" w:rsidRPr="003D5C25" w:rsidTr="00F90B15">
        <w:tblPrEx>
          <w:jc w:val="center"/>
          <w:tblInd w:w="0" w:type="dxa"/>
        </w:tblPrEx>
        <w:trPr>
          <w:gridAfter w:val="1"/>
          <w:wAfter w:w="506" w:type="dxa"/>
          <w:trHeight w:val="765"/>
          <w:jc w:val="center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</w:p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MULTAS</w:t>
            </w:r>
          </w:p>
          <w:p w:rsidR="001F4DF7" w:rsidRPr="003D5C25" w:rsidRDefault="001F4DF7" w:rsidP="00F90B15">
            <w:pPr>
              <w:rPr>
                <w:rFonts w:ascii="Arial Narrow" w:eastAsia="Times New Roman" w:hAnsi="Arial Narrow" w:cs="Times New Roman"/>
                <w:lang w:eastAsia="es-BO"/>
              </w:rPr>
            </w:pP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 w:themeColor="text1"/>
                <w:lang w:eastAsia="es-BO"/>
              </w:rPr>
              <w:t>La entidad aplicará el 1% del monto total del contrato por día de retraso, no debiendo exceder el 20%. En caso de exceder se procederá a la resolución del contrato.</w:t>
            </w:r>
          </w:p>
        </w:tc>
      </w:tr>
      <w:tr w:rsidR="001F4DF7" w:rsidRPr="003D5C25" w:rsidTr="00F90B15">
        <w:tblPrEx>
          <w:jc w:val="center"/>
          <w:tblInd w:w="0" w:type="dxa"/>
        </w:tblPrEx>
        <w:trPr>
          <w:gridAfter w:val="1"/>
          <w:wAfter w:w="506" w:type="dxa"/>
          <w:trHeight w:val="271"/>
          <w:jc w:val="center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 xml:space="preserve">PRECIO REFERENCIAL: 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  <w:t>Bs1.700,00 (Un mil setecientos 00/100 bolivianos) Precio unitario referencial del insumo.</w:t>
            </w:r>
          </w:p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  <w:t>Bs334.900,00 (Trescientos treinta y cuatro mil Novecientos 00/100bolivianos) Precio total referencial, mismo que incluye el traslado de todos los insumos.</w:t>
            </w:r>
          </w:p>
        </w:tc>
      </w:tr>
    </w:tbl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tbl>
      <w:tblPr>
        <w:tblW w:w="98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747"/>
      </w:tblGrid>
      <w:tr w:rsidR="001F4DF7" w:rsidRPr="003D5C25" w:rsidTr="00646C24">
        <w:trPr>
          <w:trHeight w:val="375"/>
          <w:jc w:val="center"/>
        </w:trPr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lastRenderedPageBreak/>
              <w:t>ESPECIFICACIONES TECNICAS</w:t>
            </w:r>
          </w:p>
        </w:tc>
      </w:tr>
      <w:tr w:rsidR="001F4DF7" w:rsidRPr="003D5C25" w:rsidTr="00646C24">
        <w:trPr>
          <w:trHeight w:val="315"/>
          <w:jc w:val="center"/>
        </w:trPr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DF7" w:rsidRDefault="001F4DF7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t>“ADQUISICION DE INSUMOS Y REACTIVOS PARA LA RED NACIONAL DE LABORATORIOS</w:t>
            </w:r>
            <w:r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t xml:space="preserve"> </w:t>
            </w:r>
          </w:p>
          <w:p w:rsidR="001F4DF7" w:rsidRPr="003D5C25" w:rsidRDefault="001F4DF7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es-BO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t xml:space="preserve">DE DIAGNOSTICO DE </w:t>
            </w:r>
            <w:r w:rsidRPr="003D5C25"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t>COVID – 19”</w:t>
            </w:r>
          </w:p>
        </w:tc>
      </w:tr>
      <w:tr w:rsidR="001F4DF7" w:rsidRPr="003D5C25" w:rsidTr="00646C24">
        <w:trPr>
          <w:trHeight w:val="315"/>
          <w:jc w:val="center"/>
        </w:trPr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es-BO"/>
              </w:rPr>
            </w:pPr>
          </w:p>
          <w:p w:rsidR="001F4DF7" w:rsidRDefault="001F4DF7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t xml:space="preserve">ITEM N° 6: TAPAS ÓPTICAS </w:t>
            </w:r>
          </w:p>
          <w:p w:rsidR="001F4DF7" w:rsidRPr="003D5C25" w:rsidRDefault="001F4DF7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es-BO"/>
              </w:rPr>
            </w:pPr>
          </w:p>
        </w:tc>
      </w:tr>
      <w:tr w:rsidR="001F4DF7" w:rsidRPr="003D5C25" w:rsidTr="00646C24">
        <w:trPr>
          <w:trHeight w:val="30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CANTIDAD:</w:t>
            </w:r>
          </w:p>
        </w:tc>
        <w:tc>
          <w:tcPr>
            <w:tcW w:w="6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31849B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197</w:t>
            </w:r>
          </w:p>
        </w:tc>
      </w:tr>
      <w:tr w:rsidR="001F4DF7" w:rsidRPr="003D5C25" w:rsidTr="00646C24">
        <w:trPr>
          <w:trHeight w:val="30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UNIDAD DE MEDIDA:</w:t>
            </w:r>
          </w:p>
        </w:tc>
        <w:tc>
          <w:tcPr>
            <w:tcW w:w="6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Caja (</w:t>
            </w:r>
            <w:r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120 tiras x 8 tapas, total </w:t>
            </w: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de 960 tapas)</w:t>
            </w:r>
          </w:p>
        </w:tc>
      </w:tr>
      <w:tr w:rsidR="001F4DF7" w:rsidRPr="003D5C25" w:rsidTr="00646C24">
        <w:trPr>
          <w:trHeight w:val="30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MARCA:</w:t>
            </w:r>
          </w:p>
        </w:tc>
        <w:tc>
          <w:tcPr>
            <w:tcW w:w="6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Este punto debe ser llenado por el proponente</w:t>
            </w:r>
          </w:p>
        </w:tc>
      </w:tr>
      <w:tr w:rsidR="001F4DF7" w:rsidRPr="003D5C25" w:rsidTr="00646C24">
        <w:trPr>
          <w:trHeight w:val="30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PAÍS DE ORIGEN:</w:t>
            </w:r>
          </w:p>
        </w:tc>
        <w:tc>
          <w:tcPr>
            <w:tcW w:w="6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Este punto debe ser llenado por el proponente</w:t>
            </w:r>
          </w:p>
        </w:tc>
      </w:tr>
      <w:tr w:rsidR="001F4DF7" w:rsidRPr="003D5C25" w:rsidTr="00646C24">
        <w:trPr>
          <w:trHeight w:val="2007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</w:p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</w:p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</w:p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</w:p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CARACTERISTICAS TECNICAS:</w:t>
            </w:r>
          </w:p>
        </w:tc>
        <w:tc>
          <w:tcPr>
            <w:tcW w:w="6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1F4DF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Debe ser compatible con los equipos de Sistema Automatizado para PCR en tiempo real: CFX96 </w:t>
            </w:r>
            <w:proofErr w:type="spellStart"/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Touch</w:t>
            </w:r>
            <w:proofErr w:type="spellEnd"/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™ Real-Time PCR </w:t>
            </w:r>
            <w:proofErr w:type="spellStart"/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Detection</w:t>
            </w:r>
            <w:proofErr w:type="spellEnd"/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 </w:t>
            </w:r>
            <w:proofErr w:type="spellStart"/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System</w:t>
            </w:r>
            <w:proofErr w:type="spellEnd"/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 - </w:t>
            </w:r>
            <w:proofErr w:type="spellStart"/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Bio</w:t>
            </w:r>
            <w:proofErr w:type="spellEnd"/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 Rad</w:t>
            </w:r>
          </w:p>
          <w:p w:rsidR="001F4DF7" w:rsidRPr="003D5C25" w:rsidRDefault="001F4DF7" w:rsidP="00F90B15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Superficie ultra clara para ensayos basados en luz.</w:t>
            </w:r>
          </w:p>
          <w:p w:rsidR="001F4DF7" w:rsidRPr="003D5C25" w:rsidRDefault="001F4DF7" w:rsidP="00F90B15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proofErr w:type="spellStart"/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Transmitancia</w:t>
            </w:r>
            <w:proofErr w:type="spellEnd"/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 superior en un 1.7 sobre las tapas tipo domo</w:t>
            </w:r>
          </w:p>
          <w:p w:rsidR="001F4DF7" w:rsidRPr="006D76BB" w:rsidRDefault="001F4DF7" w:rsidP="00F90B15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Sello hermético</w:t>
            </w:r>
            <w:r w:rsidRPr="006D76BB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 </w:t>
            </w:r>
          </w:p>
          <w:p w:rsidR="001F4DF7" w:rsidRPr="003D5C25" w:rsidRDefault="001F4DF7" w:rsidP="00F90B15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Grado Biolog</w:t>
            </w:r>
            <w:r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ía Molecular, estériles, libre de </w:t>
            </w:r>
            <w:proofErr w:type="spellStart"/>
            <w:r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RNAsas</w:t>
            </w:r>
            <w:proofErr w:type="spellEnd"/>
            <w:r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DNAsas</w:t>
            </w:r>
            <w:proofErr w:type="spellEnd"/>
            <w:r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 y de pirógenos</w:t>
            </w:r>
          </w:p>
        </w:tc>
      </w:tr>
      <w:tr w:rsidR="001F4DF7" w:rsidRPr="003D5C25" w:rsidTr="00646C24">
        <w:trPr>
          <w:trHeight w:val="30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highlight w:val="yellow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MUESTRA</w:t>
            </w:r>
          </w:p>
        </w:tc>
        <w:tc>
          <w:tcPr>
            <w:tcW w:w="6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hAnsi="Arial Narrow" w:cs="Arial"/>
                <w:highlight w:val="yellow"/>
                <w:lang w:eastAsia="es-ES"/>
              </w:rPr>
            </w:pPr>
            <w:r w:rsidRPr="003D5C25">
              <w:rPr>
                <w:rFonts w:ascii="Arial Narrow" w:hAnsi="Arial Narrow" w:cs="Arial"/>
                <w:lang w:eastAsia="es-ES"/>
              </w:rPr>
              <w:t>El proponente deberá presentar una muestra del insumo (</w:t>
            </w:r>
            <w:r>
              <w:rPr>
                <w:rFonts w:ascii="Arial Narrow" w:hAnsi="Arial Narrow" w:cs="Arial"/>
                <w:lang w:eastAsia="es-ES"/>
              </w:rPr>
              <w:t>1 tira</w:t>
            </w:r>
            <w:r w:rsidRPr="009B0F00">
              <w:rPr>
                <w:rFonts w:ascii="Arial Narrow" w:hAnsi="Arial Narrow" w:cs="Arial"/>
                <w:lang w:eastAsia="es-ES"/>
              </w:rPr>
              <w:t xml:space="preserve"> de 8 tapas)</w:t>
            </w:r>
            <w:r w:rsidRPr="003D5C25">
              <w:rPr>
                <w:rFonts w:ascii="Arial Narrow" w:hAnsi="Arial Narrow" w:cs="Arial"/>
                <w:lang w:eastAsia="es-ES"/>
              </w:rPr>
              <w:t xml:space="preserve"> para verificar la compatibilidad con los equipos mencionados en la Red de Laboratorios de COVID-19</w:t>
            </w:r>
          </w:p>
        </w:tc>
      </w:tr>
      <w:tr w:rsidR="001F4DF7" w:rsidRPr="003D5C25" w:rsidTr="00646C24">
        <w:trPr>
          <w:trHeight w:val="300"/>
          <w:jc w:val="center"/>
        </w:trPr>
        <w:tc>
          <w:tcPr>
            <w:tcW w:w="9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CONDICIONES GENERALES</w:t>
            </w:r>
          </w:p>
        </w:tc>
      </w:tr>
      <w:tr w:rsidR="001F4DF7" w:rsidRPr="003D5C25" w:rsidTr="00646C24">
        <w:trPr>
          <w:trHeight w:val="51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 w:themeColor="text1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 w:themeColor="text1"/>
                <w:lang w:eastAsia="es-BO"/>
              </w:rPr>
              <w:t>MEDIO DE TRANSPORTE Y EMBALAJE:</w:t>
            </w:r>
          </w:p>
        </w:tc>
        <w:tc>
          <w:tcPr>
            <w:tcW w:w="6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 w:themeColor="text1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color w:val="000000" w:themeColor="text1"/>
                <w:lang w:eastAsia="es-BO"/>
              </w:rPr>
              <w:t xml:space="preserve">La empresa adjudicada correrá con los costos de transporte hasta el lugar señalado por la Coordinación Nacional de Laboratorios - Ministerio de Salud y Deportes </w:t>
            </w:r>
          </w:p>
        </w:tc>
      </w:tr>
      <w:tr w:rsidR="001F4DF7" w:rsidRPr="003D5C25" w:rsidTr="00646C24">
        <w:trPr>
          <w:trHeight w:val="300"/>
          <w:jc w:val="center"/>
        </w:trPr>
        <w:tc>
          <w:tcPr>
            <w:tcW w:w="9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CONDICIONES ADMINISTRATIVAS</w:t>
            </w:r>
          </w:p>
        </w:tc>
      </w:tr>
      <w:tr w:rsidR="001F4DF7" w:rsidRPr="001D1C4D" w:rsidTr="00646C24">
        <w:trPr>
          <w:trHeight w:val="511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LUGAR Y PLAZO DE ENTREGA:</w:t>
            </w:r>
          </w:p>
        </w:tc>
        <w:tc>
          <w:tcPr>
            <w:tcW w:w="6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1D1C4D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es-BO"/>
              </w:rPr>
            </w:pPr>
            <w:r w:rsidRPr="00FC51E2">
              <w:rPr>
                <w:rFonts w:ascii="Arial Narrow" w:eastAsia="Times New Roman" w:hAnsi="Arial Narrow" w:cs="Times New Roman"/>
                <w:b/>
                <w:iCs/>
                <w:lang w:eastAsia="es-BO"/>
              </w:rPr>
              <w:t>Lugar de entrega:</w:t>
            </w:r>
            <w:r w:rsidRPr="001D1C4D">
              <w:rPr>
                <w:rFonts w:ascii="Arial Narrow" w:eastAsia="Times New Roman" w:hAnsi="Arial Narrow" w:cs="Times New Roman"/>
                <w:iCs/>
                <w:lang w:eastAsia="es-BO"/>
              </w:rPr>
              <w:t xml:space="preserve"> Se realizará según cuadro de distribución adjunto, a las Coordinaciones Departamentales de Laboratorios (</w:t>
            </w:r>
            <w:proofErr w:type="spellStart"/>
            <w:r w:rsidRPr="001D1C4D">
              <w:rPr>
                <w:rFonts w:ascii="Arial Narrow" w:eastAsia="Times New Roman" w:hAnsi="Arial Narrow" w:cs="Times New Roman"/>
                <w:iCs/>
                <w:lang w:eastAsia="es-BO"/>
              </w:rPr>
              <w:t>CODELABs</w:t>
            </w:r>
            <w:proofErr w:type="spellEnd"/>
            <w:r w:rsidRPr="001D1C4D">
              <w:rPr>
                <w:rFonts w:ascii="Arial Narrow" w:eastAsia="Times New Roman" w:hAnsi="Arial Narrow" w:cs="Times New Roman"/>
                <w:iCs/>
                <w:lang w:eastAsia="es-BO"/>
              </w:rPr>
              <w:t>), a nivel nacional.</w:t>
            </w:r>
          </w:p>
          <w:p w:rsidR="001F4DF7" w:rsidRPr="001D1C4D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es-BO"/>
              </w:rPr>
            </w:pPr>
            <w:r w:rsidRPr="00FC51E2">
              <w:rPr>
                <w:rFonts w:ascii="Arial Narrow" w:eastAsia="Times New Roman" w:hAnsi="Arial Narrow" w:cs="Times New Roman"/>
                <w:b/>
                <w:iCs/>
                <w:lang w:eastAsia="es-BO"/>
              </w:rPr>
              <w:t>Plazo de entrega:</w:t>
            </w:r>
            <w:r w:rsidRPr="001D1C4D">
              <w:rPr>
                <w:rFonts w:ascii="Arial Narrow" w:eastAsia="Times New Roman" w:hAnsi="Arial Narrow" w:cs="Times New Roman"/>
                <w:iCs/>
                <w:lang w:eastAsia="es-BO"/>
              </w:rPr>
              <w:t xml:space="preserve"> 60 días calendario a partir del día siguiente hábil de la suscripción del contrato.</w:t>
            </w:r>
          </w:p>
          <w:p w:rsidR="001F4DF7" w:rsidRPr="001D1C4D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es-BO"/>
              </w:rPr>
            </w:pPr>
            <w:r w:rsidRPr="001D1C4D">
              <w:rPr>
                <w:rFonts w:ascii="Arial Narrow" w:eastAsia="Times New Roman" w:hAnsi="Arial Narrow" w:cs="Times New Roman"/>
                <w:iCs/>
                <w:lang w:eastAsia="es-BO"/>
              </w:rPr>
              <w:t>La empresa adjudicada, podrá realizar la entrega parcial de los insumos en los lugares establecidos en el cuadro de distribución adjunto y de acuerdo a requerimiento y programación por parte del Ministerio de Salud y Deportes.</w:t>
            </w:r>
          </w:p>
        </w:tc>
      </w:tr>
      <w:tr w:rsidR="001F4DF7" w:rsidRPr="001D1C4D" w:rsidTr="00646C24">
        <w:trPr>
          <w:trHeight w:val="511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FORMA DE PAGO:</w:t>
            </w:r>
          </w:p>
        </w:tc>
        <w:tc>
          <w:tcPr>
            <w:tcW w:w="6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1D1C4D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es-BO"/>
              </w:rPr>
            </w:pPr>
            <w:r w:rsidRPr="001D1C4D">
              <w:rPr>
                <w:rFonts w:ascii="Arial Narrow" w:eastAsia="Times New Roman" w:hAnsi="Arial Narrow" w:cs="Times New Roman"/>
                <w:iCs/>
                <w:lang w:eastAsia="es-BO"/>
              </w:rPr>
              <w:t>El pago se realizará mediante SIGEP, a la presentación de la factura y nota de entrega, una vez emitida el Acta de Recepción e Informe de Conformidad por parte de la Comisión de Recepción designada.</w:t>
            </w:r>
          </w:p>
          <w:p w:rsidR="001F4DF7" w:rsidRPr="001D1C4D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es-BO"/>
              </w:rPr>
            </w:pPr>
          </w:p>
          <w:p w:rsidR="001F4DF7" w:rsidRPr="001D1C4D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es-BO"/>
              </w:rPr>
            </w:pPr>
            <w:r w:rsidRPr="001D1C4D">
              <w:rPr>
                <w:rFonts w:ascii="Arial Narrow" w:eastAsia="Times New Roman" w:hAnsi="Arial Narrow" w:cs="Times New Roman"/>
                <w:iCs/>
                <w:lang w:eastAsia="es-BO"/>
              </w:rPr>
              <w:t>En caso de entregas parciales, la empresa adjudicada deberá presentar su factura y nota de entrega provisional y la comisión de recepción deberá emitir el Acta de Recepción y el informe correspondiente para el pago parcial.</w:t>
            </w:r>
          </w:p>
        </w:tc>
      </w:tr>
      <w:tr w:rsidR="001F4DF7" w:rsidRPr="003D5C25" w:rsidTr="00646C24">
        <w:trPr>
          <w:trHeight w:val="511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MÉTODO DE SELECCIÓN Y ADJUDICACIÓN</w:t>
            </w:r>
          </w:p>
        </w:tc>
        <w:tc>
          <w:tcPr>
            <w:tcW w:w="6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lang w:eastAsia="es-BO"/>
              </w:rPr>
              <w:t>Precio Evaluado más Bajo.</w:t>
            </w:r>
          </w:p>
        </w:tc>
      </w:tr>
      <w:tr w:rsidR="001F4DF7" w:rsidRPr="003D5C25" w:rsidTr="00646C24">
        <w:trPr>
          <w:trHeight w:val="511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FORMA DE ADJUDICACION:</w:t>
            </w:r>
          </w:p>
        </w:tc>
        <w:tc>
          <w:tcPr>
            <w:tcW w:w="6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FF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 w:themeColor="text1"/>
                <w:lang w:eastAsia="es-BO"/>
              </w:rPr>
              <w:t>Por ítem</w:t>
            </w:r>
          </w:p>
        </w:tc>
      </w:tr>
      <w:tr w:rsidR="001F4DF7" w:rsidRPr="003D5C25" w:rsidTr="00646C24">
        <w:trPr>
          <w:trHeight w:val="70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lastRenderedPageBreak/>
              <w:t>MODALIDAD PARA FORMALIZACIÓN DEL PROCESO DE CONTRATACIÓN: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 w:themeColor="text1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 w:themeColor="text1"/>
                <w:lang w:val="es-ES" w:eastAsia="es-BO"/>
              </w:rPr>
              <w:t>Mediante suscripción de Contrato.</w:t>
            </w:r>
          </w:p>
        </w:tc>
      </w:tr>
      <w:tr w:rsidR="001F4DF7" w:rsidRPr="003D5C25" w:rsidTr="00646C24">
        <w:trPr>
          <w:trHeight w:val="54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GARANTIA DE CUMPLIMIENTO DE CONTRATO: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FF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lang w:val="es-ES" w:eastAsia="es-BO"/>
              </w:rPr>
              <w:t>La empresa adjudicada, deberá presentar la Garantía a Primer Requerimiento de cumplimiento de contrato por el 7% del monto adjudicado, de carácter renovable, irrevocable y de ejecución inmediata, con una vigencia de 90 días calendario</w:t>
            </w:r>
            <w:r w:rsidRPr="003D5C25">
              <w:rPr>
                <w:rFonts w:ascii="Arial Narrow" w:eastAsia="Times New Roman" w:hAnsi="Arial Narrow" w:cs="Times New Roman"/>
                <w:lang w:eastAsia="es-BO"/>
              </w:rPr>
              <w:t xml:space="preserve"> a nombre de MINISTERIO DE SALUD y DEPORTES.</w:t>
            </w:r>
          </w:p>
        </w:tc>
      </w:tr>
      <w:tr w:rsidR="001F4DF7" w:rsidRPr="003D5C25" w:rsidTr="00646C24">
        <w:trPr>
          <w:trHeight w:val="54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 xml:space="preserve">CERTIFICADO DE GARANTIA DE CALIDAD: 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color w:val="000000" w:themeColor="text1"/>
                <w:lang w:eastAsia="es-BO"/>
              </w:rPr>
              <w:t>La empresa adjudicada, deberá presentar el Certificado de Garantía de 1 año contra defectos de fábrica, a partir de la recepción definitiva de los insumos.</w:t>
            </w:r>
          </w:p>
        </w:tc>
      </w:tr>
      <w:tr w:rsidR="001F4DF7" w:rsidRPr="003D5C25" w:rsidTr="00646C24">
        <w:trPr>
          <w:trHeight w:val="54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FECHA DE VENCIMIENTO</w:t>
            </w:r>
          </w:p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 xml:space="preserve">DEL PRODUCTO: 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 w:themeColor="text1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color w:val="000000" w:themeColor="text1"/>
                <w:lang w:eastAsia="es-BO"/>
              </w:rPr>
              <w:t>Los insumos deberán presentar una vigencia igual o mayor a 18 de meses.</w:t>
            </w:r>
          </w:p>
        </w:tc>
      </w:tr>
      <w:tr w:rsidR="001F4DF7" w:rsidRPr="003D5C25" w:rsidTr="00646C24">
        <w:trPr>
          <w:trHeight w:val="765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MULTAS</w:t>
            </w:r>
          </w:p>
          <w:p w:rsidR="001F4DF7" w:rsidRPr="003D5C25" w:rsidRDefault="001F4DF7" w:rsidP="00F90B15">
            <w:pPr>
              <w:rPr>
                <w:rFonts w:ascii="Arial Narrow" w:eastAsia="Times New Roman" w:hAnsi="Arial Narrow" w:cs="Times New Roman"/>
                <w:lang w:eastAsia="es-BO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 w:themeColor="text1"/>
                <w:lang w:eastAsia="es-BO"/>
              </w:rPr>
              <w:t>La entidad aplicará el 1% del monto total del contrato por día de retraso, no debiendo exceder el 20%. En caso de exceder se procederá a la resolución del contrato.</w:t>
            </w:r>
          </w:p>
        </w:tc>
      </w:tr>
      <w:tr w:rsidR="001F4DF7" w:rsidRPr="003D5C25" w:rsidTr="00646C24">
        <w:trPr>
          <w:trHeight w:val="271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 xml:space="preserve">PRECIO REFERENCIAL: </w:t>
            </w:r>
          </w:p>
        </w:tc>
        <w:tc>
          <w:tcPr>
            <w:tcW w:w="6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</w:pPr>
            <w:r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  <w:t>Bs1.000</w:t>
            </w: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  <w:t>,00 (Un mil 00/100 bolivianos) Precio unitario referencial del insumo.</w:t>
            </w:r>
          </w:p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</w:pPr>
            <w:r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  <w:t>Bs197.0</w:t>
            </w: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  <w:t xml:space="preserve">00,00 </w:t>
            </w:r>
            <w:r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  <w:t>(Ciento noventa y siete mil 0</w:t>
            </w: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  <w:t>0/100bolivianos) Precio total referencial, mismo que incluye el traslado de todos los insumos.</w:t>
            </w:r>
          </w:p>
        </w:tc>
      </w:tr>
    </w:tbl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tbl>
      <w:tblPr>
        <w:tblW w:w="98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6525"/>
        <w:gridCol w:w="506"/>
      </w:tblGrid>
      <w:tr w:rsidR="001F4DF7" w:rsidRPr="003D5C25" w:rsidTr="00646C24">
        <w:trPr>
          <w:trHeight w:val="375"/>
          <w:jc w:val="center"/>
        </w:trPr>
        <w:tc>
          <w:tcPr>
            <w:tcW w:w="9866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tbl>
            <w:tblPr>
              <w:tblW w:w="9634" w:type="dxa"/>
              <w:tblInd w:w="9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34"/>
            </w:tblGrid>
            <w:tr w:rsidR="001F4DF7" w:rsidRPr="003D5C25" w:rsidTr="00F90B15">
              <w:trPr>
                <w:trHeight w:val="346"/>
              </w:trPr>
              <w:tc>
                <w:tcPr>
                  <w:tcW w:w="9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F4DF7" w:rsidRPr="003D5C25" w:rsidRDefault="001F4DF7" w:rsidP="00F90B1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lang w:eastAsia="es-BO"/>
                    </w:rPr>
                  </w:pPr>
                  <w:r w:rsidRPr="003D5C25">
                    <w:rPr>
                      <w:rFonts w:ascii="Arial Narrow" w:eastAsia="Times New Roman" w:hAnsi="Arial Narrow" w:cs="Times New Roman"/>
                      <w:b/>
                      <w:bCs/>
                      <w:lang w:eastAsia="es-BO"/>
                    </w:rPr>
                    <w:lastRenderedPageBreak/>
                    <w:t>ESPECIFICACIONES TECNICAS</w:t>
                  </w:r>
                </w:p>
              </w:tc>
            </w:tr>
            <w:tr w:rsidR="001F4DF7" w:rsidRPr="003D5C25" w:rsidTr="00F90B15">
              <w:trPr>
                <w:trHeight w:val="291"/>
              </w:trPr>
              <w:tc>
                <w:tcPr>
                  <w:tcW w:w="9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F4DF7" w:rsidRDefault="001F4DF7" w:rsidP="00F90B1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lang w:eastAsia="es-BO"/>
                    </w:rPr>
                  </w:pPr>
                  <w:r w:rsidRPr="003D5C25">
                    <w:rPr>
                      <w:rFonts w:ascii="Arial Narrow" w:eastAsia="Times New Roman" w:hAnsi="Arial Narrow" w:cs="Times New Roman"/>
                      <w:b/>
                      <w:bCs/>
                      <w:lang w:eastAsia="es-BO"/>
                    </w:rPr>
                    <w:t>“ADQUISICION DE INSUMOS Y REACTIVOS PARA LA RED NACIONAL DE LABORATORIOS</w:t>
                  </w:r>
                  <w:r>
                    <w:rPr>
                      <w:rFonts w:ascii="Arial Narrow" w:eastAsia="Times New Roman" w:hAnsi="Arial Narrow" w:cs="Times New Roman"/>
                      <w:b/>
                      <w:bCs/>
                      <w:lang w:eastAsia="es-BO"/>
                    </w:rPr>
                    <w:t xml:space="preserve"> </w:t>
                  </w:r>
                </w:p>
                <w:p w:rsidR="001F4DF7" w:rsidRPr="003D5C25" w:rsidRDefault="001F4DF7" w:rsidP="00F90B1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lang w:eastAsia="es-BO"/>
                    </w:rPr>
                  </w:pPr>
                  <w:r>
                    <w:rPr>
                      <w:rFonts w:ascii="Arial Narrow" w:eastAsia="Times New Roman" w:hAnsi="Arial Narrow" w:cs="Times New Roman"/>
                      <w:b/>
                      <w:bCs/>
                      <w:lang w:eastAsia="es-BO"/>
                    </w:rPr>
                    <w:t xml:space="preserve">DE DIAGNOSTICO DE </w:t>
                  </w:r>
                  <w:r w:rsidRPr="003D5C25">
                    <w:rPr>
                      <w:rFonts w:ascii="Arial Narrow" w:eastAsia="Times New Roman" w:hAnsi="Arial Narrow" w:cs="Times New Roman"/>
                      <w:b/>
                      <w:bCs/>
                      <w:lang w:eastAsia="es-BO"/>
                    </w:rPr>
                    <w:t>COVID – 19”</w:t>
                  </w:r>
                </w:p>
              </w:tc>
            </w:tr>
          </w:tbl>
          <w:p w:rsidR="001F4DF7" w:rsidRPr="003D5C25" w:rsidRDefault="001F4DF7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31849B"/>
                <w:lang w:eastAsia="es-BO"/>
              </w:rPr>
            </w:pPr>
          </w:p>
          <w:p w:rsidR="001F4DF7" w:rsidRDefault="001F4DF7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t xml:space="preserve">ITEM N° 7: CAPILARES OPTICOS DE 20 </w:t>
            </w:r>
            <w:proofErr w:type="spellStart"/>
            <w:r w:rsidRPr="003D5C25"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t>ul</w:t>
            </w:r>
            <w:proofErr w:type="spellEnd"/>
            <w:r w:rsidRPr="003D5C25"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t xml:space="preserve"> </w:t>
            </w:r>
          </w:p>
          <w:p w:rsidR="001F4DF7" w:rsidRPr="003D5C25" w:rsidRDefault="001F4DF7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es-BO"/>
              </w:rPr>
            </w:pPr>
          </w:p>
        </w:tc>
      </w:tr>
      <w:tr w:rsidR="001F4DF7" w:rsidRPr="003D5C25" w:rsidTr="00646C24">
        <w:trPr>
          <w:trHeight w:val="450"/>
          <w:jc w:val="center"/>
        </w:trPr>
        <w:tc>
          <w:tcPr>
            <w:tcW w:w="9866" w:type="dxa"/>
            <w:gridSpan w:val="3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31849B"/>
                <w:lang w:eastAsia="es-BO"/>
              </w:rPr>
            </w:pPr>
          </w:p>
        </w:tc>
      </w:tr>
      <w:tr w:rsidR="001F4DF7" w:rsidRPr="003D5C25" w:rsidTr="00646C24">
        <w:trPr>
          <w:trHeight w:val="450"/>
          <w:jc w:val="center"/>
        </w:trPr>
        <w:tc>
          <w:tcPr>
            <w:tcW w:w="9866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es-BO"/>
              </w:rPr>
            </w:pPr>
          </w:p>
        </w:tc>
      </w:tr>
      <w:tr w:rsidR="001F4DF7" w:rsidRPr="003D5C25" w:rsidTr="00646C24">
        <w:trPr>
          <w:gridAfter w:val="1"/>
          <w:wAfter w:w="506" w:type="dxa"/>
          <w:trHeight w:val="30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CANTIDAD: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Cs/>
                <w:lang w:eastAsia="es-BO"/>
              </w:rPr>
              <w:t>82</w:t>
            </w:r>
          </w:p>
        </w:tc>
      </w:tr>
      <w:tr w:rsidR="001F4DF7" w:rsidRPr="003D5C25" w:rsidTr="00646C24">
        <w:trPr>
          <w:gridAfter w:val="1"/>
          <w:wAfter w:w="506" w:type="dxa"/>
          <w:trHeight w:val="30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UNIDAD DE MEDIDA: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es-BO"/>
              </w:rPr>
            </w:pPr>
            <w:r w:rsidRPr="003D5C25">
              <w:rPr>
                <w:rFonts w:ascii="Arial Narrow" w:hAnsi="Arial Narrow" w:cs="Arial"/>
                <w:lang w:eastAsia="es-ES"/>
              </w:rPr>
              <w:t>Caja (</w:t>
            </w:r>
            <w:r>
              <w:rPr>
                <w:rFonts w:ascii="Arial Narrow" w:hAnsi="Arial Narrow" w:cs="Arial"/>
                <w:lang w:eastAsia="es-ES"/>
              </w:rPr>
              <w:t>5 racks x 96, total de 480</w:t>
            </w:r>
            <w:r w:rsidRPr="003D5C25">
              <w:rPr>
                <w:rFonts w:ascii="Arial Narrow" w:hAnsi="Arial Narrow" w:cs="Arial"/>
                <w:lang w:eastAsia="es-ES"/>
              </w:rPr>
              <w:t xml:space="preserve"> capilares)</w:t>
            </w:r>
          </w:p>
        </w:tc>
      </w:tr>
      <w:tr w:rsidR="001F4DF7" w:rsidRPr="003D5C25" w:rsidTr="00646C24">
        <w:trPr>
          <w:gridAfter w:val="1"/>
          <w:wAfter w:w="506" w:type="dxa"/>
          <w:trHeight w:val="300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MARCA: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Este punto debe ser llenado por el proponente</w:t>
            </w:r>
          </w:p>
        </w:tc>
      </w:tr>
      <w:tr w:rsidR="001F4DF7" w:rsidRPr="003D5C25" w:rsidTr="00646C24">
        <w:trPr>
          <w:gridAfter w:val="1"/>
          <w:wAfter w:w="506" w:type="dxa"/>
          <w:trHeight w:val="300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PAÍS DE ORIGEN: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Este punto debe ser llenado por el proponente</w:t>
            </w:r>
          </w:p>
        </w:tc>
      </w:tr>
      <w:tr w:rsidR="001F4DF7" w:rsidRPr="003D5C25" w:rsidTr="00646C24">
        <w:trPr>
          <w:gridAfter w:val="1"/>
          <w:wAfter w:w="506" w:type="dxa"/>
          <w:trHeight w:val="1262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CARACTERISTICAS TECNICAS: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Default="001F4DF7" w:rsidP="001F4DF7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="Arial"/>
                <w:lang w:eastAsia="es-ES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Debe ser compatible con los equipos de Sistema Automatizado para PCR en tiempo real: </w:t>
            </w:r>
            <w:r w:rsidRPr="003D5C25">
              <w:rPr>
                <w:rFonts w:ascii="Arial Narrow" w:hAnsi="Arial Narrow" w:cs="Arial"/>
                <w:lang w:eastAsia="es-ES"/>
              </w:rPr>
              <w:t xml:space="preserve">Light </w:t>
            </w:r>
            <w:proofErr w:type="spellStart"/>
            <w:r w:rsidRPr="003D5C25">
              <w:rPr>
                <w:rFonts w:ascii="Arial Narrow" w:hAnsi="Arial Narrow" w:cs="Arial"/>
                <w:lang w:eastAsia="es-ES"/>
              </w:rPr>
              <w:t>Cycler</w:t>
            </w:r>
            <w:proofErr w:type="spellEnd"/>
            <w:r w:rsidRPr="003D5C25">
              <w:rPr>
                <w:rFonts w:ascii="Arial Narrow" w:hAnsi="Arial Narrow" w:cs="Arial"/>
                <w:lang w:eastAsia="es-ES"/>
              </w:rPr>
              <w:t xml:space="preserve"> 2.0 de Roche </w:t>
            </w:r>
            <w:proofErr w:type="spellStart"/>
            <w:r w:rsidRPr="003D5C25">
              <w:rPr>
                <w:rFonts w:ascii="Arial Narrow" w:hAnsi="Arial Narrow" w:cs="Arial"/>
                <w:lang w:eastAsia="es-ES"/>
              </w:rPr>
              <w:t>Applied</w:t>
            </w:r>
            <w:proofErr w:type="spellEnd"/>
            <w:r>
              <w:rPr>
                <w:rFonts w:ascii="Arial Narrow" w:hAnsi="Arial Narrow" w:cs="Arial"/>
                <w:lang w:eastAsia="es-ES"/>
              </w:rPr>
              <w:t xml:space="preserve"> </w:t>
            </w:r>
            <w:proofErr w:type="spellStart"/>
            <w:r w:rsidRPr="003D5C25">
              <w:rPr>
                <w:rFonts w:ascii="Arial Narrow" w:hAnsi="Arial Narrow" w:cs="Arial"/>
                <w:lang w:eastAsia="es-ES"/>
              </w:rPr>
              <w:t>Science</w:t>
            </w:r>
            <w:proofErr w:type="spellEnd"/>
            <w:r>
              <w:rPr>
                <w:rFonts w:ascii="Arial Narrow" w:hAnsi="Arial Narrow" w:cs="Arial"/>
                <w:lang w:eastAsia="es-ES"/>
              </w:rPr>
              <w:t>.</w:t>
            </w:r>
          </w:p>
          <w:p w:rsidR="001F4DF7" w:rsidRPr="005C7504" w:rsidRDefault="001F4DF7" w:rsidP="001F4DF7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="Arial"/>
                <w:lang w:eastAsia="es-ES"/>
              </w:rPr>
            </w:pPr>
            <w:r>
              <w:rPr>
                <w:rFonts w:ascii="Arial Narrow" w:hAnsi="Arial Narrow" w:cs="Arial"/>
                <w:lang w:eastAsia="es-ES"/>
              </w:rPr>
              <w:t xml:space="preserve">Capilar de vidrio con volumen de reacción que oscila entre 10 y 20 </w:t>
            </w:r>
            <w:proofErr w:type="spellStart"/>
            <w:r>
              <w:rPr>
                <w:rFonts w:ascii="Arial Narrow" w:hAnsi="Arial Narrow" w:cs="Arial"/>
                <w:lang w:eastAsia="es-ES"/>
              </w:rPr>
              <w:t>ul</w:t>
            </w:r>
            <w:proofErr w:type="spellEnd"/>
          </w:p>
          <w:p w:rsidR="001F4DF7" w:rsidRPr="003D5C25" w:rsidRDefault="001F4DF7" w:rsidP="001F4DF7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hAnsi="Arial Narrow" w:cs="Arial"/>
                <w:lang w:eastAsia="es-ES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Grado Biolog</w:t>
            </w:r>
            <w:r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ía Molecular, estériles, libre de </w:t>
            </w:r>
            <w:proofErr w:type="spellStart"/>
            <w:r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RNAsas</w:t>
            </w:r>
            <w:proofErr w:type="spellEnd"/>
            <w:r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DNAsas</w:t>
            </w:r>
            <w:proofErr w:type="spellEnd"/>
            <w:r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 y de pirógenos</w:t>
            </w:r>
          </w:p>
        </w:tc>
      </w:tr>
      <w:tr w:rsidR="001F4DF7" w:rsidRPr="003D5C25" w:rsidTr="00646C24">
        <w:trPr>
          <w:gridAfter w:val="1"/>
          <w:wAfter w:w="506" w:type="dxa"/>
          <w:trHeight w:val="30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highlight w:val="yellow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MUESTRA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hAnsi="Arial Narrow" w:cs="Arial"/>
                <w:highlight w:val="yellow"/>
                <w:lang w:eastAsia="es-ES"/>
              </w:rPr>
            </w:pPr>
            <w:r w:rsidRPr="003D5C25">
              <w:rPr>
                <w:rFonts w:ascii="Arial Narrow" w:hAnsi="Arial Narrow" w:cs="Arial"/>
                <w:lang w:eastAsia="es-ES"/>
              </w:rPr>
              <w:t>El proponente deberá presentar una muestra del insumo (</w:t>
            </w:r>
            <w:r>
              <w:rPr>
                <w:rFonts w:ascii="Arial Narrow" w:hAnsi="Arial Narrow" w:cs="Arial"/>
                <w:lang w:eastAsia="es-ES"/>
              </w:rPr>
              <w:t>8 capilares</w:t>
            </w:r>
            <w:r w:rsidRPr="00BA4200">
              <w:rPr>
                <w:rFonts w:ascii="Arial Narrow" w:hAnsi="Arial Narrow" w:cs="Arial"/>
                <w:lang w:eastAsia="es-ES"/>
              </w:rPr>
              <w:t>)</w:t>
            </w:r>
            <w:r w:rsidRPr="003D5C25">
              <w:rPr>
                <w:rFonts w:ascii="Arial Narrow" w:hAnsi="Arial Narrow" w:cs="Arial"/>
                <w:lang w:eastAsia="es-ES"/>
              </w:rPr>
              <w:t xml:space="preserve"> para verificar la compatibilidad con los equipos mencionados en la Red de Laboratorios de COVID-19</w:t>
            </w:r>
          </w:p>
        </w:tc>
      </w:tr>
      <w:tr w:rsidR="001F4DF7" w:rsidRPr="003D5C25" w:rsidTr="00F90B15">
        <w:trPr>
          <w:gridAfter w:val="1"/>
          <w:wAfter w:w="506" w:type="dxa"/>
          <w:trHeight w:val="300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CONDICIONES GENERALES</w:t>
            </w:r>
          </w:p>
        </w:tc>
      </w:tr>
      <w:tr w:rsidR="001F4DF7" w:rsidRPr="003D5C25" w:rsidTr="00646C24">
        <w:trPr>
          <w:gridAfter w:val="1"/>
          <w:wAfter w:w="506" w:type="dxa"/>
          <w:trHeight w:val="51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 w:themeColor="text1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 w:themeColor="text1"/>
                <w:lang w:eastAsia="es-BO"/>
              </w:rPr>
              <w:t>MEDIO DE TRANSPORTE Y EMBALAJE: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 w:themeColor="text1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color w:val="000000" w:themeColor="text1"/>
                <w:lang w:eastAsia="es-BO"/>
              </w:rPr>
              <w:t xml:space="preserve">La empresa adjudicada correrá con los costos de transporte hasta el lugar señalado por la Coordinación Nacional de Laboratorios - Ministerio de Salud y Deportes </w:t>
            </w:r>
          </w:p>
        </w:tc>
      </w:tr>
      <w:tr w:rsidR="001F4DF7" w:rsidRPr="003D5C25" w:rsidTr="00F90B15">
        <w:trPr>
          <w:gridAfter w:val="1"/>
          <w:wAfter w:w="506" w:type="dxa"/>
          <w:trHeight w:val="300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CONDICIONES ADMINISTRATIVAS</w:t>
            </w:r>
          </w:p>
        </w:tc>
      </w:tr>
      <w:tr w:rsidR="001F4DF7" w:rsidRPr="001D1C4D" w:rsidTr="00646C24">
        <w:trPr>
          <w:gridAfter w:val="1"/>
          <w:wAfter w:w="506" w:type="dxa"/>
          <w:trHeight w:val="511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LUGAR Y PLAZO DE ENTREGA: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1D1C4D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es-BO"/>
              </w:rPr>
            </w:pPr>
            <w:r w:rsidRPr="00FC51E2">
              <w:rPr>
                <w:rFonts w:ascii="Arial Narrow" w:eastAsia="Times New Roman" w:hAnsi="Arial Narrow" w:cs="Times New Roman"/>
                <w:b/>
                <w:iCs/>
                <w:lang w:eastAsia="es-BO"/>
              </w:rPr>
              <w:t>Lugar de entrega:</w:t>
            </w:r>
            <w:r w:rsidRPr="001D1C4D">
              <w:rPr>
                <w:rFonts w:ascii="Arial Narrow" w:eastAsia="Times New Roman" w:hAnsi="Arial Narrow" w:cs="Times New Roman"/>
                <w:iCs/>
                <w:lang w:eastAsia="es-BO"/>
              </w:rPr>
              <w:t xml:space="preserve"> Se realizará según cuadro de distribución adjunto, a las Coordinaciones Departamentales de Laboratorios (</w:t>
            </w:r>
            <w:proofErr w:type="spellStart"/>
            <w:r w:rsidRPr="001D1C4D">
              <w:rPr>
                <w:rFonts w:ascii="Arial Narrow" w:eastAsia="Times New Roman" w:hAnsi="Arial Narrow" w:cs="Times New Roman"/>
                <w:iCs/>
                <w:lang w:eastAsia="es-BO"/>
              </w:rPr>
              <w:t>CODELABs</w:t>
            </w:r>
            <w:proofErr w:type="spellEnd"/>
            <w:r w:rsidRPr="001D1C4D">
              <w:rPr>
                <w:rFonts w:ascii="Arial Narrow" w:eastAsia="Times New Roman" w:hAnsi="Arial Narrow" w:cs="Times New Roman"/>
                <w:iCs/>
                <w:lang w:eastAsia="es-BO"/>
              </w:rPr>
              <w:t>), a nivel nacional.</w:t>
            </w:r>
          </w:p>
          <w:p w:rsidR="001F4DF7" w:rsidRPr="001D1C4D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es-BO"/>
              </w:rPr>
            </w:pPr>
            <w:r w:rsidRPr="00FC51E2">
              <w:rPr>
                <w:rFonts w:ascii="Arial Narrow" w:eastAsia="Times New Roman" w:hAnsi="Arial Narrow" w:cs="Times New Roman"/>
                <w:b/>
                <w:iCs/>
                <w:lang w:eastAsia="es-BO"/>
              </w:rPr>
              <w:t>Plazo de entrega:</w:t>
            </w:r>
            <w:r w:rsidRPr="001D1C4D">
              <w:rPr>
                <w:rFonts w:ascii="Arial Narrow" w:eastAsia="Times New Roman" w:hAnsi="Arial Narrow" w:cs="Times New Roman"/>
                <w:iCs/>
                <w:lang w:eastAsia="es-BO"/>
              </w:rPr>
              <w:t xml:space="preserve"> 60 días calendario a partir del día siguiente hábil de la suscripción del contrato.</w:t>
            </w:r>
          </w:p>
          <w:p w:rsidR="001F4DF7" w:rsidRPr="001D1C4D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es-BO"/>
              </w:rPr>
            </w:pPr>
            <w:r w:rsidRPr="001D1C4D">
              <w:rPr>
                <w:rFonts w:ascii="Arial Narrow" w:eastAsia="Times New Roman" w:hAnsi="Arial Narrow" w:cs="Times New Roman"/>
                <w:iCs/>
                <w:lang w:eastAsia="es-BO"/>
              </w:rPr>
              <w:t>La empresa adjudicada, podrá realizar la entrega parcial de los insumos en los lugares establecidos en el cuadro de distribución adjunto y de acuerdo a requerimiento y programación por parte del Ministerio de Salud y Deportes.</w:t>
            </w:r>
          </w:p>
        </w:tc>
      </w:tr>
      <w:tr w:rsidR="001F4DF7" w:rsidRPr="001D1C4D" w:rsidTr="00646C24">
        <w:trPr>
          <w:gridAfter w:val="1"/>
          <w:wAfter w:w="506" w:type="dxa"/>
          <w:trHeight w:val="511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FORMA DE PAGO: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1D1C4D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es-BO"/>
              </w:rPr>
            </w:pPr>
            <w:r w:rsidRPr="001D1C4D">
              <w:rPr>
                <w:rFonts w:ascii="Arial Narrow" w:eastAsia="Times New Roman" w:hAnsi="Arial Narrow" w:cs="Times New Roman"/>
                <w:iCs/>
                <w:lang w:eastAsia="es-BO"/>
              </w:rPr>
              <w:t>El pago se realizará mediante SIGEP, a la presentación de la factura y nota de entrega, una vez emitida el Acta de Recepción e Informe de Conformidad por parte de la Comisión de Recepción designada.</w:t>
            </w:r>
          </w:p>
          <w:p w:rsidR="001F4DF7" w:rsidRPr="001D1C4D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es-BO"/>
              </w:rPr>
            </w:pPr>
          </w:p>
          <w:p w:rsidR="001F4DF7" w:rsidRPr="001D1C4D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es-BO"/>
              </w:rPr>
            </w:pPr>
            <w:r w:rsidRPr="001D1C4D">
              <w:rPr>
                <w:rFonts w:ascii="Arial Narrow" w:eastAsia="Times New Roman" w:hAnsi="Arial Narrow" w:cs="Times New Roman"/>
                <w:iCs/>
                <w:lang w:eastAsia="es-BO"/>
              </w:rPr>
              <w:t>En caso de entregas parciales, la empresa adjudicada deberá presentar su factura y nota de entrega provisional y la comisión de recepción deberá emitir el Acta de Recepción y el informe correspondiente para el pago parcial.</w:t>
            </w:r>
          </w:p>
        </w:tc>
      </w:tr>
      <w:tr w:rsidR="001F4DF7" w:rsidRPr="003D5C25" w:rsidTr="00646C24">
        <w:trPr>
          <w:gridAfter w:val="1"/>
          <w:wAfter w:w="506" w:type="dxa"/>
          <w:trHeight w:val="511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MÉTODO DE SELECCIÓN Y ADJUDICACIÓN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lang w:eastAsia="es-BO"/>
              </w:rPr>
              <w:t>Precio Evaluado más Bajo.</w:t>
            </w:r>
          </w:p>
        </w:tc>
      </w:tr>
      <w:tr w:rsidR="001F4DF7" w:rsidRPr="003D5C25" w:rsidTr="00646C24">
        <w:trPr>
          <w:gridAfter w:val="1"/>
          <w:wAfter w:w="506" w:type="dxa"/>
          <w:trHeight w:val="511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FORMA DE ADJUDICACION: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FF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 w:themeColor="text1"/>
                <w:lang w:eastAsia="es-BO"/>
              </w:rPr>
              <w:t>Por ítem</w:t>
            </w:r>
          </w:p>
        </w:tc>
      </w:tr>
      <w:tr w:rsidR="001F4DF7" w:rsidRPr="003D5C25" w:rsidTr="00646C24">
        <w:trPr>
          <w:gridAfter w:val="1"/>
          <w:wAfter w:w="506" w:type="dxa"/>
          <w:trHeight w:val="703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lastRenderedPageBreak/>
              <w:t>MODALIDAD PARA FORMALIZACIÓN DEL PROCESO DE CONTRATACIÓN: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 w:themeColor="text1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 w:themeColor="text1"/>
                <w:lang w:val="es-ES" w:eastAsia="es-BO"/>
              </w:rPr>
              <w:t>Mediante suscripción de Contrato.</w:t>
            </w:r>
          </w:p>
        </w:tc>
      </w:tr>
      <w:tr w:rsidR="001F4DF7" w:rsidRPr="003D5C25" w:rsidTr="00646C24">
        <w:trPr>
          <w:gridAfter w:val="1"/>
          <w:wAfter w:w="506" w:type="dxa"/>
          <w:trHeight w:val="543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GARANTIA DE CUMPLIMIENTO DE CONTRATO: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FF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lang w:val="es-ES" w:eastAsia="es-BO"/>
              </w:rPr>
              <w:t>La empresa adjudicada, deberá presentar la Garantía a Primer Requerimiento de cumplimiento de contrato por el 7% del monto adjudicado, de carácter renovable, irrevocable y de ejecución inmediata, con una vigencia de 90 días calendario</w:t>
            </w:r>
            <w:r w:rsidRPr="003D5C25">
              <w:rPr>
                <w:rFonts w:ascii="Arial Narrow" w:eastAsia="Times New Roman" w:hAnsi="Arial Narrow" w:cs="Times New Roman"/>
                <w:lang w:eastAsia="es-BO"/>
              </w:rPr>
              <w:t xml:space="preserve"> a nombre de MINISTERIO DE SALUD y DEPORTES.</w:t>
            </w:r>
          </w:p>
        </w:tc>
      </w:tr>
      <w:tr w:rsidR="001F4DF7" w:rsidRPr="003D5C25" w:rsidTr="00646C24">
        <w:trPr>
          <w:gridAfter w:val="1"/>
          <w:wAfter w:w="506" w:type="dxa"/>
          <w:trHeight w:val="543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 xml:space="preserve">CERTIFICADO DE GARANTIA DE CALIDAD: 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color w:val="000000" w:themeColor="text1"/>
                <w:lang w:eastAsia="es-BO"/>
              </w:rPr>
              <w:t>La empresa adjudicada, deberá presentar el Certificado de Garantía de 1 año contra defectos de fábrica, a partir de la recepción definitiva de los insumos.</w:t>
            </w:r>
          </w:p>
        </w:tc>
      </w:tr>
      <w:tr w:rsidR="001F4DF7" w:rsidRPr="003D5C25" w:rsidTr="00646C24">
        <w:trPr>
          <w:gridAfter w:val="1"/>
          <w:wAfter w:w="506" w:type="dxa"/>
          <w:trHeight w:val="543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FECHA DE VENCIMIENTO</w:t>
            </w:r>
          </w:p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 xml:space="preserve">DEL PRODUCTO: 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 w:themeColor="text1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color w:val="000000" w:themeColor="text1"/>
                <w:lang w:eastAsia="es-BO"/>
              </w:rPr>
              <w:t>Los insumos deberán presentar una vigencia igual o mayor a 18 de meses.</w:t>
            </w:r>
          </w:p>
        </w:tc>
      </w:tr>
      <w:tr w:rsidR="001F4DF7" w:rsidRPr="003D5C25" w:rsidTr="00646C24">
        <w:trPr>
          <w:gridAfter w:val="1"/>
          <w:wAfter w:w="506" w:type="dxa"/>
          <w:trHeight w:val="76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MULTAS</w:t>
            </w:r>
          </w:p>
          <w:p w:rsidR="001F4DF7" w:rsidRPr="003D5C25" w:rsidRDefault="001F4DF7" w:rsidP="00F90B15">
            <w:pPr>
              <w:rPr>
                <w:rFonts w:ascii="Arial Narrow" w:eastAsia="Times New Roman" w:hAnsi="Arial Narrow" w:cs="Times New Roman"/>
                <w:lang w:eastAsia="es-BO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 w:themeColor="text1"/>
                <w:lang w:eastAsia="es-BO"/>
              </w:rPr>
              <w:t>La entidad aplicará el 1% del monto total del contrato por día de retraso, no debiendo exceder el 20%. En caso de exceder se procederá a la resolución del contrato.</w:t>
            </w:r>
          </w:p>
        </w:tc>
      </w:tr>
      <w:tr w:rsidR="001F4DF7" w:rsidRPr="003D5C25" w:rsidTr="00646C24">
        <w:trPr>
          <w:gridAfter w:val="1"/>
          <w:wAfter w:w="506" w:type="dxa"/>
          <w:trHeight w:val="271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 xml:space="preserve">PRECIO REFERENCIAL: 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</w:pPr>
            <w:r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  <w:t>Bs3.500</w:t>
            </w: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  <w:t xml:space="preserve">,00 (Tres mil </w:t>
            </w:r>
            <w:r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  <w:t>quinientos</w:t>
            </w: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  <w:t xml:space="preserve"> 00/100 bolivianos) Precio unitario referencial del insumo.</w:t>
            </w:r>
          </w:p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  <w:t>Bs</w:t>
            </w:r>
            <w:r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  <w:t>287.000</w:t>
            </w: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  <w:t xml:space="preserve">,00 </w:t>
            </w:r>
            <w:r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  <w:t xml:space="preserve">(Doscientos Ochenta y siete mil </w:t>
            </w: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  <w:t>00/100 bolivianos) Precio total referencial, mismo que incluye el traslado de todos los insumos.</w:t>
            </w:r>
          </w:p>
        </w:tc>
      </w:tr>
    </w:tbl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tbl>
      <w:tblPr>
        <w:tblW w:w="9634" w:type="dxa"/>
        <w:tblInd w:w="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2237"/>
        <w:gridCol w:w="6180"/>
        <w:gridCol w:w="212"/>
        <w:gridCol w:w="499"/>
      </w:tblGrid>
      <w:tr w:rsidR="001F4DF7" w:rsidRPr="003D5C25" w:rsidTr="00CA1473">
        <w:trPr>
          <w:gridAfter w:val="2"/>
          <w:wAfter w:w="711" w:type="dxa"/>
          <w:trHeight w:val="346"/>
        </w:trPr>
        <w:tc>
          <w:tcPr>
            <w:tcW w:w="8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lastRenderedPageBreak/>
              <w:t>ESPECIFICACIONES TECNICAS</w:t>
            </w:r>
          </w:p>
        </w:tc>
      </w:tr>
      <w:tr w:rsidR="001F4DF7" w:rsidRPr="003D5C25" w:rsidTr="00CA1473">
        <w:trPr>
          <w:gridAfter w:val="2"/>
          <w:wAfter w:w="711" w:type="dxa"/>
          <w:trHeight w:val="291"/>
        </w:trPr>
        <w:tc>
          <w:tcPr>
            <w:tcW w:w="8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7BE7" w:rsidRDefault="001F4DF7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t>“ADQUISICION DE INSUMOS Y REACTIVOS PARA LA RED NACIONAL DE LABORATORIOS</w:t>
            </w:r>
            <w:r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t xml:space="preserve"> </w:t>
            </w:r>
          </w:p>
          <w:p w:rsidR="001F4DF7" w:rsidRDefault="001F4DF7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es-BO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t>DE DIAGNOSTICO</w:t>
            </w:r>
            <w:r w:rsidR="00646C24"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t xml:space="preserve"> DE</w:t>
            </w:r>
            <w:r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t xml:space="preserve"> </w:t>
            </w:r>
            <w:r w:rsidRPr="003D5C25"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t>COVID – 19”</w:t>
            </w:r>
          </w:p>
          <w:p w:rsidR="001F4DF7" w:rsidRPr="003D5C25" w:rsidRDefault="001F4DF7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es-BO"/>
              </w:rPr>
            </w:pPr>
          </w:p>
        </w:tc>
      </w:tr>
      <w:tr w:rsidR="001F4DF7" w:rsidRPr="003D5C25" w:rsidTr="00CA1473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F4DF7" w:rsidRPr="003D5C25" w:rsidRDefault="001F4DF7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31849B"/>
                <w:lang w:eastAsia="es-BO"/>
              </w:rPr>
            </w:pPr>
          </w:p>
        </w:tc>
        <w:tc>
          <w:tcPr>
            <w:tcW w:w="9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DF7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es-BO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t xml:space="preserve">                                                   </w:t>
            </w:r>
            <w:r w:rsidRPr="003D5C25"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t>ITEM N° 8: TIPS</w:t>
            </w:r>
            <w:r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t xml:space="preserve"> DE 10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t>ul</w:t>
            </w:r>
            <w:proofErr w:type="spellEnd"/>
          </w:p>
          <w:p w:rsidR="00646C24" w:rsidRPr="003D5C25" w:rsidRDefault="00646C24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es-BO"/>
              </w:rPr>
            </w:pPr>
          </w:p>
        </w:tc>
      </w:tr>
      <w:tr w:rsidR="001F4DF7" w:rsidRPr="003D5C25" w:rsidTr="002E7BE7">
        <w:trPr>
          <w:gridAfter w:val="1"/>
          <w:wAfter w:w="499" w:type="dxa"/>
          <w:trHeight w:val="300"/>
        </w:trPr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CANTIDAD:</w:t>
            </w:r>
          </w:p>
        </w:tc>
        <w:tc>
          <w:tcPr>
            <w:tcW w:w="6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Cs/>
                <w:lang w:eastAsia="es-BO"/>
              </w:rPr>
              <w:t>2948</w:t>
            </w:r>
          </w:p>
        </w:tc>
      </w:tr>
      <w:tr w:rsidR="001F4DF7" w:rsidRPr="003D5C25" w:rsidTr="002E7BE7">
        <w:trPr>
          <w:gridAfter w:val="1"/>
          <w:wAfter w:w="499" w:type="dxa"/>
          <w:trHeight w:val="300"/>
        </w:trPr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UNIDAD DE MEDIDA:</w:t>
            </w:r>
          </w:p>
        </w:tc>
        <w:tc>
          <w:tcPr>
            <w:tcW w:w="6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es-BO"/>
              </w:rPr>
            </w:pPr>
            <w:r w:rsidRPr="003D5C25">
              <w:rPr>
                <w:rFonts w:ascii="Arial Narrow" w:hAnsi="Arial Narrow" w:cs="Arial"/>
                <w:lang w:eastAsia="es-ES"/>
              </w:rPr>
              <w:t>Caja (10 racks p</w:t>
            </w:r>
            <w:r>
              <w:rPr>
                <w:rFonts w:ascii="Arial Narrow" w:hAnsi="Arial Narrow" w:cs="Arial"/>
                <w:lang w:eastAsia="es-ES"/>
              </w:rPr>
              <w:t xml:space="preserve">or 96, total 960 </w:t>
            </w:r>
            <w:proofErr w:type="spellStart"/>
            <w:r>
              <w:rPr>
                <w:rFonts w:ascii="Arial Narrow" w:hAnsi="Arial Narrow" w:cs="Arial"/>
                <w:lang w:eastAsia="es-ES"/>
              </w:rPr>
              <w:t>tips</w:t>
            </w:r>
            <w:proofErr w:type="spellEnd"/>
            <w:r w:rsidRPr="003D5C25">
              <w:rPr>
                <w:rFonts w:ascii="Arial Narrow" w:hAnsi="Arial Narrow" w:cs="Arial"/>
                <w:lang w:eastAsia="es-ES"/>
              </w:rPr>
              <w:t>)</w:t>
            </w:r>
          </w:p>
        </w:tc>
      </w:tr>
      <w:tr w:rsidR="001F4DF7" w:rsidRPr="003D5C25" w:rsidTr="002E7BE7">
        <w:trPr>
          <w:gridAfter w:val="1"/>
          <w:wAfter w:w="499" w:type="dxa"/>
          <w:trHeight w:val="300"/>
        </w:trPr>
        <w:tc>
          <w:tcPr>
            <w:tcW w:w="2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MARCA:</w:t>
            </w:r>
          </w:p>
        </w:tc>
        <w:tc>
          <w:tcPr>
            <w:tcW w:w="6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Incluir cuando corresponda (Este punto debe ser llenado por el proponente)</w:t>
            </w:r>
          </w:p>
        </w:tc>
      </w:tr>
      <w:tr w:rsidR="001F4DF7" w:rsidRPr="003D5C25" w:rsidTr="002E7BE7">
        <w:trPr>
          <w:gridAfter w:val="1"/>
          <w:wAfter w:w="499" w:type="dxa"/>
          <w:trHeight w:val="300"/>
        </w:trPr>
        <w:tc>
          <w:tcPr>
            <w:tcW w:w="2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PAÍS DE ORIGEN:</w:t>
            </w:r>
          </w:p>
        </w:tc>
        <w:tc>
          <w:tcPr>
            <w:tcW w:w="6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Incluir cuando corresponda (Este punto debe ser llenado por el proponente)</w:t>
            </w:r>
          </w:p>
        </w:tc>
      </w:tr>
      <w:tr w:rsidR="00CA1473" w:rsidRPr="003D5C25" w:rsidTr="002E7BE7">
        <w:trPr>
          <w:gridAfter w:val="1"/>
          <w:wAfter w:w="499" w:type="dxa"/>
          <w:trHeight w:val="1819"/>
        </w:trPr>
        <w:tc>
          <w:tcPr>
            <w:tcW w:w="274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73" w:rsidRPr="003D5C25" w:rsidRDefault="00CA1473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CARACTERISTICAS TECNICAS:</w:t>
            </w:r>
          </w:p>
        </w:tc>
        <w:tc>
          <w:tcPr>
            <w:tcW w:w="6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473" w:rsidRPr="009B312F" w:rsidRDefault="00CA1473" w:rsidP="001F4DF7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proofErr w:type="spellStart"/>
            <w:r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Tips</w:t>
            </w:r>
            <w:proofErr w:type="spellEnd"/>
            <w:r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 estériles</w:t>
            </w:r>
            <w:r w:rsidRPr="009B312F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 con filtro de 10 </w:t>
            </w:r>
            <w:proofErr w:type="spellStart"/>
            <w:r w:rsidRPr="009B312F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ul</w:t>
            </w:r>
            <w:proofErr w:type="spellEnd"/>
            <w:r w:rsidRPr="009B312F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 </w:t>
            </w:r>
          </w:p>
          <w:p w:rsidR="00CA1473" w:rsidRPr="003D5C25" w:rsidRDefault="00CA1473" w:rsidP="001F4DF7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Volumen de 0,1-10 </w:t>
            </w:r>
            <w:proofErr w:type="spellStart"/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ul</w:t>
            </w:r>
            <w:proofErr w:type="spellEnd"/>
          </w:p>
          <w:p w:rsidR="00CA1473" w:rsidRPr="003D5C25" w:rsidRDefault="00CA1473" w:rsidP="001F4DF7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Longitud 45mm</w:t>
            </w:r>
          </w:p>
          <w:p w:rsidR="00CA1473" w:rsidRPr="003D5C25" w:rsidRDefault="00CA1473" w:rsidP="001F4DF7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Compatib</w:t>
            </w:r>
            <w:r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les con una amplia variedad de </w:t>
            </w:r>
            <w:proofErr w:type="spellStart"/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micropipetas</w:t>
            </w:r>
            <w:proofErr w:type="spellEnd"/>
          </w:p>
          <w:p w:rsidR="00CA1473" w:rsidRPr="003D5C25" w:rsidRDefault="00CA1473" w:rsidP="001F4DF7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Grado Biología Molec</w:t>
            </w:r>
            <w:r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ular, libre de </w:t>
            </w:r>
            <w:proofErr w:type="spellStart"/>
            <w:r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RNAsas</w:t>
            </w:r>
            <w:proofErr w:type="spellEnd"/>
            <w:r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DNAsas</w:t>
            </w:r>
            <w:proofErr w:type="spellEnd"/>
            <w:r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 y de pirógenos.</w:t>
            </w:r>
          </w:p>
        </w:tc>
      </w:tr>
      <w:tr w:rsidR="001F4DF7" w:rsidRPr="003D5C25" w:rsidTr="002E7BE7">
        <w:trPr>
          <w:gridAfter w:val="1"/>
          <w:wAfter w:w="499" w:type="dxa"/>
          <w:trHeight w:val="300"/>
        </w:trPr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highlight w:val="yellow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MUESTRA</w:t>
            </w:r>
          </w:p>
        </w:tc>
        <w:tc>
          <w:tcPr>
            <w:tcW w:w="6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hAnsi="Arial Narrow" w:cs="Arial"/>
                <w:highlight w:val="yellow"/>
                <w:lang w:eastAsia="es-ES"/>
              </w:rPr>
            </w:pPr>
            <w:r w:rsidRPr="003D5C25">
              <w:rPr>
                <w:rFonts w:ascii="Arial Narrow" w:hAnsi="Arial Narrow" w:cs="Arial"/>
                <w:lang w:eastAsia="es-ES"/>
              </w:rPr>
              <w:t>El proponente deberá presentar una muestra del insumo (</w:t>
            </w:r>
            <w:r w:rsidRPr="00516A20">
              <w:rPr>
                <w:rFonts w:ascii="Arial Narrow" w:hAnsi="Arial Narrow" w:cs="Arial"/>
                <w:lang w:eastAsia="es-ES"/>
              </w:rPr>
              <w:t xml:space="preserve">10 </w:t>
            </w:r>
            <w:proofErr w:type="spellStart"/>
            <w:r w:rsidRPr="00516A20">
              <w:rPr>
                <w:rFonts w:ascii="Arial Narrow" w:hAnsi="Arial Narrow" w:cs="Arial"/>
                <w:lang w:eastAsia="es-ES"/>
              </w:rPr>
              <w:t>tips</w:t>
            </w:r>
            <w:proofErr w:type="spellEnd"/>
            <w:r w:rsidRPr="00516A20">
              <w:rPr>
                <w:rFonts w:ascii="Arial Narrow" w:hAnsi="Arial Narrow" w:cs="Arial"/>
                <w:lang w:eastAsia="es-ES"/>
              </w:rPr>
              <w:t xml:space="preserve">) </w:t>
            </w:r>
            <w:r w:rsidRPr="003D5C25">
              <w:rPr>
                <w:rFonts w:ascii="Arial Narrow" w:hAnsi="Arial Narrow" w:cs="Arial"/>
                <w:lang w:eastAsia="es-ES"/>
              </w:rPr>
              <w:t xml:space="preserve">para </w:t>
            </w:r>
            <w:r>
              <w:rPr>
                <w:rFonts w:ascii="Arial Narrow" w:hAnsi="Arial Narrow" w:cs="Arial"/>
                <w:lang w:eastAsia="es-ES"/>
              </w:rPr>
              <w:t>la verificación de</w:t>
            </w:r>
            <w:r w:rsidRPr="003D5C25">
              <w:rPr>
                <w:rFonts w:ascii="Arial Narrow" w:hAnsi="Arial Narrow" w:cs="Arial"/>
                <w:lang w:eastAsia="es-ES"/>
              </w:rPr>
              <w:t xml:space="preserve"> la</w:t>
            </w:r>
            <w:r>
              <w:rPr>
                <w:rFonts w:ascii="Arial Narrow" w:hAnsi="Arial Narrow" w:cs="Arial"/>
                <w:lang w:eastAsia="es-ES"/>
              </w:rPr>
              <w:t>s</w:t>
            </w:r>
            <w:r w:rsidRPr="003D5C25">
              <w:rPr>
                <w:rFonts w:ascii="Arial Narrow" w:hAnsi="Arial Narrow" w:cs="Arial"/>
                <w:lang w:eastAsia="es-ES"/>
              </w:rPr>
              <w:t xml:space="preserve"> </w:t>
            </w:r>
            <w:r>
              <w:rPr>
                <w:rFonts w:ascii="Arial Narrow" w:hAnsi="Arial Narrow" w:cs="Arial"/>
                <w:lang w:eastAsia="es-ES"/>
              </w:rPr>
              <w:t>características.</w:t>
            </w:r>
          </w:p>
        </w:tc>
      </w:tr>
      <w:tr w:rsidR="001F4DF7" w:rsidRPr="003D5C25" w:rsidTr="00CA1473">
        <w:trPr>
          <w:gridAfter w:val="1"/>
          <w:wAfter w:w="499" w:type="dxa"/>
          <w:trHeight w:val="300"/>
        </w:trPr>
        <w:tc>
          <w:tcPr>
            <w:tcW w:w="9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CONDICIONES GENERALES</w:t>
            </w:r>
          </w:p>
        </w:tc>
      </w:tr>
      <w:tr w:rsidR="001F4DF7" w:rsidRPr="003D5C25" w:rsidTr="002E7BE7">
        <w:trPr>
          <w:gridAfter w:val="1"/>
          <w:wAfter w:w="499" w:type="dxa"/>
          <w:trHeight w:val="510"/>
        </w:trPr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 w:themeColor="text1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 w:themeColor="text1"/>
                <w:lang w:eastAsia="es-BO"/>
              </w:rPr>
              <w:t>MEDIO DE TRANSPORTE Y EMBALAJE:</w:t>
            </w:r>
          </w:p>
        </w:tc>
        <w:tc>
          <w:tcPr>
            <w:tcW w:w="6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 w:themeColor="text1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color w:val="000000" w:themeColor="text1"/>
                <w:lang w:eastAsia="es-BO"/>
              </w:rPr>
              <w:t xml:space="preserve">La empresa adjudicada correrá con los costos de transporte hasta el lugar señalado por LA Coordinación Nacional de Laboratorios - Ministerio de Salud y Deportes </w:t>
            </w:r>
          </w:p>
        </w:tc>
      </w:tr>
      <w:tr w:rsidR="001F4DF7" w:rsidRPr="003D5C25" w:rsidTr="00CA1473">
        <w:trPr>
          <w:gridAfter w:val="1"/>
          <w:wAfter w:w="499" w:type="dxa"/>
          <w:trHeight w:val="300"/>
        </w:trPr>
        <w:tc>
          <w:tcPr>
            <w:tcW w:w="9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CONDICIONES ADMINISTRATIVAS</w:t>
            </w:r>
          </w:p>
        </w:tc>
      </w:tr>
      <w:tr w:rsidR="001F4DF7" w:rsidRPr="001D1C4D" w:rsidTr="002E7BE7">
        <w:trPr>
          <w:gridAfter w:val="1"/>
          <w:wAfter w:w="499" w:type="dxa"/>
          <w:trHeight w:val="511"/>
        </w:trPr>
        <w:tc>
          <w:tcPr>
            <w:tcW w:w="2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LUGAR Y PLAZO DE ENTREGA:</w:t>
            </w:r>
          </w:p>
        </w:tc>
        <w:tc>
          <w:tcPr>
            <w:tcW w:w="6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1D1C4D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es-BO"/>
              </w:rPr>
            </w:pPr>
            <w:r w:rsidRPr="00FC51E2">
              <w:rPr>
                <w:rFonts w:ascii="Arial Narrow" w:eastAsia="Times New Roman" w:hAnsi="Arial Narrow" w:cs="Times New Roman"/>
                <w:b/>
                <w:iCs/>
                <w:lang w:eastAsia="es-BO"/>
              </w:rPr>
              <w:t>Lugar de entrega:</w:t>
            </w:r>
            <w:r w:rsidRPr="001D1C4D">
              <w:rPr>
                <w:rFonts w:ascii="Arial Narrow" w:eastAsia="Times New Roman" w:hAnsi="Arial Narrow" w:cs="Times New Roman"/>
                <w:iCs/>
                <w:lang w:eastAsia="es-BO"/>
              </w:rPr>
              <w:t xml:space="preserve"> Se realizará según cuadro de distribución adjunto, a las Coordinaciones Departamentales de Laboratorios (</w:t>
            </w:r>
            <w:proofErr w:type="spellStart"/>
            <w:r w:rsidRPr="001D1C4D">
              <w:rPr>
                <w:rFonts w:ascii="Arial Narrow" w:eastAsia="Times New Roman" w:hAnsi="Arial Narrow" w:cs="Times New Roman"/>
                <w:iCs/>
                <w:lang w:eastAsia="es-BO"/>
              </w:rPr>
              <w:t>CODELABs</w:t>
            </w:r>
            <w:proofErr w:type="spellEnd"/>
            <w:r w:rsidRPr="001D1C4D">
              <w:rPr>
                <w:rFonts w:ascii="Arial Narrow" w:eastAsia="Times New Roman" w:hAnsi="Arial Narrow" w:cs="Times New Roman"/>
                <w:iCs/>
                <w:lang w:eastAsia="es-BO"/>
              </w:rPr>
              <w:t>), a nivel nacional.</w:t>
            </w:r>
          </w:p>
          <w:p w:rsidR="001F4DF7" w:rsidRPr="001D1C4D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es-BO"/>
              </w:rPr>
            </w:pPr>
            <w:r w:rsidRPr="00FC51E2">
              <w:rPr>
                <w:rFonts w:ascii="Arial Narrow" w:eastAsia="Times New Roman" w:hAnsi="Arial Narrow" w:cs="Times New Roman"/>
                <w:b/>
                <w:iCs/>
                <w:lang w:eastAsia="es-BO"/>
              </w:rPr>
              <w:t>Plazo de entrega:</w:t>
            </w:r>
            <w:r w:rsidRPr="001D1C4D">
              <w:rPr>
                <w:rFonts w:ascii="Arial Narrow" w:eastAsia="Times New Roman" w:hAnsi="Arial Narrow" w:cs="Times New Roman"/>
                <w:iCs/>
                <w:lang w:eastAsia="es-BO"/>
              </w:rPr>
              <w:t xml:space="preserve"> 60 días calendario a partir del día siguiente hábil de la suscripción del contrato.</w:t>
            </w:r>
          </w:p>
          <w:p w:rsidR="001F4DF7" w:rsidRPr="001D1C4D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es-BO"/>
              </w:rPr>
            </w:pPr>
            <w:r w:rsidRPr="001D1C4D">
              <w:rPr>
                <w:rFonts w:ascii="Arial Narrow" w:eastAsia="Times New Roman" w:hAnsi="Arial Narrow" w:cs="Times New Roman"/>
                <w:iCs/>
                <w:lang w:eastAsia="es-BO"/>
              </w:rPr>
              <w:t>La empresa adjudicada, podrá realizar la entrega parcial de los insumos en los lugares establecidos en el cuadro de distribución adjunto y de acuerdo a requerimiento y programación por parte del Ministerio de Salud y Deportes.</w:t>
            </w:r>
          </w:p>
        </w:tc>
      </w:tr>
      <w:tr w:rsidR="001F4DF7" w:rsidRPr="001D1C4D" w:rsidTr="002E7BE7">
        <w:trPr>
          <w:gridAfter w:val="1"/>
          <w:wAfter w:w="499" w:type="dxa"/>
          <w:trHeight w:val="511"/>
        </w:trPr>
        <w:tc>
          <w:tcPr>
            <w:tcW w:w="2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FORMA DE PAGO:</w:t>
            </w:r>
          </w:p>
        </w:tc>
        <w:tc>
          <w:tcPr>
            <w:tcW w:w="6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1D1C4D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es-BO"/>
              </w:rPr>
            </w:pPr>
            <w:r w:rsidRPr="001D1C4D">
              <w:rPr>
                <w:rFonts w:ascii="Arial Narrow" w:eastAsia="Times New Roman" w:hAnsi="Arial Narrow" w:cs="Times New Roman"/>
                <w:iCs/>
                <w:lang w:eastAsia="es-BO"/>
              </w:rPr>
              <w:t>El pago se realizará mediante SIGEP, a la presentación de la factura y nota de entrega, una vez emitida el Acta de Recepción e Informe de Conformidad por parte de la Comisión de Recepción designada.</w:t>
            </w:r>
          </w:p>
          <w:p w:rsidR="001F4DF7" w:rsidRPr="001D1C4D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es-BO"/>
              </w:rPr>
            </w:pPr>
          </w:p>
          <w:p w:rsidR="001F4DF7" w:rsidRPr="001D1C4D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es-BO"/>
              </w:rPr>
            </w:pPr>
            <w:r w:rsidRPr="001D1C4D">
              <w:rPr>
                <w:rFonts w:ascii="Arial Narrow" w:eastAsia="Times New Roman" w:hAnsi="Arial Narrow" w:cs="Times New Roman"/>
                <w:iCs/>
                <w:lang w:eastAsia="es-BO"/>
              </w:rPr>
              <w:t>En caso de entregas parciales, la empresa adjudicada deberá presentar su factura y nota de entrega provisional y la comisión de recepción deberá emitir el Acta de Recepción y el informe correspondiente para el pago parcial.</w:t>
            </w:r>
          </w:p>
        </w:tc>
      </w:tr>
      <w:tr w:rsidR="001F4DF7" w:rsidRPr="003D5C25" w:rsidTr="002E7BE7">
        <w:trPr>
          <w:gridAfter w:val="1"/>
          <w:wAfter w:w="499" w:type="dxa"/>
          <w:trHeight w:val="511"/>
        </w:trPr>
        <w:tc>
          <w:tcPr>
            <w:tcW w:w="2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MÉTODO DE SELECCIÓN Y ADJUDICACIÓN</w:t>
            </w:r>
          </w:p>
        </w:tc>
        <w:tc>
          <w:tcPr>
            <w:tcW w:w="6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lang w:eastAsia="es-BO"/>
              </w:rPr>
              <w:t>Precio Evaluado más Bajo.</w:t>
            </w:r>
          </w:p>
        </w:tc>
      </w:tr>
      <w:tr w:rsidR="001F4DF7" w:rsidRPr="003D5C25" w:rsidTr="002E7BE7">
        <w:trPr>
          <w:gridAfter w:val="1"/>
          <w:wAfter w:w="499" w:type="dxa"/>
          <w:trHeight w:val="511"/>
        </w:trPr>
        <w:tc>
          <w:tcPr>
            <w:tcW w:w="2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FORMA DE ADJUDICACION:</w:t>
            </w:r>
          </w:p>
        </w:tc>
        <w:tc>
          <w:tcPr>
            <w:tcW w:w="6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FF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 w:themeColor="text1"/>
                <w:lang w:eastAsia="es-BO"/>
              </w:rPr>
              <w:t>Por ítem</w:t>
            </w:r>
          </w:p>
        </w:tc>
      </w:tr>
      <w:tr w:rsidR="001F4DF7" w:rsidRPr="003D5C25" w:rsidTr="002E7BE7">
        <w:trPr>
          <w:gridAfter w:val="1"/>
          <w:wAfter w:w="499" w:type="dxa"/>
          <w:trHeight w:val="703"/>
        </w:trPr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lastRenderedPageBreak/>
              <w:t>MODALIDAD PARA FORMALIZACIÓN DEL PROCESO DE CONTRATACIÓN:</w:t>
            </w:r>
          </w:p>
        </w:tc>
        <w:tc>
          <w:tcPr>
            <w:tcW w:w="6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 w:themeColor="text1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 w:themeColor="text1"/>
                <w:lang w:val="es-ES" w:eastAsia="es-BO"/>
              </w:rPr>
              <w:t>Mediante suscripción de Contrato.</w:t>
            </w:r>
          </w:p>
        </w:tc>
      </w:tr>
      <w:tr w:rsidR="001F4DF7" w:rsidRPr="003D5C25" w:rsidTr="002E7BE7">
        <w:trPr>
          <w:gridAfter w:val="1"/>
          <w:wAfter w:w="499" w:type="dxa"/>
          <w:trHeight w:val="543"/>
        </w:trPr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GARANTIA DE CUMPLIMIENTO DE CONTRATO:</w:t>
            </w:r>
          </w:p>
        </w:tc>
        <w:tc>
          <w:tcPr>
            <w:tcW w:w="6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FF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lang w:val="es-ES" w:eastAsia="es-BO"/>
              </w:rPr>
              <w:t>La empresa adjudicada, deberá presentar la Garantía a Primer Requerimiento de cumplimiento de contrato por el 7% del monto adjudicado, de carácter renovable, irrevocable y de ejecución inmediata, con una vigencia de 90 días calendario</w:t>
            </w:r>
            <w:r w:rsidRPr="003D5C25">
              <w:rPr>
                <w:rFonts w:ascii="Arial Narrow" w:eastAsia="Times New Roman" w:hAnsi="Arial Narrow" w:cs="Times New Roman"/>
                <w:lang w:eastAsia="es-BO"/>
              </w:rPr>
              <w:t xml:space="preserve"> a nombre de MINISTERIO DE SALUD y DEPORTES.</w:t>
            </w:r>
          </w:p>
        </w:tc>
      </w:tr>
      <w:tr w:rsidR="001F4DF7" w:rsidRPr="003D5C25" w:rsidTr="002E7BE7">
        <w:trPr>
          <w:gridAfter w:val="1"/>
          <w:wAfter w:w="499" w:type="dxa"/>
          <w:trHeight w:val="543"/>
        </w:trPr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 xml:space="preserve">CERTIFICADO DE GARANTIA DE CALIDAD: </w:t>
            </w:r>
          </w:p>
        </w:tc>
        <w:tc>
          <w:tcPr>
            <w:tcW w:w="6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color w:val="000000" w:themeColor="text1"/>
                <w:lang w:eastAsia="es-BO"/>
              </w:rPr>
              <w:t>La empresa adjudicada, deberá presentar el Certificado de Garantía de 1 año contra defectos de fábrica, a partir de la recepción definitiva de los insumos.</w:t>
            </w:r>
          </w:p>
        </w:tc>
      </w:tr>
      <w:tr w:rsidR="001F4DF7" w:rsidRPr="003D5C25" w:rsidTr="002E7BE7">
        <w:trPr>
          <w:gridAfter w:val="1"/>
          <w:wAfter w:w="499" w:type="dxa"/>
          <w:trHeight w:val="543"/>
        </w:trPr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FECHA DE VENCIMIENTO</w:t>
            </w:r>
          </w:p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 xml:space="preserve">DEL PRODUCTO: </w:t>
            </w:r>
          </w:p>
        </w:tc>
        <w:tc>
          <w:tcPr>
            <w:tcW w:w="6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 w:themeColor="text1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color w:val="000000" w:themeColor="text1"/>
                <w:lang w:eastAsia="es-BO"/>
              </w:rPr>
              <w:t>Los insumos deberán presentar una vigencia igual o mayor a 18 de meses.</w:t>
            </w:r>
          </w:p>
        </w:tc>
      </w:tr>
      <w:tr w:rsidR="001F4DF7" w:rsidRPr="003D5C25" w:rsidTr="002E7BE7">
        <w:trPr>
          <w:gridAfter w:val="1"/>
          <w:wAfter w:w="499" w:type="dxa"/>
          <w:trHeight w:val="765"/>
        </w:trPr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MULTAS</w:t>
            </w:r>
          </w:p>
          <w:p w:rsidR="001F4DF7" w:rsidRPr="003D5C25" w:rsidRDefault="001F4DF7" w:rsidP="00F90B15">
            <w:pPr>
              <w:rPr>
                <w:rFonts w:ascii="Arial Narrow" w:eastAsia="Times New Roman" w:hAnsi="Arial Narrow" w:cs="Times New Roman"/>
                <w:lang w:eastAsia="es-BO"/>
              </w:rPr>
            </w:pPr>
          </w:p>
        </w:tc>
        <w:tc>
          <w:tcPr>
            <w:tcW w:w="6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 w:themeColor="text1"/>
                <w:lang w:eastAsia="es-BO"/>
              </w:rPr>
              <w:t>La entidad aplicará el 1% del monto total del contrato por día de retraso, no debiendo exceder el 20%. En caso de exceder se procederá a la resolución del contrato.</w:t>
            </w:r>
          </w:p>
        </w:tc>
      </w:tr>
      <w:tr w:rsidR="001F4DF7" w:rsidRPr="003D5C25" w:rsidTr="002E7BE7">
        <w:trPr>
          <w:gridAfter w:val="1"/>
          <w:wAfter w:w="499" w:type="dxa"/>
          <w:trHeight w:val="271"/>
        </w:trPr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 xml:space="preserve">PRECIO REFERENCIAL: </w:t>
            </w:r>
          </w:p>
        </w:tc>
        <w:tc>
          <w:tcPr>
            <w:tcW w:w="6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</w:pPr>
            <w:r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  <w:t xml:space="preserve">Bs1.000,00 (Un mil </w:t>
            </w: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  <w:t>00/100 bolivianos) Precio unitario referencial del insumo.</w:t>
            </w:r>
          </w:p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  <w:t>Bs</w:t>
            </w:r>
            <w:r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  <w:t>2.948.000,00 (Dos millones novecientos cuarenta y ocho</w:t>
            </w: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  <w:t xml:space="preserve"> mil  00/100bolivianos) Precio total referencial, mismo que incluye el traslado de todos los insumos.</w:t>
            </w:r>
          </w:p>
        </w:tc>
      </w:tr>
    </w:tbl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tbl>
      <w:tblPr>
        <w:tblW w:w="98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5"/>
        <w:gridCol w:w="7041"/>
      </w:tblGrid>
      <w:tr w:rsidR="001F4DF7" w:rsidRPr="003D5C25" w:rsidTr="00627E4D">
        <w:trPr>
          <w:trHeight w:val="375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lastRenderedPageBreak/>
              <w:t>ESPECIFICACIONES TECNICAS</w:t>
            </w:r>
          </w:p>
        </w:tc>
      </w:tr>
      <w:tr w:rsidR="001F4DF7" w:rsidRPr="003D5C25" w:rsidTr="00627E4D">
        <w:trPr>
          <w:trHeight w:val="315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7BE7" w:rsidRDefault="001F4DF7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t>“ADQUISICION DE INSUMOS Y REACTIVOS PARA LA RED NACIONAL DE LABORATORIOS</w:t>
            </w:r>
            <w:r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t xml:space="preserve"> </w:t>
            </w:r>
          </w:p>
          <w:p w:rsidR="001F4DF7" w:rsidRPr="003D5C25" w:rsidRDefault="001F4DF7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es-BO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t>DE DIAGNOSTICO</w:t>
            </w:r>
            <w:r w:rsidR="002E7BE7"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t xml:space="preserve"> DE</w:t>
            </w:r>
            <w:r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t xml:space="preserve"> </w:t>
            </w:r>
            <w:r w:rsidRPr="003D5C25"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t>COVID – 19”</w:t>
            </w:r>
          </w:p>
        </w:tc>
      </w:tr>
      <w:tr w:rsidR="001F4DF7" w:rsidRPr="003D5C25" w:rsidTr="00627E4D">
        <w:trPr>
          <w:trHeight w:val="315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31849B"/>
                <w:lang w:eastAsia="es-BO"/>
              </w:rPr>
            </w:pPr>
          </w:p>
          <w:p w:rsidR="001F4DF7" w:rsidRDefault="001F4DF7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t xml:space="preserve">ITEM N° 9: TIPS CON FILTRO DE 200 </w:t>
            </w:r>
            <w:proofErr w:type="spellStart"/>
            <w:r w:rsidRPr="003D5C25"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t>ul</w:t>
            </w:r>
            <w:proofErr w:type="spellEnd"/>
          </w:p>
          <w:p w:rsidR="001F4DF7" w:rsidRPr="003D5C25" w:rsidRDefault="001F4DF7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es-BO"/>
              </w:rPr>
            </w:pPr>
          </w:p>
        </w:tc>
      </w:tr>
      <w:tr w:rsidR="001F4DF7" w:rsidRPr="003D5C25" w:rsidTr="00627E4D">
        <w:trPr>
          <w:trHeight w:val="30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CANTIDAD: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Cs/>
                <w:lang w:eastAsia="es-BO"/>
              </w:rPr>
              <w:t>1769</w:t>
            </w:r>
          </w:p>
        </w:tc>
      </w:tr>
      <w:tr w:rsidR="001F4DF7" w:rsidRPr="003D5C25" w:rsidTr="00627E4D">
        <w:trPr>
          <w:trHeight w:val="30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UNIDAD DE MEDIDA: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es-BO"/>
              </w:rPr>
            </w:pPr>
            <w:r w:rsidRPr="003D5C25">
              <w:rPr>
                <w:rFonts w:ascii="Arial Narrow" w:hAnsi="Arial Narrow" w:cs="Arial"/>
                <w:lang w:eastAsia="es-ES"/>
              </w:rPr>
              <w:t>Caja (</w:t>
            </w:r>
            <w:r>
              <w:rPr>
                <w:rFonts w:ascii="Arial Narrow" w:hAnsi="Arial Narrow" w:cs="Arial"/>
                <w:lang w:eastAsia="es-ES"/>
              </w:rPr>
              <w:t xml:space="preserve">10 racks por 96, total 960 </w:t>
            </w:r>
            <w:proofErr w:type="spellStart"/>
            <w:r>
              <w:rPr>
                <w:rFonts w:ascii="Arial Narrow" w:hAnsi="Arial Narrow" w:cs="Arial"/>
                <w:lang w:eastAsia="es-ES"/>
              </w:rPr>
              <w:t>tips</w:t>
            </w:r>
            <w:proofErr w:type="spellEnd"/>
            <w:r w:rsidRPr="003D5C25">
              <w:rPr>
                <w:rFonts w:ascii="Arial Narrow" w:hAnsi="Arial Narrow" w:cs="Arial"/>
                <w:lang w:eastAsia="es-ES"/>
              </w:rPr>
              <w:t>)</w:t>
            </w:r>
          </w:p>
        </w:tc>
      </w:tr>
      <w:tr w:rsidR="001F4DF7" w:rsidRPr="003D5C25" w:rsidTr="00627E4D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MARCA: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Este punto debe ser llenado por el proponente</w:t>
            </w:r>
          </w:p>
        </w:tc>
      </w:tr>
      <w:tr w:rsidR="001F4DF7" w:rsidRPr="003D5C25" w:rsidTr="00627E4D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PAÍS DE ORIGEN: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Este punto debe ser llenado por el proponente</w:t>
            </w:r>
          </w:p>
        </w:tc>
      </w:tr>
      <w:tr w:rsidR="001F4DF7" w:rsidRPr="003D5C25" w:rsidTr="00627E4D">
        <w:trPr>
          <w:trHeight w:val="1386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CARACTERISTICAS TECNICAS: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9B312F" w:rsidRDefault="001F4DF7" w:rsidP="00F90B15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proofErr w:type="spellStart"/>
            <w:r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Tips</w:t>
            </w:r>
            <w:proofErr w:type="spellEnd"/>
            <w:r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 estériles</w:t>
            </w:r>
            <w:r w:rsidRPr="009B312F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 con filtro </w:t>
            </w:r>
            <w:r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de 200</w:t>
            </w:r>
            <w:r w:rsidRPr="009B312F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 </w:t>
            </w:r>
            <w:proofErr w:type="spellStart"/>
            <w:r w:rsidRPr="009B312F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ul</w:t>
            </w:r>
            <w:proofErr w:type="spellEnd"/>
            <w:r w:rsidRPr="009B312F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 </w:t>
            </w:r>
          </w:p>
          <w:p w:rsidR="001F4DF7" w:rsidRPr="003D5C25" w:rsidRDefault="001F4DF7" w:rsidP="00F90B15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Volumen de  50 </w:t>
            </w:r>
            <w:r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–</w:t>
            </w: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 200</w:t>
            </w:r>
            <w:r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 </w:t>
            </w:r>
            <w:proofErr w:type="spellStart"/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ul</w:t>
            </w:r>
            <w:proofErr w:type="spellEnd"/>
          </w:p>
          <w:p w:rsidR="001F4DF7" w:rsidRPr="003D5C25" w:rsidRDefault="001F4DF7" w:rsidP="00F90B15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Compatibles con una amplia variedad de </w:t>
            </w:r>
            <w:proofErr w:type="spellStart"/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micropipetas</w:t>
            </w:r>
            <w:proofErr w:type="spellEnd"/>
          </w:p>
          <w:p w:rsidR="001F4DF7" w:rsidRPr="003D5C25" w:rsidRDefault="001F4DF7" w:rsidP="00F90B15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Grado Biología Molecular, libre de </w:t>
            </w:r>
            <w:proofErr w:type="spellStart"/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RNAsas</w:t>
            </w:r>
            <w:proofErr w:type="spellEnd"/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, </w:t>
            </w:r>
            <w:proofErr w:type="spellStart"/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DNAsas</w:t>
            </w:r>
            <w:proofErr w:type="spellEnd"/>
            <w:r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 y de</w:t>
            </w: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 pirógenos </w:t>
            </w:r>
          </w:p>
        </w:tc>
      </w:tr>
      <w:tr w:rsidR="001F4DF7" w:rsidRPr="003D5C25" w:rsidTr="00627E4D">
        <w:trPr>
          <w:trHeight w:val="354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highlight w:val="yellow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MUESTRA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hAnsi="Arial Narrow" w:cs="Arial"/>
                <w:highlight w:val="yellow"/>
                <w:lang w:eastAsia="es-ES"/>
              </w:rPr>
            </w:pPr>
            <w:r w:rsidRPr="003D5C25">
              <w:rPr>
                <w:rFonts w:ascii="Arial Narrow" w:hAnsi="Arial Narrow" w:cs="Arial"/>
                <w:lang w:eastAsia="es-ES"/>
              </w:rPr>
              <w:t>El proponente deberá presentar una muestra del insumo (</w:t>
            </w:r>
            <w:r w:rsidRPr="00516A20">
              <w:rPr>
                <w:rFonts w:ascii="Arial Narrow" w:hAnsi="Arial Narrow" w:cs="Arial"/>
                <w:lang w:eastAsia="es-ES"/>
              </w:rPr>
              <w:t xml:space="preserve">10 </w:t>
            </w:r>
            <w:proofErr w:type="spellStart"/>
            <w:r w:rsidRPr="00516A20">
              <w:rPr>
                <w:rFonts w:ascii="Arial Narrow" w:hAnsi="Arial Narrow" w:cs="Arial"/>
                <w:lang w:eastAsia="es-ES"/>
              </w:rPr>
              <w:t>tips</w:t>
            </w:r>
            <w:proofErr w:type="spellEnd"/>
            <w:r w:rsidRPr="00516A20">
              <w:rPr>
                <w:rFonts w:ascii="Arial Narrow" w:hAnsi="Arial Narrow" w:cs="Arial"/>
                <w:lang w:eastAsia="es-ES"/>
              </w:rPr>
              <w:t xml:space="preserve">) </w:t>
            </w:r>
            <w:r w:rsidRPr="003D5C25">
              <w:rPr>
                <w:rFonts w:ascii="Arial Narrow" w:hAnsi="Arial Narrow" w:cs="Arial"/>
                <w:lang w:eastAsia="es-ES"/>
              </w:rPr>
              <w:t xml:space="preserve">para </w:t>
            </w:r>
            <w:r>
              <w:rPr>
                <w:rFonts w:ascii="Arial Narrow" w:hAnsi="Arial Narrow" w:cs="Arial"/>
                <w:lang w:eastAsia="es-ES"/>
              </w:rPr>
              <w:t>la verificación de</w:t>
            </w:r>
            <w:r w:rsidRPr="003D5C25">
              <w:rPr>
                <w:rFonts w:ascii="Arial Narrow" w:hAnsi="Arial Narrow" w:cs="Arial"/>
                <w:lang w:eastAsia="es-ES"/>
              </w:rPr>
              <w:t xml:space="preserve"> la</w:t>
            </w:r>
            <w:r>
              <w:rPr>
                <w:rFonts w:ascii="Arial Narrow" w:hAnsi="Arial Narrow" w:cs="Arial"/>
                <w:lang w:eastAsia="es-ES"/>
              </w:rPr>
              <w:t>s</w:t>
            </w:r>
            <w:r w:rsidRPr="003D5C25">
              <w:rPr>
                <w:rFonts w:ascii="Arial Narrow" w:hAnsi="Arial Narrow" w:cs="Arial"/>
                <w:lang w:eastAsia="es-ES"/>
              </w:rPr>
              <w:t xml:space="preserve"> </w:t>
            </w:r>
            <w:r>
              <w:rPr>
                <w:rFonts w:ascii="Arial Narrow" w:hAnsi="Arial Narrow" w:cs="Arial"/>
                <w:lang w:eastAsia="es-ES"/>
              </w:rPr>
              <w:t>características.</w:t>
            </w:r>
          </w:p>
        </w:tc>
      </w:tr>
      <w:tr w:rsidR="001F4DF7" w:rsidRPr="003D5C25" w:rsidTr="00627E4D">
        <w:trPr>
          <w:trHeight w:val="300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CONDICIONES GENERALES</w:t>
            </w:r>
          </w:p>
        </w:tc>
      </w:tr>
      <w:tr w:rsidR="001F4DF7" w:rsidRPr="003D5C25" w:rsidTr="00627E4D">
        <w:trPr>
          <w:trHeight w:val="51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 w:themeColor="text1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 w:themeColor="text1"/>
                <w:lang w:eastAsia="es-BO"/>
              </w:rPr>
              <w:t>MEDIO DE TRANSPORTE Y EMBALAJE: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 w:themeColor="text1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color w:val="000000" w:themeColor="text1"/>
                <w:lang w:eastAsia="es-BO"/>
              </w:rPr>
              <w:t xml:space="preserve">La empresa adjudicada correrá con los costos de transporte hasta el lugar señalado por la Coordinación Nacional de Laboratorios - Ministerio de Salud y Deportes </w:t>
            </w:r>
          </w:p>
        </w:tc>
      </w:tr>
      <w:tr w:rsidR="001F4DF7" w:rsidRPr="003D5C25" w:rsidTr="00627E4D">
        <w:trPr>
          <w:trHeight w:val="300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CONDICIONES ADMINISTRATIVAS</w:t>
            </w:r>
          </w:p>
        </w:tc>
      </w:tr>
      <w:tr w:rsidR="001F4DF7" w:rsidRPr="001D1C4D" w:rsidTr="00627E4D">
        <w:trPr>
          <w:trHeight w:val="511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LUGAR Y PLAZO DE ENTREGA: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1D1C4D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es-BO"/>
              </w:rPr>
            </w:pPr>
            <w:r w:rsidRPr="00FC51E2">
              <w:rPr>
                <w:rFonts w:ascii="Arial Narrow" w:eastAsia="Times New Roman" w:hAnsi="Arial Narrow" w:cs="Times New Roman"/>
                <w:b/>
                <w:iCs/>
                <w:lang w:eastAsia="es-BO"/>
              </w:rPr>
              <w:t>Lugar de entrega</w:t>
            </w:r>
            <w:r w:rsidRPr="001D1C4D">
              <w:rPr>
                <w:rFonts w:ascii="Arial Narrow" w:eastAsia="Times New Roman" w:hAnsi="Arial Narrow" w:cs="Times New Roman"/>
                <w:iCs/>
                <w:lang w:eastAsia="es-BO"/>
              </w:rPr>
              <w:t>: Se realizará según cuadro de distribución adjunto, a las Coordinaciones Departamentales de Laboratorios (</w:t>
            </w:r>
            <w:proofErr w:type="spellStart"/>
            <w:r w:rsidRPr="001D1C4D">
              <w:rPr>
                <w:rFonts w:ascii="Arial Narrow" w:eastAsia="Times New Roman" w:hAnsi="Arial Narrow" w:cs="Times New Roman"/>
                <w:iCs/>
                <w:lang w:eastAsia="es-BO"/>
              </w:rPr>
              <w:t>CODELABs</w:t>
            </w:r>
            <w:proofErr w:type="spellEnd"/>
            <w:r w:rsidRPr="001D1C4D">
              <w:rPr>
                <w:rFonts w:ascii="Arial Narrow" w:eastAsia="Times New Roman" w:hAnsi="Arial Narrow" w:cs="Times New Roman"/>
                <w:iCs/>
                <w:lang w:eastAsia="es-BO"/>
              </w:rPr>
              <w:t>), a nivel nacional.</w:t>
            </w:r>
          </w:p>
          <w:p w:rsidR="001F4DF7" w:rsidRPr="001D1C4D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es-BO"/>
              </w:rPr>
            </w:pPr>
            <w:r w:rsidRPr="00FC51E2">
              <w:rPr>
                <w:rFonts w:ascii="Arial Narrow" w:eastAsia="Times New Roman" w:hAnsi="Arial Narrow" w:cs="Times New Roman"/>
                <w:b/>
                <w:iCs/>
                <w:lang w:eastAsia="es-BO"/>
              </w:rPr>
              <w:t>Plazo de entrega:</w:t>
            </w:r>
            <w:r w:rsidRPr="001D1C4D">
              <w:rPr>
                <w:rFonts w:ascii="Arial Narrow" w:eastAsia="Times New Roman" w:hAnsi="Arial Narrow" w:cs="Times New Roman"/>
                <w:iCs/>
                <w:lang w:eastAsia="es-BO"/>
              </w:rPr>
              <w:t xml:space="preserve"> 60 días calendario a partir del día siguiente hábil de la suscripción del contrato.</w:t>
            </w:r>
          </w:p>
          <w:p w:rsidR="001F4DF7" w:rsidRPr="001D1C4D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es-BO"/>
              </w:rPr>
            </w:pPr>
            <w:r w:rsidRPr="001D1C4D">
              <w:rPr>
                <w:rFonts w:ascii="Arial Narrow" w:eastAsia="Times New Roman" w:hAnsi="Arial Narrow" w:cs="Times New Roman"/>
                <w:iCs/>
                <w:lang w:eastAsia="es-BO"/>
              </w:rPr>
              <w:t>La empresa adjudicada, podrá realizar la entrega parcial de los insumos en los lugares establecidos en el cuadro de distribución adjunto y de acuerdo a requerimiento y programación por parte del Ministerio de Salud y Deportes.</w:t>
            </w:r>
          </w:p>
        </w:tc>
      </w:tr>
      <w:tr w:rsidR="001F4DF7" w:rsidRPr="001D1C4D" w:rsidTr="00627E4D">
        <w:trPr>
          <w:trHeight w:val="511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FORMA DE PAGO: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1D1C4D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es-BO"/>
              </w:rPr>
            </w:pPr>
            <w:r w:rsidRPr="001D1C4D">
              <w:rPr>
                <w:rFonts w:ascii="Arial Narrow" w:eastAsia="Times New Roman" w:hAnsi="Arial Narrow" w:cs="Times New Roman"/>
                <w:iCs/>
                <w:lang w:eastAsia="es-BO"/>
              </w:rPr>
              <w:t>El pago se realizará mediante SIGEP, a la presentación de la factura y nota de entrega, una vez emitida el Acta de Recepción e Informe de Conformidad por parte de la Comisión de Recepción designada.</w:t>
            </w:r>
          </w:p>
          <w:p w:rsidR="001F4DF7" w:rsidRPr="001D1C4D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es-BO"/>
              </w:rPr>
            </w:pPr>
          </w:p>
          <w:p w:rsidR="001F4DF7" w:rsidRPr="001D1C4D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es-BO"/>
              </w:rPr>
            </w:pPr>
            <w:r w:rsidRPr="001D1C4D">
              <w:rPr>
                <w:rFonts w:ascii="Arial Narrow" w:eastAsia="Times New Roman" w:hAnsi="Arial Narrow" w:cs="Times New Roman"/>
                <w:iCs/>
                <w:lang w:eastAsia="es-BO"/>
              </w:rPr>
              <w:t>En caso de entregas parciales, la empresa adjudicada deberá presentar su factura y nota de entrega provisional y la comisión de recepción deberá emitir el Acta de Recepción y el informe correspondiente para el pago parcial.</w:t>
            </w:r>
          </w:p>
        </w:tc>
      </w:tr>
      <w:tr w:rsidR="001F4DF7" w:rsidRPr="003D5C25" w:rsidTr="00627E4D">
        <w:trPr>
          <w:trHeight w:val="511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MÉTODO DE SELECCIÓN Y ADJUDICACIÓN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lang w:eastAsia="es-BO"/>
              </w:rPr>
              <w:t>Precio Evaluado más Bajo.</w:t>
            </w:r>
          </w:p>
        </w:tc>
      </w:tr>
      <w:tr w:rsidR="001F4DF7" w:rsidRPr="003D5C25" w:rsidTr="00627E4D">
        <w:trPr>
          <w:trHeight w:val="511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FORMA DE ADJUDICACION: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FF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 w:themeColor="text1"/>
                <w:lang w:eastAsia="es-BO"/>
              </w:rPr>
              <w:t>Por ítem</w:t>
            </w:r>
          </w:p>
        </w:tc>
      </w:tr>
      <w:tr w:rsidR="001F4DF7" w:rsidRPr="003D5C25" w:rsidTr="00627E4D">
        <w:trPr>
          <w:trHeight w:val="703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MODALIDAD PARA FORMALIZACIÓN DEL PROCESO DE CONTRATACIÓN: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 w:themeColor="text1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 w:themeColor="text1"/>
                <w:lang w:val="es-ES" w:eastAsia="es-BO"/>
              </w:rPr>
              <w:t>Mediante suscripción de Contrato.</w:t>
            </w:r>
          </w:p>
        </w:tc>
      </w:tr>
      <w:tr w:rsidR="001F4DF7" w:rsidRPr="003D5C25" w:rsidTr="00627E4D">
        <w:trPr>
          <w:trHeight w:val="543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lastRenderedPageBreak/>
              <w:t>GARANTIA DE CUMPLIMIENTO DE CONTRATO: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FF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lang w:val="es-ES" w:eastAsia="es-BO"/>
              </w:rPr>
              <w:t>La empresa adjudicada, deberá presentar la Garantía a Primer Requerimiento de cumplimiento de contrato por el 7% del monto adjudicado, de carácter renovable, irrevocable y de ejecución inmediata, con una vigencia de 90 días calendario</w:t>
            </w:r>
            <w:r w:rsidRPr="003D5C25">
              <w:rPr>
                <w:rFonts w:ascii="Arial Narrow" w:eastAsia="Times New Roman" w:hAnsi="Arial Narrow" w:cs="Times New Roman"/>
                <w:lang w:eastAsia="es-BO"/>
              </w:rPr>
              <w:t xml:space="preserve"> a nombre de MINISTERIO DE SALUD y DEPORTES.</w:t>
            </w:r>
          </w:p>
        </w:tc>
      </w:tr>
      <w:tr w:rsidR="001F4DF7" w:rsidRPr="003D5C25" w:rsidTr="00627E4D">
        <w:trPr>
          <w:trHeight w:val="543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 xml:space="preserve">CERTIFICADO DE GARANTIA DE CALIDAD: 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color w:val="000000" w:themeColor="text1"/>
                <w:lang w:eastAsia="es-BO"/>
              </w:rPr>
              <w:t>La empresa adjudicada, deberá presentar el Certificado de Garantía de 1 año contra defectos de fábrica, a partir de la recepción definitiva de los insumos.</w:t>
            </w:r>
          </w:p>
        </w:tc>
      </w:tr>
      <w:tr w:rsidR="001F4DF7" w:rsidRPr="003D5C25" w:rsidTr="00627E4D">
        <w:trPr>
          <w:trHeight w:val="543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FECHA DE VENCIMIENTO</w:t>
            </w:r>
          </w:p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 xml:space="preserve">DEL PRODUCTO: 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 w:themeColor="text1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color w:val="000000" w:themeColor="text1"/>
                <w:lang w:eastAsia="es-BO"/>
              </w:rPr>
              <w:t>Los insumos deberán presentar una vigencia igual o mayor a 18 de meses.</w:t>
            </w:r>
          </w:p>
        </w:tc>
      </w:tr>
      <w:tr w:rsidR="001F4DF7" w:rsidRPr="003D5C25" w:rsidTr="00627E4D">
        <w:trPr>
          <w:trHeight w:val="765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MULTAS</w:t>
            </w:r>
          </w:p>
          <w:p w:rsidR="001F4DF7" w:rsidRPr="003D5C25" w:rsidRDefault="001F4DF7" w:rsidP="00F90B15">
            <w:pPr>
              <w:rPr>
                <w:rFonts w:ascii="Arial Narrow" w:eastAsia="Times New Roman" w:hAnsi="Arial Narrow" w:cs="Times New Roman"/>
                <w:lang w:eastAsia="es-BO"/>
              </w:rPr>
            </w:pP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 w:themeColor="text1"/>
                <w:lang w:eastAsia="es-BO"/>
              </w:rPr>
              <w:t>La entidad aplicará el 1% del monto total del contrato por día de retraso, no debiendo exceder el 20%. En caso de exceder se procederá a la resolución del contrato.</w:t>
            </w:r>
          </w:p>
        </w:tc>
      </w:tr>
      <w:tr w:rsidR="001F4DF7" w:rsidRPr="003D5C25" w:rsidTr="00627E4D">
        <w:trPr>
          <w:trHeight w:val="271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 xml:space="preserve">PRECIO REFERENCIAL: 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</w:pPr>
            <w:r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  <w:t>Bs900,00 (Novecientos</w:t>
            </w: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  <w:t xml:space="preserve"> 00/100 bolivianos) Precio unitario referencial del insumo.</w:t>
            </w:r>
          </w:p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  <w:t>Bs</w:t>
            </w:r>
            <w:r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  <w:t>1.592.100,00 (Un millón quini</w:t>
            </w: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  <w:t xml:space="preserve">entos </w:t>
            </w:r>
            <w:r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  <w:t>noventa y dos</w:t>
            </w: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  <w:t xml:space="preserve"> mil </w:t>
            </w:r>
            <w:r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  <w:t>cien</w:t>
            </w: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  <w:t xml:space="preserve"> 00/100bolivianos) Precio total referencial, mismo que incluye el traslado de todos los insumos.</w:t>
            </w:r>
          </w:p>
        </w:tc>
      </w:tr>
    </w:tbl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tbl>
      <w:tblPr>
        <w:tblW w:w="98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5"/>
        <w:gridCol w:w="7041"/>
      </w:tblGrid>
      <w:tr w:rsidR="001F4DF7" w:rsidRPr="003D5C25" w:rsidTr="00627E4D">
        <w:trPr>
          <w:trHeight w:val="375"/>
          <w:jc w:val="center"/>
        </w:trPr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lastRenderedPageBreak/>
              <w:t>ESPECIFICACIONES TECNICAS</w:t>
            </w:r>
          </w:p>
        </w:tc>
      </w:tr>
      <w:tr w:rsidR="001F4DF7" w:rsidRPr="003D5C25" w:rsidTr="00627E4D">
        <w:trPr>
          <w:trHeight w:val="315"/>
          <w:jc w:val="center"/>
        </w:trPr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7BE7" w:rsidRDefault="001F4DF7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t>“ADQUISICION DE INSUMOS Y REACTIVOS PARA LA RED NACIONAL DE LABORATORIOS</w:t>
            </w:r>
            <w:r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t xml:space="preserve"> </w:t>
            </w:r>
          </w:p>
          <w:p w:rsidR="001F4DF7" w:rsidRPr="003D5C25" w:rsidRDefault="001F4DF7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es-BO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t>DE DIAGNOSTICO</w:t>
            </w:r>
            <w:r w:rsidR="002E7BE7"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t xml:space="preserve"> DE</w:t>
            </w:r>
            <w:r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t xml:space="preserve"> </w:t>
            </w:r>
            <w:r w:rsidRPr="003D5C25"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t>COVID – 19”</w:t>
            </w:r>
          </w:p>
        </w:tc>
      </w:tr>
      <w:tr w:rsidR="001F4DF7" w:rsidRPr="003D5C25" w:rsidTr="00627E4D">
        <w:trPr>
          <w:trHeight w:val="315"/>
          <w:jc w:val="center"/>
        </w:trPr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31849B"/>
                <w:lang w:eastAsia="es-BO"/>
              </w:rPr>
            </w:pPr>
          </w:p>
          <w:p w:rsidR="001F4DF7" w:rsidRDefault="001F4DF7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es-BO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t xml:space="preserve">  </w:t>
            </w:r>
            <w:r w:rsidRPr="003D5C25"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t xml:space="preserve">ITEM N° 10: TIPS CON FILTRO DE 1000 </w:t>
            </w:r>
            <w:proofErr w:type="spellStart"/>
            <w:r w:rsidRPr="003D5C25"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t>ul</w:t>
            </w:r>
            <w:proofErr w:type="spellEnd"/>
          </w:p>
          <w:p w:rsidR="001F4DF7" w:rsidRPr="003D5C25" w:rsidRDefault="001F4DF7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es-BO"/>
              </w:rPr>
            </w:pPr>
          </w:p>
        </w:tc>
      </w:tr>
      <w:tr w:rsidR="001F4DF7" w:rsidRPr="003D5C25" w:rsidTr="00627E4D">
        <w:trPr>
          <w:trHeight w:val="300"/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CANTIDAD:</w:t>
            </w:r>
          </w:p>
        </w:tc>
        <w:tc>
          <w:tcPr>
            <w:tcW w:w="7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Cs/>
                <w:lang w:eastAsia="es-BO"/>
              </w:rPr>
              <w:t>4127</w:t>
            </w:r>
          </w:p>
        </w:tc>
      </w:tr>
      <w:tr w:rsidR="001F4DF7" w:rsidRPr="003D5C25" w:rsidTr="00627E4D">
        <w:trPr>
          <w:trHeight w:val="300"/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UNIDAD DE MEDIDA:</w:t>
            </w:r>
          </w:p>
        </w:tc>
        <w:tc>
          <w:tcPr>
            <w:tcW w:w="7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es-BO"/>
              </w:rPr>
            </w:pPr>
            <w:r w:rsidRPr="003D5C25">
              <w:rPr>
                <w:rFonts w:ascii="Arial Narrow" w:hAnsi="Arial Narrow" w:cs="Arial"/>
                <w:lang w:eastAsia="es-ES"/>
              </w:rPr>
              <w:t xml:space="preserve">Caja (10 racks por 96 </w:t>
            </w:r>
            <w:proofErr w:type="spellStart"/>
            <w:r w:rsidRPr="003D5C25">
              <w:rPr>
                <w:rFonts w:ascii="Arial Narrow" w:hAnsi="Arial Narrow" w:cs="Arial"/>
                <w:lang w:eastAsia="es-ES"/>
              </w:rPr>
              <w:t>tips</w:t>
            </w:r>
            <w:proofErr w:type="spellEnd"/>
            <w:r w:rsidRPr="003D5C25">
              <w:rPr>
                <w:rFonts w:ascii="Arial Narrow" w:hAnsi="Arial Narrow" w:cs="Arial"/>
                <w:lang w:eastAsia="es-ES"/>
              </w:rPr>
              <w:t xml:space="preserve">, total 960 </w:t>
            </w:r>
            <w:proofErr w:type="spellStart"/>
            <w:r w:rsidRPr="003D5C25">
              <w:rPr>
                <w:rFonts w:ascii="Arial Narrow" w:hAnsi="Arial Narrow" w:cs="Arial"/>
                <w:lang w:eastAsia="es-ES"/>
              </w:rPr>
              <w:t>tips</w:t>
            </w:r>
            <w:proofErr w:type="spellEnd"/>
            <w:r w:rsidRPr="003D5C25">
              <w:rPr>
                <w:rFonts w:ascii="Arial Narrow" w:hAnsi="Arial Narrow" w:cs="Arial"/>
                <w:lang w:eastAsia="es-ES"/>
              </w:rPr>
              <w:t>)</w:t>
            </w:r>
          </w:p>
        </w:tc>
      </w:tr>
      <w:tr w:rsidR="001F4DF7" w:rsidRPr="003D5C25" w:rsidTr="00627E4D">
        <w:trPr>
          <w:trHeight w:val="300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MARCA: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Este punto debe ser llenado por el proponente</w:t>
            </w:r>
          </w:p>
        </w:tc>
      </w:tr>
      <w:tr w:rsidR="001F4DF7" w:rsidRPr="003D5C25" w:rsidTr="00627E4D">
        <w:trPr>
          <w:trHeight w:val="300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PAÍS DE ORIGEN: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Este punto debe ser llenado por el proponente</w:t>
            </w:r>
          </w:p>
        </w:tc>
      </w:tr>
      <w:tr w:rsidR="001F4DF7" w:rsidRPr="003D5C25" w:rsidTr="00627E4D">
        <w:trPr>
          <w:trHeight w:val="1396"/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CARACTERISTICAS TECNICAS: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9B312F" w:rsidRDefault="001F4DF7" w:rsidP="00F90B15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proofErr w:type="spellStart"/>
            <w:r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Tips</w:t>
            </w:r>
            <w:proofErr w:type="spellEnd"/>
            <w:r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 estériles</w:t>
            </w:r>
            <w:r w:rsidRPr="009B312F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 con filtro de 10</w:t>
            </w:r>
            <w:r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00</w:t>
            </w:r>
            <w:r w:rsidRPr="009B312F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 </w:t>
            </w:r>
            <w:proofErr w:type="spellStart"/>
            <w:r w:rsidRPr="009B312F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ul</w:t>
            </w:r>
            <w:proofErr w:type="spellEnd"/>
            <w:r w:rsidRPr="009B312F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 </w:t>
            </w:r>
          </w:p>
          <w:p w:rsidR="001F4DF7" w:rsidRPr="003D5C25" w:rsidRDefault="001F4DF7" w:rsidP="00F90B15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Volumen de  100 - 1000 </w:t>
            </w:r>
            <w:proofErr w:type="spellStart"/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ul</w:t>
            </w:r>
            <w:proofErr w:type="spellEnd"/>
          </w:p>
          <w:p w:rsidR="001F4DF7" w:rsidRPr="003D5C25" w:rsidRDefault="001F4DF7" w:rsidP="00F90B15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Compatibles con una amplia variedad de </w:t>
            </w:r>
            <w:proofErr w:type="spellStart"/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micropipetas</w:t>
            </w:r>
            <w:proofErr w:type="spellEnd"/>
          </w:p>
          <w:p w:rsidR="001F4DF7" w:rsidRPr="003D5C25" w:rsidRDefault="001F4DF7" w:rsidP="00F90B15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Grado Biología Mol</w:t>
            </w:r>
            <w:r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ecular, libre de </w:t>
            </w:r>
            <w:proofErr w:type="spellStart"/>
            <w:r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RNAsas</w:t>
            </w:r>
            <w:proofErr w:type="spellEnd"/>
            <w:r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DNAsas</w:t>
            </w:r>
            <w:proofErr w:type="spellEnd"/>
            <w:r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 y de</w:t>
            </w: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 pirógenos </w:t>
            </w:r>
          </w:p>
        </w:tc>
      </w:tr>
      <w:tr w:rsidR="001F4DF7" w:rsidRPr="003D5C25" w:rsidTr="00627E4D">
        <w:trPr>
          <w:trHeight w:val="354"/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highlight w:val="yellow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MUESTRA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hAnsi="Arial Narrow" w:cs="Arial"/>
                <w:highlight w:val="yellow"/>
                <w:lang w:eastAsia="es-ES"/>
              </w:rPr>
            </w:pPr>
            <w:r w:rsidRPr="003D5C25">
              <w:rPr>
                <w:rFonts w:ascii="Arial Narrow" w:hAnsi="Arial Narrow" w:cs="Arial"/>
                <w:lang w:eastAsia="es-ES"/>
              </w:rPr>
              <w:t>El proponente deberá presentar una muestra del insumo (</w:t>
            </w:r>
            <w:r w:rsidRPr="00516A20">
              <w:rPr>
                <w:rFonts w:ascii="Arial Narrow" w:hAnsi="Arial Narrow" w:cs="Arial"/>
                <w:lang w:eastAsia="es-ES"/>
              </w:rPr>
              <w:t xml:space="preserve">10 </w:t>
            </w:r>
            <w:proofErr w:type="spellStart"/>
            <w:r w:rsidRPr="00516A20">
              <w:rPr>
                <w:rFonts w:ascii="Arial Narrow" w:hAnsi="Arial Narrow" w:cs="Arial"/>
                <w:lang w:eastAsia="es-ES"/>
              </w:rPr>
              <w:t>tips</w:t>
            </w:r>
            <w:proofErr w:type="spellEnd"/>
            <w:r w:rsidRPr="00516A20">
              <w:rPr>
                <w:rFonts w:ascii="Arial Narrow" w:hAnsi="Arial Narrow" w:cs="Arial"/>
                <w:lang w:eastAsia="es-ES"/>
              </w:rPr>
              <w:t xml:space="preserve">) </w:t>
            </w:r>
            <w:r w:rsidRPr="003D5C25">
              <w:rPr>
                <w:rFonts w:ascii="Arial Narrow" w:hAnsi="Arial Narrow" w:cs="Arial"/>
                <w:lang w:eastAsia="es-ES"/>
              </w:rPr>
              <w:t xml:space="preserve">para </w:t>
            </w:r>
            <w:r>
              <w:rPr>
                <w:rFonts w:ascii="Arial Narrow" w:hAnsi="Arial Narrow" w:cs="Arial"/>
                <w:lang w:eastAsia="es-ES"/>
              </w:rPr>
              <w:t>la verificación de</w:t>
            </w:r>
            <w:r w:rsidRPr="003D5C25">
              <w:rPr>
                <w:rFonts w:ascii="Arial Narrow" w:hAnsi="Arial Narrow" w:cs="Arial"/>
                <w:lang w:eastAsia="es-ES"/>
              </w:rPr>
              <w:t xml:space="preserve"> la</w:t>
            </w:r>
            <w:r>
              <w:rPr>
                <w:rFonts w:ascii="Arial Narrow" w:hAnsi="Arial Narrow" w:cs="Arial"/>
                <w:lang w:eastAsia="es-ES"/>
              </w:rPr>
              <w:t>s</w:t>
            </w:r>
            <w:r w:rsidRPr="003D5C25">
              <w:rPr>
                <w:rFonts w:ascii="Arial Narrow" w:hAnsi="Arial Narrow" w:cs="Arial"/>
                <w:lang w:eastAsia="es-ES"/>
              </w:rPr>
              <w:t xml:space="preserve"> </w:t>
            </w:r>
            <w:r>
              <w:rPr>
                <w:rFonts w:ascii="Arial Narrow" w:hAnsi="Arial Narrow" w:cs="Arial"/>
                <w:lang w:eastAsia="es-ES"/>
              </w:rPr>
              <w:t>características.</w:t>
            </w:r>
          </w:p>
        </w:tc>
      </w:tr>
      <w:tr w:rsidR="001F4DF7" w:rsidRPr="003D5C25" w:rsidTr="00627E4D">
        <w:trPr>
          <w:trHeight w:val="300"/>
          <w:jc w:val="center"/>
        </w:trPr>
        <w:tc>
          <w:tcPr>
            <w:tcW w:w="9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CONDICIONES GENERALES</w:t>
            </w:r>
          </w:p>
        </w:tc>
      </w:tr>
      <w:tr w:rsidR="001F4DF7" w:rsidRPr="003D5C25" w:rsidTr="00627E4D">
        <w:trPr>
          <w:trHeight w:val="510"/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 w:themeColor="text1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 w:themeColor="text1"/>
                <w:lang w:eastAsia="es-BO"/>
              </w:rPr>
              <w:t>MEDIO DE TRANSPORTE Y EMBALAJE:</w:t>
            </w:r>
          </w:p>
        </w:tc>
        <w:tc>
          <w:tcPr>
            <w:tcW w:w="7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 w:themeColor="text1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color w:val="000000" w:themeColor="text1"/>
                <w:lang w:eastAsia="es-BO"/>
              </w:rPr>
              <w:t xml:space="preserve">La empresa adjudicada correrá con los costos de transporte hasta el lugar señalado por la Coordinación Nacional de Laboratorios - Ministerio de Salud y Deportes </w:t>
            </w:r>
          </w:p>
        </w:tc>
      </w:tr>
      <w:tr w:rsidR="001F4DF7" w:rsidRPr="003D5C25" w:rsidTr="00627E4D">
        <w:trPr>
          <w:trHeight w:val="300"/>
          <w:jc w:val="center"/>
        </w:trPr>
        <w:tc>
          <w:tcPr>
            <w:tcW w:w="9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CONDICIONES ADMINISTRATIVAS</w:t>
            </w:r>
          </w:p>
        </w:tc>
      </w:tr>
      <w:tr w:rsidR="001F4DF7" w:rsidRPr="001D1C4D" w:rsidTr="00627E4D">
        <w:trPr>
          <w:trHeight w:val="511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LUGAR Y PLAZO DE ENTREGA: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1D1C4D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es-BO"/>
              </w:rPr>
            </w:pPr>
            <w:r w:rsidRPr="00FC51E2">
              <w:rPr>
                <w:rFonts w:ascii="Arial Narrow" w:eastAsia="Times New Roman" w:hAnsi="Arial Narrow" w:cs="Times New Roman"/>
                <w:b/>
                <w:iCs/>
                <w:lang w:eastAsia="es-BO"/>
              </w:rPr>
              <w:t>Lugar de entrega</w:t>
            </w:r>
            <w:r w:rsidRPr="001D1C4D">
              <w:rPr>
                <w:rFonts w:ascii="Arial Narrow" w:eastAsia="Times New Roman" w:hAnsi="Arial Narrow" w:cs="Times New Roman"/>
                <w:iCs/>
                <w:lang w:eastAsia="es-BO"/>
              </w:rPr>
              <w:t>: Se realizará según cuadro de distribución adjunto, a las Coordinaciones Departamentales de Laboratorios (</w:t>
            </w:r>
            <w:proofErr w:type="spellStart"/>
            <w:r w:rsidRPr="001D1C4D">
              <w:rPr>
                <w:rFonts w:ascii="Arial Narrow" w:eastAsia="Times New Roman" w:hAnsi="Arial Narrow" w:cs="Times New Roman"/>
                <w:iCs/>
                <w:lang w:eastAsia="es-BO"/>
              </w:rPr>
              <w:t>CODELABs</w:t>
            </w:r>
            <w:proofErr w:type="spellEnd"/>
            <w:r w:rsidRPr="001D1C4D">
              <w:rPr>
                <w:rFonts w:ascii="Arial Narrow" w:eastAsia="Times New Roman" w:hAnsi="Arial Narrow" w:cs="Times New Roman"/>
                <w:iCs/>
                <w:lang w:eastAsia="es-BO"/>
              </w:rPr>
              <w:t>), a nivel nacional.</w:t>
            </w:r>
          </w:p>
          <w:p w:rsidR="001F4DF7" w:rsidRPr="001D1C4D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es-BO"/>
              </w:rPr>
            </w:pPr>
            <w:r w:rsidRPr="00FC51E2">
              <w:rPr>
                <w:rFonts w:ascii="Arial Narrow" w:eastAsia="Times New Roman" w:hAnsi="Arial Narrow" w:cs="Times New Roman"/>
                <w:b/>
                <w:iCs/>
                <w:lang w:eastAsia="es-BO"/>
              </w:rPr>
              <w:t>Plazo de entrega</w:t>
            </w:r>
            <w:r w:rsidRPr="001D1C4D">
              <w:rPr>
                <w:rFonts w:ascii="Arial Narrow" w:eastAsia="Times New Roman" w:hAnsi="Arial Narrow" w:cs="Times New Roman"/>
                <w:iCs/>
                <w:lang w:eastAsia="es-BO"/>
              </w:rPr>
              <w:t>: 60 días calendario a partir del día siguiente hábil de la suscripción del contrato.</w:t>
            </w:r>
          </w:p>
          <w:p w:rsidR="001F4DF7" w:rsidRPr="001D1C4D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es-BO"/>
              </w:rPr>
            </w:pPr>
            <w:r w:rsidRPr="001D1C4D">
              <w:rPr>
                <w:rFonts w:ascii="Arial Narrow" w:eastAsia="Times New Roman" w:hAnsi="Arial Narrow" w:cs="Times New Roman"/>
                <w:iCs/>
                <w:lang w:eastAsia="es-BO"/>
              </w:rPr>
              <w:t>La empresa adjudicada, podrá realizar la entrega parcial de los insumos en los lugares establecidos en el cuadro de distribución adjunto y de acuerdo a requerimiento y programación por parte del Ministerio de Salud y Deportes.</w:t>
            </w:r>
          </w:p>
        </w:tc>
      </w:tr>
      <w:tr w:rsidR="001F4DF7" w:rsidRPr="001D1C4D" w:rsidTr="00627E4D">
        <w:trPr>
          <w:trHeight w:val="511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FORMA DE PAGO: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1D1C4D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es-BO"/>
              </w:rPr>
            </w:pPr>
            <w:r w:rsidRPr="001D1C4D">
              <w:rPr>
                <w:rFonts w:ascii="Arial Narrow" w:eastAsia="Times New Roman" w:hAnsi="Arial Narrow" w:cs="Times New Roman"/>
                <w:iCs/>
                <w:lang w:eastAsia="es-BO"/>
              </w:rPr>
              <w:t>El pago se realizará mediante SIGEP, a la presentación de la factura y nota de entrega, una vez emitida el Acta de Recepción e Informe de Conformidad por parte de la Comisión de Recepción designada.</w:t>
            </w:r>
          </w:p>
          <w:p w:rsidR="001F4DF7" w:rsidRPr="001D1C4D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es-BO"/>
              </w:rPr>
            </w:pPr>
          </w:p>
          <w:p w:rsidR="001F4DF7" w:rsidRPr="001D1C4D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es-BO"/>
              </w:rPr>
            </w:pPr>
            <w:r w:rsidRPr="001D1C4D">
              <w:rPr>
                <w:rFonts w:ascii="Arial Narrow" w:eastAsia="Times New Roman" w:hAnsi="Arial Narrow" w:cs="Times New Roman"/>
                <w:iCs/>
                <w:lang w:eastAsia="es-BO"/>
              </w:rPr>
              <w:t>En caso de entregas parciales, la empresa adjudicada deberá presentar su factura y nota de entrega provisional y la comisión de recepción deberá emitir el Acta de Recepción y el informe correspondiente para el pago parcial.</w:t>
            </w:r>
          </w:p>
        </w:tc>
      </w:tr>
      <w:tr w:rsidR="001F4DF7" w:rsidRPr="003D5C25" w:rsidTr="00627E4D">
        <w:trPr>
          <w:trHeight w:val="511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MÉTODO DE SELECCIÓN Y ADJUDICACIÓN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lang w:eastAsia="es-BO"/>
              </w:rPr>
              <w:t>Precio Evaluado más Bajo.</w:t>
            </w:r>
          </w:p>
        </w:tc>
      </w:tr>
      <w:tr w:rsidR="001F4DF7" w:rsidRPr="003D5C25" w:rsidTr="00627E4D">
        <w:trPr>
          <w:trHeight w:val="511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FORMA DE ADJUDICACION: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FF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 w:themeColor="text1"/>
                <w:lang w:eastAsia="es-BO"/>
              </w:rPr>
              <w:t>Por ítem</w:t>
            </w:r>
          </w:p>
        </w:tc>
      </w:tr>
      <w:tr w:rsidR="001F4DF7" w:rsidRPr="003D5C25" w:rsidTr="00627E4D">
        <w:trPr>
          <w:trHeight w:val="703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MODALIDAD PARA FORMALIZACIÓN DEL PROCESO DE CONTRATACIÓN: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 w:themeColor="text1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 w:themeColor="text1"/>
                <w:lang w:val="es-ES" w:eastAsia="es-BO"/>
              </w:rPr>
              <w:t>Mediante suscripción de Contrato.</w:t>
            </w:r>
          </w:p>
        </w:tc>
      </w:tr>
      <w:tr w:rsidR="001F4DF7" w:rsidRPr="003D5C25" w:rsidTr="00627E4D">
        <w:trPr>
          <w:trHeight w:val="543"/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lastRenderedPageBreak/>
              <w:t>GARANTIA DE CUMPLIMIENTO DE CONTRATO: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FF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lang w:val="es-ES" w:eastAsia="es-BO"/>
              </w:rPr>
              <w:t>La empresa adjudicada, deberá presentar la Garantía a Primer Requerimiento de cumplimiento de contrato por el 7% del monto adjudicado, de carácter renovable, irrevocable y de ejecución inmediata, con una vigencia de 90 días calendario</w:t>
            </w:r>
            <w:r w:rsidRPr="003D5C25">
              <w:rPr>
                <w:rFonts w:ascii="Arial Narrow" w:eastAsia="Times New Roman" w:hAnsi="Arial Narrow" w:cs="Times New Roman"/>
                <w:lang w:eastAsia="es-BO"/>
              </w:rPr>
              <w:t xml:space="preserve"> a nombre de MINISTERIO DE SALUD y DEPORTES.</w:t>
            </w:r>
          </w:p>
        </w:tc>
      </w:tr>
      <w:tr w:rsidR="001F4DF7" w:rsidRPr="003D5C25" w:rsidTr="00627E4D">
        <w:trPr>
          <w:trHeight w:val="543"/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 xml:space="preserve">CERTIFICADO DE GARANTIA DE CALIDAD: </w:t>
            </w:r>
          </w:p>
        </w:tc>
        <w:tc>
          <w:tcPr>
            <w:tcW w:w="7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color w:val="000000" w:themeColor="text1"/>
                <w:lang w:eastAsia="es-BO"/>
              </w:rPr>
              <w:t>La empresa adjudicada, deberá presentar el Certificado de Garantía de 1 año contra defectos de fábrica, a partir de la recepción definitiva de los insumos.</w:t>
            </w:r>
          </w:p>
        </w:tc>
      </w:tr>
      <w:tr w:rsidR="001F4DF7" w:rsidRPr="003D5C25" w:rsidTr="00627E4D">
        <w:trPr>
          <w:trHeight w:val="543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FECHA DE VENCIMIENTO</w:t>
            </w:r>
          </w:p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 xml:space="preserve">DEL PRODUCTO: 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 w:themeColor="text1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color w:val="000000" w:themeColor="text1"/>
                <w:lang w:eastAsia="es-BO"/>
              </w:rPr>
              <w:t>Los insumos deberán presentar una vigencia igual o mayor a 18 de meses.</w:t>
            </w:r>
          </w:p>
        </w:tc>
      </w:tr>
      <w:tr w:rsidR="001F4DF7" w:rsidRPr="003D5C25" w:rsidTr="00627E4D">
        <w:trPr>
          <w:trHeight w:val="765"/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MULTAS</w:t>
            </w:r>
          </w:p>
          <w:p w:rsidR="001F4DF7" w:rsidRPr="003D5C25" w:rsidRDefault="001F4DF7" w:rsidP="00F90B15">
            <w:pPr>
              <w:rPr>
                <w:rFonts w:ascii="Arial Narrow" w:eastAsia="Times New Roman" w:hAnsi="Arial Narrow" w:cs="Times New Roman"/>
                <w:lang w:eastAsia="es-BO"/>
              </w:rPr>
            </w:pP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 w:themeColor="text1"/>
                <w:lang w:eastAsia="es-BO"/>
              </w:rPr>
              <w:t>La entidad aplicará el 1% del monto total del contrato por día de retraso, no debiendo exceder el 20%. En caso de exceder se procederá a la resolución del contrato.</w:t>
            </w:r>
          </w:p>
        </w:tc>
      </w:tr>
      <w:tr w:rsidR="001F4DF7" w:rsidRPr="003D5C25" w:rsidTr="00627E4D">
        <w:trPr>
          <w:trHeight w:val="271"/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 xml:space="preserve">PRECIO REFERENCIAL: </w:t>
            </w:r>
          </w:p>
        </w:tc>
        <w:tc>
          <w:tcPr>
            <w:tcW w:w="7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  <w:t>Bs1.100,00 (Un mil cien 00/100 bolivianos) Precio unitario referencial del insumo.</w:t>
            </w:r>
          </w:p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  <w:t>Bs4.539.700,00 (Cuatro millones quinientos treinta nueve mil setecientos 00/100bolivianos) Precio total referencial, mismo que incluye el traslado de todos los insumos.</w:t>
            </w:r>
          </w:p>
        </w:tc>
      </w:tr>
    </w:tbl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tbl>
      <w:tblPr>
        <w:tblW w:w="98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5"/>
        <w:gridCol w:w="7041"/>
      </w:tblGrid>
      <w:tr w:rsidR="001F4DF7" w:rsidRPr="003D5C25" w:rsidTr="00627E4D">
        <w:trPr>
          <w:trHeight w:val="375"/>
          <w:jc w:val="center"/>
        </w:trPr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lastRenderedPageBreak/>
              <w:t>ESPECIFICACIONES TECNICAS</w:t>
            </w:r>
          </w:p>
        </w:tc>
      </w:tr>
      <w:tr w:rsidR="001F4DF7" w:rsidRPr="003D5C25" w:rsidTr="00627E4D">
        <w:trPr>
          <w:trHeight w:val="315"/>
          <w:jc w:val="center"/>
        </w:trPr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7BE7" w:rsidRDefault="001F4DF7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t>“ADQUISICION DE INSUMOS Y REACTIVOS PARA LA RED NACIONAL DE LABORATORIOS</w:t>
            </w:r>
            <w:r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t xml:space="preserve"> </w:t>
            </w:r>
          </w:p>
          <w:p w:rsidR="001F4DF7" w:rsidRPr="003D5C25" w:rsidRDefault="001F4DF7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es-BO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t>DE DIAGNOSTICO</w:t>
            </w:r>
            <w:r w:rsidR="002E7BE7"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t xml:space="preserve"> DE</w:t>
            </w:r>
            <w:r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t xml:space="preserve"> </w:t>
            </w:r>
            <w:r w:rsidRPr="003D5C25"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t>COVID – 19”</w:t>
            </w:r>
          </w:p>
        </w:tc>
      </w:tr>
      <w:tr w:rsidR="001F4DF7" w:rsidRPr="003D5C25" w:rsidTr="00627E4D">
        <w:trPr>
          <w:trHeight w:val="315"/>
          <w:jc w:val="center"/>
        </w:trPr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31849B"/>
                <w:lang w:eastAsia="es-BO"/>
              </w:rPr>
            </w:pPr>
          </w:p>
          <w:p w:rsidR="001F4DF7" w:rsidRDefault="001F4DF7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t xml:space="preserve">ITEM N° 11: TIPS CON FILTRO DE 100 </w:t>
            </w:r>
            <w:proofErr w:type="spellStart"/>
            <w:r w:rsidRPr="003D5C25"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t>ul</w:t>
            </w:r>
            <w:proofErr w:type="spellEnd"/>
          </w:p>
          <w:p w:rsidR="002E7BE7" w:rsidRPr="003D5C25" w:rsidRDefault="002E7BE7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es-BO"/>
              </w:rPr>
            </w:pPr>
          </w:p>
        </w:tc>
      </w:tr>
      <w:tr w:rsidR="001F4DF7" w:rsidRPr="003D5C25" w:rsidTr="00627E4D">
        <w:trPr>
          <w:trHeight w:val="300"/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CANTIDAD:</w:t>
            </w:r>
          </w:p>
        </w:tc>
        <w:tc>
          <w:tcPr>
            <w:tcW w:w="7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Cs/>
                <w:lang w:eastAsia="es-BO"/>
              </w:rPr>
              <w:t>2948</w:t>
            </w:r>
          </w:p>
        </w:tc>
      </w:tr>
      <w:tr w:rsidR="001F4DF7" w:rsidRPr="003D5C25" w:rsidTr="00627E4D">
        <w:trPr>
          <w:trHeight w:val="300"/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UNIDAD DE MEDIDA:</w:t>
            </w:r>
          </w:p>
        </w:tc>
        <w:tc>
          <w:tcPr>
            <w:tcW w:w="7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es-BO"/>
              </w:rPr>
            </w:pPr>
            <w:r w:rsidRPr="003D5C25">
              <w:rPr>
                <w:rFonts w:ascii="Arial Narrow" w:hAnsi="Arial Narrow" w:cs="Arial"/>
                <w:lang w:eastAsia="es-ES"/>
              </w:rPr>
              <w:t xml:space="preserve">Caja (10 racks por 96 </w:t>
            </w:r>
            <w:proofErr w:type="spellStart"/>
            <w:r w:rsidRPr="003D5C25">
              <w:rPr>
                <w:rFonts w:ascii="Arial Narrow" w:hAnsi="Arial Narrow" w:cs="Arial"/>
                <w:lang w:eastAsia="es-ES"/>
              </w:rPr>
              <w:t>tips</w:t>
            </w:r>
            <w:proofErr w:type="spellEnd"/>
            <w:r w:rsidRPr="003D5C25">
              <w:rPr>
                <w:rFonts w:ascii="Arial Narrow" w:hAnsi="Arial Narrow" w:cs="Arial"/>
                <w:lang w:eastAsia="es-ES"/>
              </w:rPr>
              <w:t xml:space="preserve">, total 960 </w:t>
            </w:r>
            <w:proofErr w:type="spellStart"/>
            <w:r w:rsidRPr="003D5C25">
              <w:rPr>
                <w:rFonts w:ascii="Arial Narrow" w:hAnsi="Arial Narrow" w:cs="Arial"/>
                <w:lang w:eastAsia="es-ES"/>
              </w:rPr>
              <w:t>tips</w:t>
            </w:r>
            <w:proofErr w:type="spellEnd"/>
            <w:r w:rsidRPr="003D5C25">
              <w:rPr>
                <w:rFonts w:ascii="Arial Narrow" w:hAnsi="Arial Narrow" w:cs="Arial"/>
                <w:lang w:eastAsia="es-ES"/>
              </w:rPr>
              <w:t>)</w:t>
            </w:r>
          </w:p>
        </w:tc>
      </w:tr>
      <w:tr w:rsidR="001F4DF7" w:rsidRPr="003D5C25" w:rsidTr="00627E4D">
        <w:trPr>
          <w:trHeight w:val="300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MARCA: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Este punto debe ser llenado por el proponente</w:t>
            </w:r>
          </w:p>
        </w:tc>
      </w:tr>
      <w:tr w:rsidR="001F4DF7" w:rsidRPr="003D5C25" w:rsidTr="00627E4D">
        <w:trPr>
          <w:trHeight w:val="300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PAÍS DE ORIGEN:</w:t>
            </w:r>
          </w:p>
        </w:tc>
        <w:tc>
          <w:tcPr>
            <w:tcW w:w="7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Este punto debe ser llenado por el proponente</w:t>
            </w:r>
          </w:p>
        </w:tc>
      </w:tr>
      <w:tr w:rsidR="001F4DF7" w:rsidRPr="003D5C25" w:rsidTr="00627E4D">
        <w:trPr>
          <w:trHeight w:val="1396"/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CARACTERISTICAS TECNICAS: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9B312F" w:rsidRDefault="001F4DF7" w:rsidP="00F90B15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proofErr w:type="spellStart"/>
            <w:r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Tips</w:t>
            </w:r>
            <w:proofErr w:type="spellEnd"/>
            <w:r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 estériles</w:t>
            </w:r>
            <w:r w:rsidRPr="009B312F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 con filtro de 10</w:t>
            </w:r>
            <w:r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0</w:t>
            </w:r>
            <w:r w:rsidRPr="009B312F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 </w:t>
            </w:r>
            <w:proofErr w:type="spellStart"/>
            <w:r w:rsidRPr="009B312F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ul</w:t>
            </w:r>
            <w:proofErr w:type="spellEnd"/>
            <w:r w:rsidRPr="009B312F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 </w:t>
            </w:r>
          </w:p>
          <w:p w:rsidR="001F4DF7" w:rsidRPr="003D5C25" w:rsidRDefault="001F4DF7" w:rsidP="00F90B15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Volumen de  10 - 100 </w:t>
            </w:r>
            <w:proofErr w:type="spellStart"/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ul</w:t>
            </w:r>
            <w:proofErr w:type="spellEnd"/>
          </w:p>
          <w:p w:rsidR="001F4DF7" w:rsidRPr="003D5C25" w:rsidRDefault="001F4DF7" w:rsidP="00F90B15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Compatibles con una amplia variedad de </w:t>
            </w:r>
            <w:proofErr w:type="spellStart"/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micropipetas</w:t>
            </w:r>
            <w:proofErr w:type="spellEnd"/>
          </w:p>
          <w:p w:rsidR="001F4DF7" w:rsidRPr="003D5C25" w:rsidRDefault="001F4DF7" w:rsidP="00F90B15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Grado Biología Mol</w:t>
            </w:r>
            <w:r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ecular, libre de </w:t>
            </w:r>
            <w:proofErr w:type="spellStart"/>
            <w:r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RNAsas</w:t>
            </w:r>
            <w:proofErr w:type="spellEnd"/>
            <w:r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DNAsas</w:t>
            </w:r>
            <w:proofErr w:type="spellEnd"/>
            <w:r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 y de</w:t>
            </w: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 pirógenos </w:t>
            </w:r>
          </w:p>
        </w:tc>
      </w:tr>
      <w:tr w:rsidR="001F4DF7" w:rsidRPr="003D5C25" w:rsidTr="00627E4D">
        <w:trPr>
          <w:trHeight w:val="354"/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highlight w:val="yellow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MUESTRA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hAnsi="Arial Narrow" w:cs="Arial"/>
                <w:highlight w:val="yellow"/>
                <w:lang w:eastAsia="es-ES"/>
              </w:rPr>
            </w:pPr>
            <w:r w:rsidRPr="003D5C25">
              <w:rPr>
                <w:rFonts w:ascii="Arial Narrow" w:hAnsi="Arial Narrow" w:cs="Arial"/>
                <w:lang w:eastAsia="es-ES"/>
              </w:rPr>
              <w:t>El proponente deberá presentar una muestra del insumo (</w:t>
            </w:r>
            <w:r w:rsidRPr="00516A20">
              <w:rPr>
                <w:rFonts w:ascii="Arial Narrow" w:hAnsi="Arial Narrow" w:cs="Arial"/>
                <w:lang w:eastAsia="es-ES"/>
              </w:rPr>
              <w:t xml:space="preserve">10 </w:t>
            </w:r>
            <w:proofErr w:type="spellStart"/>
            <w:r w:rsidRPr="00516A20">
              <w:rPr>
                <w:rFonts w:ascii="Arial Narrow" w:hAnsi="Arial Narrow" w:cs="Arial"/>
                <w:lang w:eastAsia="es-ES"/>
              </w:rPr>
              <w:t>tips</w:t>
            </w:r>
            <w:proofErr w:type="spellEnd"/>
            <w:r w:rsidRPr="00516A20">
              <w:rPr>
                <w:rFonts w:ascii="Arial Narrow" w:hAnsi="Arial Narrow" w:cs="Arial"/>
                <w:lang w:eastAsia="es-ES"/>
              </w:rPr>
              <w:t xml:space="preserve">) </w:t>
            </w:r>
            <w:r w:rsidRPr="003D5C25">
              <w:rPr>
                <w:rFonts w:ascii="Arial Narrow" w:hAnsi="Arial Narrow" w:cs="Arial"/>
                <w:lang w:eastAsia="es-ES"/>
              </w:rPr>
              <w:t xml:space="preserve">para </w:t>
            </w:r>
            <w:r>
              <w:rPr>
                <w:rFonts w:ascii="Arial Narrow" w:hAnsi="Arial Narrow" w:cs="Arial"/>
                <w:lang w:eastAsia="es-ES"/>
              </w:rPr>
              <w:t>la verificación de</w:t>
            </w:r>
            <w:r w:rsidRPr="003D5C25">
              <w:rPr>
                <w:rFonts w:ascii="Arial Narrow" w:hAnsi="Arial Narrow" w:cs="Arial"/>
                <w:lang w:eastAsia="es-ES"/>
              </w:rPr>
              <w:t xml:space="preserve"> la</w:t>
            </w:r>
            <w:r>
              <w:rPr>
                <w:rFonts w:ascii="Arial Narrow" w:hAnsi="Arial Narrow" w:cs="Arial"/>
                <w:lang w:eastAsia="es-ES"/>
              </w:rPr>
              <w:t>s</w:t>
            </w:r>
            <w:r w:rsidRPr="003D5C25">
              <w:rPr>
                <w:rFonts w:ascii="Arial Narrow" w:hAnsi="Arial Narrow" w:cs="Arial"/>
                <w:lang w:eastAsia="es-ES"/>
              </w:rPr>
              <w:t xml:space="preserve"> </w:t>
            </w:r>
            <w:r>
              <w:rPr>
                <w:rFonts w:ascii="Arial Narrow" w:hAnsi="Arial Narrow" w:cs="Arial"/>
                <w:lang w:eastAsia="es-ES"/>
              </w:rPr>
              <w:t>características.</w:t>
            </w:r>
          </w:p>
        </w:tc>
      </w:tr>
      <w:tr w:rsidR="001F4DF7" w:rsidRPr="003D5C25" w:rsidTr="00627E4D">
        <w:trPr>
          <w:trHeight w:val="300"/>
          <w:jc w:val="center"/>
        </w:trPr>
        <w:tc>
          <w:tcPr>
            <w:tcW w:w="9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CONDICIONES GENERALES</w:t>
            </w:r>
          </w:p>
        </w:tc>
      </w:tr>
      <w:tr w:rsidR="001F4DF7" w:rsidRPr="003D5C25" w:rsidTr="00627E4D">
        <w:trPr>
          <w:trHeight w:val="510"/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 w:themeColor="text1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 w:themeColor="text1"/>
                <w:lang w:eastAsia="es-BO"/>
              </w:rPr>
              <w:t>MEDIO DE TRANSPORTE Y EMBALAJE:</w:t>
            </w:r>
          </w:p>
        </w:tc>
        <w:tc>
          <w:tcPr>
            <w:tcW w:w="7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 w:themeColor="text1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color w:val="000000" w:themeColor="text1"/>
                <w:lang w:eastAsia="es-BO"/>
              </w:rPr>
              <w:t xml:space="preserve">La empresa adjudicada correrá con los costos de transporte hasta el lugar señalado por la Coordinación Nacional de Laboratorios - Ministerio de Salud y Deportes </w:t>
            </w:r>
          </w:p>
        </w:tc>
      </w:tr>
      <w:tr w:rsidR="001F4DF7" w:rsidRPr="003D5C25" w:rsidTr="00627E4D">
        <w:trPr>
          <w:trHeight w:val="300"/>
          <w:jc w:val="center"/>
        </w:trPr>
        <w:tc>
          <w:tcPr>
            <w:tcW w:w="9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CONDICIONES ADMINISTRATIVAS</w:t>
            </w:r>
          </w:p>
        </w:tc>
      </w:tr>
      <w:tr w:rsidR="001F4DF7" w:rsidRPr="001D1C4D" w:rsidTr="00627E4D">
        <w:trPr>
          <w:trHeight w:val="511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LUGAR Y PLAZO DE ENTREGA: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1D1C4D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es-BO"/>
              </w:rPr>
            </w:pPr>
            <w:r w:rsidRPr="00FC51E2">
              <w:rPr>
                <w:rFonts w:ascii="Arial Narrow" w:eastAsia="Times New Roman" w:hAnsi="Arial Narrow" w:cs="Times New Roman"/>
                <w:b/>
                <w:iCs/>
                <w:lang w:eastAsia="es-BO"/>
              </w:rPr>
              <w:t>Lugar de entrega</w:t>
            </w:r>
            <w:r w:rsidRPr="001D1C4D">
              <w:rPr>
                <w:rFonts w:ascii="Arial Narrow" w:eastAsia="Times New Roman" w:hAnsi="Arial Narrow" w:cs="Times New Roman"/>
                <w:iCs/>
                <w:lang w:eastAsia="es-BO"/>
              </w:rPr>
              <w:t>: Se realizará según cuadro de distribución adjunto, a las Coordinaciones Departamentales de Laboratorios (</w:t>
            </w:r>
            <w:proofErr w:type="spellStart"/>
            <w:r w:rsidRPr="001D1C4D">
              <w:rPr>
                <w:rFonts w:ascii="Arial Narrow" w:eastAsia="Times New Roman" w:hAnsi="Arial Narrow" w:cs="Times New Roman"/>
                <w:iCs/>
                <w:lang w:eastAsia="es-BO"/>
              </w:rPr>
              <w:t>CODELABs</w:t>
            </w:r>
            <w:proofErr w:type="spellEnd"/>
            <w:r w:rsidRPr="001D1C4D">
              <w:rPr>
                <w:rFonts w:ascii="Arial Narrow" w:eastAsia="Times New Roman" w:hAnsi="Arial Narrow" w:cs="Times New Roman"/>
                <w:iCs/>
                <w:lang w:eastAsia="es-BO"/>
              </w:rPr>
              <w:t>), a nivel nacional.</w:t>
            </w:r>
          </w:p>
          <w:p w:rsidR="001F4DF7" w:rsidRPr="001D1C4D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es-BO"/>
              </w:rPr>
            </w:pPr>
            <w:r w:rsidRPr="00FC51E2">
              <w:rPr>
                <w:rFonts w:ascii="Arial Narrow" w:eastAsia="Times New Roman" w:hAnsi="Arial Narrow" w:cs="Times New Roman"/>
                <w:b/>
                <w:iCs/>
                <w:lang w:eastAsia="es-BO"/>
              </w:rPr>
              <w:t>Plazo de entrega:</w:t>
            </w:r>
            <w:r w:rsidRPr="001D1C4D">
              <w:rPr>
                <w:rFonts w:ascii="Arial Narrow" w:eastAsia="Times New Roman" w:hAnsi="Arial Narrow" w:cs="Times New Roman"/>
                <w:iCs/>
                <w:lang w:eastAsia="es-BO"/>
              </w:rPr>
              <w:t xml:space="preserve"> 60 días calendario a partir del día siguiente hábil de la suscripción del contrato.</w:t>
            </w:r>
          </w:p>
          <w:p w:rsidR="001F4DF7" w:rsidRPr="001D1C4D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es-BO"/>
              </w:rPr>
            </w:pPr>
            <w:r w:rsidRPr="001D1C4D">
              <w:rPr>
                <w:rFonts w:ascii="Arial Narrow" w:eastAsia="Times New Roman" w:hAnsi="Arial Narrow" w:cs="Times New Roman"/>
                <w:iCs/>
                <w:lang w:eastAsia="es-BO"/>
              </w:rPr>
              <w:t>La empresa adjudicada, podrá realizar la entrega parcial de los insumos en los lugares establecidos en el cuadro de distribución adjunto y de acuerdo a requerimiento y programación por parte del Ministerio de Salud y Deportes.</w:t>
            </w:r>
          </w:p>
        </w:tc>
      </w:tr>
      <w:tr w:rsidR="001F4DF7" w:rsidRPr="001D1C4D" w:rsidTr="00627E4D">
        <w:trPr>
          <w:trHeight w:val="511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FORMA DE PAGO: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1D1C4D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es-BO"/>
              </w:rPr>
            </w:pPr>
            <w:r w:rsidRPr="001D1C4D">
              <w:rPr>
                <w:rFonts w:ascii="Arial Narrow" w:eastAsia="Times New Roman" w:hAnsi="Arial Narrow" w:cs="Times New Roman"/>
                <w:iCs/>
                <w:lang w:eastAsia="es-BO"/>
              </w:rPr>
              <w:t>El pago se realizará mediante SIGEP, a la presentación de la factura y nota de entrega, una vez emitida el Acta de Recepción e Informe de Conformidad por parte de la Comisión de Recepción designada.</w:t>
            </w:r>
          </w:p>
          <w:p w:rsidR="001F4DF7" w:rsidRPr="001D1C4D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es-BO"/>
              </w:rPr>
            </w:pPr>
          </w:p>
          <w:p w:rsidR="001F4DF7" w:rsidRPr="001D1C4D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es-BO"/>
              </w:rPr>
            </w:pPr>
            <w:r w:rsidRPr="001D1C4D">
              <w:rPr>
                <w:rFonts w:ascii="Arial Narrow" w:eastAsia="Times New Roman" w:hAnsi="Arial Narrow" w:cs="Times New Roman"/>
                <w:iCs/>
                <w:lang w:eastAsia="es-BO"/>
              </w:rPr>
              <w:t>En caso de entregas parciales, la empresa adjudicada deberá presentar su factura y nota de entrega provisional y la comisión de recepción deberá emitir el Acta de Recepción y el informe correspondiente para el pago parcial.</w:t>
            </w:r>
          </w:p>
        </w:tc>
      </w:tr>
      <w:tr w:rsidR="001F4DF7" w:rsidRPr="003D5C25" w:rsidTr="00627E4D">
        <w:trPr>
          <w:trHeight w:val="511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MÉTODO DE SELECCIÓN Y ADJUDICACIÓN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lang w:eastAsia="es-BO"/>
              </w:rPr>
              <w:t>Precio Evaluado más Bajo.</w:t>
            </w:r>
          </w:p>
        </w:tc>
      </w:tr>
      <w:tr w:rsidR="001F4DF7" w:rsidRPr="003D5C25" w:rsidTr="00627E4D">
        <w:trPr>
          <w:trHeight w:val="511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FORMA DE ADJUDICACION: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FF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 w:themeColor="text1"/>
                <w:lang w:eastAsia="es-BO"/>
              </w:rPr>
              <w:t>Por ítem</w:t>
            </w:r>
          </w:p>
        </w:tc>
      </w:tr>
      <w:tr w:rsidR="001F4DF7" w:rsidRPr="003D5C25" w:rsidTr="00627E4D">
        <w:trPr>
          <w:trHeight w:val="703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MODALIDAD PARA FORMALIZACIÓN DEL PROCESO DE CONTRATACIÓN: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 w:themeColor="text1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 w:themeColor="text1"/>
                <w:lang w:val="es-ES" w:eastAsia="es-BO"/>
              </w:rPr>
              <w:t>Mediante suscripción de Contrato.</w:t>
            </w:r>
          </w:p>
        </w:tc>
      </w:tr>
      <w:tr w:rsidR="001F4DF7" w:rsidRPr="003D5C25" w:rsidTr="00627E4D">
        <w:trPr>
          <w:trHeight w:val="543"/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lastRenderedPageBreak/>
              <w:t>GARANTIA DE CUMPLIMIENTO DE CONTRATO: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FF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lang w:val="es-ES" w:eastAsia="es-BO"/>
              </w:rPr>
              <w:t>La empresa adjudicada, deberá presentar la Garantía a Primer Requerimiento de cumplimiento de contrato por el 7% del monto adjudicado, de carácter renovable, irrevocable y de ejecución inmediata, con una vigencia de 90 días calendario</w:t>
            </w:r>
            <w:r w:rsidRPr="003D5C25">
              <w:rPr>
                <w:rFonts w:ascii="Arial Narrow" w:eastAsia="Times New Roman" w:hAnsi="Arial Narrow" w:cs="Times New Roman"/>
                <w:lang w:eastAsia="es-BO"/>
              </w:rPr>
              <w:t xml:space="preserve"> a nombre de MINISTERIO DE SALUD y DEPORTES.</w:t>
            </w:r>
          </w:p>
        </w:tc>
      </w:tr>
      <w:tr w:rsidR="001F4DF7" w:rsidRPr="003D5C25" w:rsidTr="00627E4D">
        <w:trPr>
          <w:trHeight w:val="543"/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 xml:space="preserve">CERTIFICADO DE GARANTIA DE CALIDAD: </w:t>
            </w:r>
          </w:p>
        </w:tc>
        <w:tc>
          <w:tcPr>
            <w:tcW w:w="7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color w:val="000000" w:themeColor="text1"/>
                <w:lang w:eastAsia="es-BO"/>
              </w:rPr>
              <w:t>La empresa adjudicada, deberá presentar el Certificado de Garantía de 1 año contra defectos de fábrica, a partir de la recepción definitiva de los insumos.</w:t>
            </w:r>
          </w:p>
        </w:tc>
      </w:tr>
      <w:tr w:rsidR="001F4DF7" w:rsidRPr="003D5C25" w:rsidTr="00627E4D">
        <w:trPr>
          <w:trHeight w:val="543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FECHA DE VENCIMIENTO</w:t>
            </w:r>
          </w:p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 xml:space="preserve">DEL PRODUCTO: 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 w:themeColor="text1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color w:val="000000" w:themeColor="text1"/>
                <w:lang w:eastAsia="es-BO"/>
              </w:rPr>
              <w:t>Los insumos deberán presentar una vigencia igual o mayor a 18 de meses.</w:t>
            </w:r>
          </w:p>
        </w:tc>
      </w:tr>
      <w:tr w:rsidR="001F4DF7" w:rsidRPr="003D5C25" w:rsidTr="00627E4D">
        <w:trPr>
          <w:trHeight w:val="765"/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MULTAS</w:t>
            </w:r>
          </w:p>
          <w:p w:rsidR="001F4DF7" w:rsidRPr="003D5C25" w:rsidRDefault="001F4DF7" w:rsidP="00F90B15">
            <w:pPr>
              <w:rPr>
                <w:rFonts w:ascii="Arial Narrow" w:eastAsia="Times New Roman" w:hAnsi="Arial Narrow" w:cs="Times New Roman"/>
                <w:lang w:eastAsia="es-BO"/>
              </w:rPr>
            </w:pP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 w:themeColor="text1"/>
                <w:lang w:eastAsia="es-BO"/>
              </w:rPr>
              <w:t>La entidad aplicará el 1% del monto total del contrato por día de retraso, no debiendo exceder el 20%. En caso de exceder se procederá a la resolución del contrato.</w:t>
            </w:r>
          </w:p>
        </w:tc>
      </w:tr>
      <w:tr w:rsidR="001F4DF7" w:rsidRPr="003D5C25" w:rsidTr="00627E4D">
        <w:trPr>
          <w:trHeight w:val="271"/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 xml:space="preserve">PRECIO REFERENCIAL: </w:t>
            </w:r>
          </w:p>
        </w:tc>
        <w:tc>
          <w:tcPr>
            <w:tcW w:w="7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  <w:t>Bs</w:t>
            </w:r>
            <w:r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  <w:t>1.0</w:t>
            </w: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  <w:t>00,00</w:t>
            </w:r>
            <w:r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  <w:t xml:space="preserve"> (Un mil</w:t>
            </w: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  <w:t xml:space="preserve"> 00/100 bolivianos) Precio unitario referencial del insumo.</w:t>
            </w:r>
          </w:p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  <w:t>Bs</w:t>
            </w:r>
            <w:r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  <w:t>2.948.0</w:t>
            </w: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  <w:t>00,00 (</w:t>
            </w:r>
            <w:r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  <w:t>Dos millones novecientos cuarenta y ocho</w:t>
            </w: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  <w:t xml:space="preserve"> mil 00/100bolivianos) Precio total referencial, mismo que incluye el traslado de todos los insumos.</w:t>
            </w:r>
          </w:p>
        </w:tc>
      </w:tr>
    </w:tbl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tbl>
      <w:tblPr>
        <w:tblW w:w="98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5"/>
        <w:gridCol w:w="7041"/>
      </w:tblGrid>
      <w:tr w:rsidR="001F4DF7" w:rsidRPr="003D5C25" w:rsidTr="00627E4D">
        <w:trPr>
          <w:trHeight w:val="375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t>ESPECIFICACIONES TECNICAS</w:t>
            </w:r>
          </w:p>
        </w:tc>
      </w:tr>
      <w:tr w:rsidR="001F4DF7" w:rsidRPr="003D5C25" w:rsidTr="00627E4D">
        <w:trPr>
          <w:trHeight w:val="315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7BE7" w:rsidRDefault="001F4DF7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t>“ADQUISICION DE INSUMOS Y REACTIVOS PARA LA RED NACIONAL DE LABORATORIOS</w:t>
            </w:r>
            <w:r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t xml:space="preserve"> </w:t>
            </w:r>
          </w:p>
          <w:p w:rsidR="001F4DF7" w:rsidRPr="003D5C25" w:rsidRDefault="001F4DF7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es-BO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t>DE DIAGNOSTICO</w:t>
            </w:r>
            <w:r w:rsidR="002E7BE7"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t xml:space="preserve"> DE</w:t>
            </w:r>
            <w:r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t xml:space="preserve"> </w:t>
            </w:r>
            <w:r w:rsidRPr="003D5C25"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t>COVID – 19”</w:t>
            </w:r>
          </w:p>
        </w:tc>
      </w:tr>
      <w:tr w:rsidR="001F4DF7" w:rsidRPr="003D5C25" w:rsidTr="00627E4D">
        <w:trPr>
          <w:trHeight w:val="315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31849B"/>
                <w:lang w:eastAsia="es-BO"/>
              </w:rPr>
            </w:pPr>
          </w:p>
          <w:p w:rsidR="001F4DF7" w:rsidRDefault="001F4DF7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t>ITEM N° 12</w:t>
            </w:r>
            <w:r w:rsidRPr="003D5C25">
              <w:rPr>
                <w:rFonts w:ascii="Arial Narrow" w:eastAsia="Times New Roman" w:hAnsi="Arial Narrow" w:cs="Times New Roman"/>
                <w:bCs/>
                <w:lang w:eastAsia="es-BO"/>
              </w:rPr>
              <w:t xml:space="preserve">: </w:t>
            </w:r>
            <w:r w:rsidRPr="003D5C25"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t xml:space="preserve">TUBOS DE MICROCENTRIFUGA 1,5 ML </w:t>
            </w:r>
          </w:p>
          <w:p w:rsidR="002E7BE7" w:rsidRPr="003D5C25" w:rsidRDefault="002E7BE7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lang w:eastAsia="es-BO"/>
              </w:rPr>
            </w:pPr>
          </w:p>
        </w:tc>
      </w:tr>
      <w:tr w:rsidR="001F4DF7" w:rsidRPr="003D5C25" w:rsidTr="00627E4D">
        <w:trPr>
          <w:trHeight w:val="30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CANTIDAD: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7924</w:t>
            </w:r>
          </w:p>
        </w:tc>
      </w:tr>
      <w:tr w:rsidR="001F4DF7" w:rsidRPr="003D5C25" w:rsidTr="00627E4D">
        <w:trPr>
          <w:trHeight w:val="30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UNIDAD DE MEDIDA: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Bolsa de 500 unidades</w:t>
            </w:r>
          </w:p>
        </w:tc>
      </w:tr>
      <w:tr w:rsidR="001F4DF7" w:rsidRPr="003D5C25" w:rsidTr="00627E4D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MARCA: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Este punto debe ser llenado por el proponente</w:t>
            </w:r>
          </w:p>
        </w:tc>
      </w:tr>
      <w:tr w:rsidR="001F4DF7" w:rsidRPr="003D5C25" w:rsidTr="00627E4D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PAÍS DE ORIGEN: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Este punto debe ser llenado por el proponente</w:t>
            </w:r>
          </w:p>
        </w:tc>
      </w:tr>
      <w:tr w:rsidR="001F4DF7" w:rsidRPr="003D5C25" w:rsidTr="00627E4D">
        <w:trPr>
          <w:trHeight w:val="1032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CARACTERISTICAS TECNICAS: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Default="001F4DF7" w:rsidP="00F90B15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Volumen</w:t>
            </w: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 de 1.5 ml graduado</w:t>
            </w:r>
          </w:p>
          <w:p w:rsidR="001F4DF7" w:rsidRPr="003D5C25" w:rsidRDefault="001F4DF7" w:rsidP="00F90B15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Cierre hermético</w:t>
            </w:r>
          </w:p>
          <w:p w:rsidR="001F4DF7" w:rsidRPr="003D5C25" w:rsidRDefault="001F4DF7" w:rsidP="00F90B15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Grado Biolog</w:t>
            </w:r>
            <w:r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ía Molecular, </w:t>
            </w:r>
            <w:proofErr w:type="spellStart"/>
            <w:r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esteriles</w:t>
            </w:r>
            <w:proofErr w:type="spellEnd"/>
            <w:r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, libre de </w:t>
            </w:r>
            <w:proofErr w:type="spellStart"/>
            <w:r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RNAsas</w:t>
            </w:r>
            <w:proofErr w:type="spellEnd"/>
            <w:r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DNAsas</w:t>
            </w:r>
            <w:proofErr w:type="spellEnd"/>
            <w:r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 y de pirógenos</w:t>
            </w:r>
          </w:p>
        </w:tc>
      </w:tr>
      <w:tr w:rsidR="001F4DF7" w:rsidRPr="003D5C25" w:rsidTr="00627E4D">
        <w:trPr>
          <w:trHeight w:val="354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highlight w:val="yellow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MUESTRA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hAnsi="Arial Narrow" w:cs="Arial"/>
                <w:highlight w:val="yellow"/>
                <w:lang w:eastAsia="es-ES"/>
              </w:rPr>
            </w:pPr>
            <w:r w:rsidRPr="003D5C25">
              <w:rPr>
                <w:rFonts w:ascii="Arial Narrow" w:hAnsi="Arial Narrow" w:cs="Arial"/>
                <w:lang w:eastAsia="es-ES"/>
              </w:rPr>
              <w:t>El proponente deberá presentar una muestra del insumo (</w:t>
            </w:r>
            <w:r w:rsidRPr="00516A20">
              <w:rPr>
                <w:rFonts w:ascii="Arial Narrow" w:hAnsi="Arial Narrow" w:cs="Arial"/>
                <w:lang w:eastAsia="es-ES"/>
              </w:rPr>
              <w:t xml:space="preserve">10 </w:t>
            </w:r>
            <w:r>
              <w:rPr>
                <w:rFonts w:ascii="Arial Narrow" w:hAnsi="Arial Narrow" w:cs="Arial"/>
                <w:lang w:eastAsia="es-ES"/>
              </w:rPr>
              <w:t>tubos</w:t>
            </w:r>
            <w:r w:rsidRPr="00516A20">
              <w:rPr>
                <w:rFonts w:ascii="Arial Narrow" w:hAnsi="Arial Narrow" w:cs="Arial"/>
                <w:lang w:eastAsia="es-ES"/>
              </w:rPr>
              <w:t xml:space="preserve">) </w:t>
            </w:r>
            <w:r w:rsidRPr="003D5C25">
              <w:rPr>
                <w:rFonts w:ascii="Arial Narrow" w:hAnsi="Arial Narrow" w:cs="Arial"/>
                <w:lang w:eastAsia="es-ES"/>
              </w:rPr>
              <w:t xml:space="preserve">para </w:t>
            </w:r>
            <w:r>
              <w:rPr>
                <w:rFonts w:ascii="Arial Narrow" w:hAnsi="Arial Narrow" w:cs="Arial"/>
                <w:lang w:eastAsia="es-ES"/>
              </w:rPr>
              <w:t>la verificación de</w:t>
            </w:r>
            <w:r w:rsidRPr="003D5C25">
              <w:rPr>
                <w:rFonts w:ascii="Arial Narrow" w:hAnsi="Arial Narrow" w:cs="Arial"/>
                <w:lang w:eastAsia="es-ES"/>
              </w:rPr>
              <w:t xml:space="preserve"> la</w:t>
            </w:r>
            <w:r>
              <w:rPr>
                <w:rFonts w:ascii="Arial Narrow" w:hAnsi="Arial Narrow" w:cs="Arial"/>
                <w:lang w:eastAsia="es-ES"/>
              </w:rPr>
              <w:t>s</w:t>
            </w:r>
            <w:r w:rsidRPr="003D5C25">
              <w:rPr>
                <w:rFonts w:ascii="Arial Narrow" w:hAnsi="Arial Narrow" w:cs="Arial"/>
                <w:lang w:eastAsia="es-ES"/>
              </w:rPr>
              <w:t xml:space="preserve"> </w:t>
            </w:r>
            <w:r>
              <w:rPr>
                <w:rFonts w:ascii="Arial Narrow" w:hAnsi="Arial Narrow" w:cs="Arial"/>
                <w:lang w:eastAsia="es-ES"/>
              </w:rPr>
              <w:t>características.</w:t>
            </w:r>
          </w:p>
        </w:tc>
      </w:tr>
      <w:tr w:rsidR="001F4DF7" w:rsidRPr="003D5C25" w:rsidTr="00627E4D">
        <w:trPr>
          <w:trHeight w:val="300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CONDICIONES GENERALES</w:t>
            </w:r>
          </w:p>
        </w:tc>
      </w:tr>
      <w:tr w:rsidR="001F4DF7" w:rsidRPr="003D5C25" w:rsidTr="00627E4D">
        <w:trPr>
          <w:trHeight w:val="51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 w:themeColor="text1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 w:themeColor="text1"/>
                <w:lang w:eastAsia="es-BO"/>
              </w:rPr>
              <w:t>MEDIO DE TRANSPORTE Y EMBALAJE: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 w:themeColor="text1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color w:val="000000" w:themeColor="text1"/>
                <w:lang w:eastAsia="es-BO"/>
              </w:rPr>
              <w:t xml:space="preserve">La empresa adjudicada correrá con los costos de transporte hasta el lugar señalado por LA Coordinación Nacional de Laboratorios - Ministerio de Salud y Deportes </w:t>
            </w:r>
          </w:p>
        </w:tc>
      </w:tr>
      <w:tr w:rsidR="001F4DF7" w:rsidRPr="003D5C25" w:rsidTr="00627E4D">
        <w:trPr>
          <w:trHeight w:val="300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CONDICIONES ADMINISTRATIVAS</w:t>
            </w:r>
          </w:p>
        </w:tc>
      </w:tr>
      <w:tr w:rsidR="001F4DF7" w:rsidRPr="001D1C4D" w:rsidTr="00627E4D">
        <w:trPr>
          <w:trHeight w:val="511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LUGAR Y PLAZO DE ENTREGA: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1D1C4D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es-BO"/>
              </w:rPr>
            </w:pPr>
            <w:r w:rsidRPr="00FC51E2">
              <w:rPr>
                <w:rFonts w:ascii="Arial Narrow" w:eastAsia="Times New Roman" w:hAnsi="Arial Narrow" w:cs="Times New Roman"/>
                <w:b/>
                <w:iCs/>
                <w:lang w:eastAsia="es-BO"/>
              </w:rPr>
              <w:t>Lugar de entrega</w:t>
            </w:r>
            <w:r w:rsidRPr="001D1C4D">
              <w:rPr>
                <w:rFonts w:ascii="Arial Narrow" w:eastAsia="Times New Roman" w:hAnsi="Arial Narrow" w:cs="Times New Roman"/>
                <w:iCs/>
                <w:lang w:eastAsia="es-BO"/>
              </w:rPr>
              <w:t>: Se realizará según cuadro de distribución adjunto, a las Coordinaciones Departamentales de Laboratorios (</w:t>
            </w:r>
            <w:proofErr w:type="spellStart"/>
            <w:r w:rsidRPr="001D1C4D">
              <w:rPr>
                <w:rFonts w:ascii="Arial Narrow" w:eastAsia="Times New Roman" w:hAnsi="Arial Narrow" w:cs="Times New Roman"/>
                <w:iCs/>
                <w:lang w:eastAsia="es-BO"/>
              </w:rPr>
              <w:t>CODELABs</w:t>
            </w:r>
            <w:proofErr w:type="spellEnd"/>
            <w:r w:rsidRPr="001D1C4D">
              <w:rPr>
                <w:rFonts w:ascii="Arial Narrow" w:eastAsia="Times New Roman" w:hAnsi="Arial Narrow" w:cs="Times New Roman"/>
                <w:iCs/>
                <w:lang w:eastAsia="es-BO"/>
              </w:rPr>
              <w:t>), a nivel nacional.</w:t>
            </w:r>
          </w:p>
          <w:p w:rsidR="001F4DF7" w:rsidRPr="001D1C4D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es-BO"/>
              </w:rPr>
            </w:pPr>
            <w:r w:rsidRPr="00FC51E2">
              <w:rPr>
                <w:rFonts w:ascii="Arial Narrow" w:eastAsia="Times New Roman" w:hAnsi="Arial Narrow" w:cs="Times New Roman"/>
                <w:b/>
                <w:iCs/>
                <w:lang w:eastAsia="es-BO"/>
              </w:rPr>
              <w:t>Plazo de entrega:</w:t>
            </w:r>
            <w:r w:rsidRPr="001D1C4D">
              <w:rPr>
                <w:rFonts w:ascii="Arial Narrow" w:eastAsia="Times New Roman" w:hAnsi="Arial Narrow" w:cs="Times New Roman"/>
                <w:iCs/>
                <w:lang w:eastAsia="es-BO"/>
              </w:rPr>
              <w:t xml:space="preserve"> 60 días calendario a partir del día siguiente hábil de la suscripción del contrato.</w:t>
            </w:r>
          </w:p>
          <w:p w:rsidR="001F4DF7" w:rsidRPr="001D1C4D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es-BO"/>
              </w:rPr>
            </w:pPr>
            <w:r w:rsidRPr="001D1C4D">
              <w:rPr>
                <w:rFonts w:ascii="Arial Narrow" w:eastAsia="Times New Roman" w:hAnsi="Arial Narrow" w:cs="Times New Roman"/>
                <w:iCs/>
                <w:lang w:eastAsia="es-BO"/>
              </w:rPr>
              <w:t>La empresa adjudicada, podrá realizar la entrega parcial de los insumos en los lugares establecidos en el cuadro de distribución adjunto y de acuerdo a requerimiento y programación por parte del Ministerio de Salud y Deportes.</w:t>
            </w:r>
          </w:p>
        </w:tc>
      </w:tr>
      <w:tr w:rsidR="001F4DF7" w:rsidRPr="001D1C4D" w:rsidTr="00627E4D">
        <w:trPr>
          <w:trHeight w:val="511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FORMA DE PAGO: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1D1C4D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es-BO"/>
              </w:rPr>
            </w:pPr>
            <w:r w:rsidRPr="001D1C4D">
              <w:rPr>
                <w:rFonts w:ascii="Arial Narrow" w:eastAsia="Times New Roman" w:hAnsi="Arial Narrow" w:cs="Times New Roman"/>
                <w:iCs/>
                <w:lang w:eastAsia="es-BO"/>
              </w:rPr>
              <w:t>El pago se realizará mediante SIGEP, a la presentación de la factura y nota de entrega, una vez emitida el Acta de Recepción e Informe de Conformidad por parte de la Comisión de Recepción designada.</w:t>
            </w:r>
          </w:p>
          <w:p w:rsidR="001F4DF7" w:rsidRPr="001D1C4D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es-BO"/>
              </w:rPr>
            </w:pPr>
          </w:p>
          <w:p w:rsidR="001F4DF7" w:rsidRPr="001D1C4D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es-BO"/>
              </w:rPr>
            </w:pPr>
            <w:r w:rsidRPr="001D1C4D">
              <w:rPr>
                <w:rFonts w:ascii="Arial Narrow" w:eastAsia="Times New Roman" w:hAnsi="Arial Narrow" w:cs="Times New Roman"/>
                <w:iCs/>
                <w:lang w:eastAsia="es-BO"/>
              </w:rPr>
              <w:t>En caso de entregas parciales, la empresa adjudicada deberá presentar su factura y nota de entrega provisional y la comisión de recepción deberá emitir el Acta de Recepción y el informe correspondiente para el pago parcial.</w:t>
            </w:r>
          </w:p>
        </w:tc>
      </w:tr>
      <w:tr w:rsidR="001F4DF7" w:rsidRPr="003D5C25" w:rsidTr="00627E4D">
        <w:trPr>
          <w:trHeight w:val="511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MÉTODO DE SELECCIÓN Y ADJUDICACIÓN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lang w:eastAsia="es-BO"/>
              </w:rPr>
              <w:t>Precio Evaluado más Bajo.</w:t>
            </w:r>
          </w:p>
        </w:tc>
      </w:tr>
      <w:tr w:rsidR="001F4DF7" w:rsidRPr="003D5C25" w:rsidTr="00627E4D">
        <w:trPr>
          <w:trHeight w:val="511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FORMA DE ADJUDICACION: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FF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 w:themeColor="text1"/>
                <w:lang w:eastAsia="es-BO"/>
              </w:rPr>
              <w:t>Por ítem</w:t>
            </w:r>
          </w:p>
        </w:tc>
      </w:tr>
      <w:tr w:rsidR="001F4DF7" w:rsidRPr="003D5C25" w:rsidTr="00627E4D">
        <w:trPr>
          <w:trHeight w:val="703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MODALIDAD PARA FORMALIZACIÓN DEL PROCESO DE CONTRATACIÓN: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 w:themeColor="text1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 w:themeColor="text1"/>
                <w:lang w:val="es-ES" w:eastAsia="es-BO"/>
              </w:rPr>
              <w:t>Mediante suscripción de Contrato.</w:t>
            </w:r>
          </w:p>
        </w:tc>
      </w:tr>
      <w:tr w:rsidR="001F4DF7" w:rsidRPr="003D5C25" w:rsidTr="00627E4D">
        <w:trPr>
          <w:trHeight w:val="543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lastRenderedPageBreak/>
              <w:t>GARANTIA DE CUMPLIMIENTO DE CONTRATO: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FF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lang w:val="es-ES" w:eastAsia="es-BO"/>
              </w:rPr>
              <w:t>La empresa adjudicada, deberá presentar la Garantía a Primer Requerimiento de cumplimiento de contrato por el 7% del monto adjudicado, de carácter renovable, irrevocable y de ejecución inmediata, con una vigencia de 90 días calendario</w:t>
            </w:r>
            <w:r w:rsidRPr="003D5C25">
              <w:rPr>
                <w:rFonts w:ascii="Arial Narrow" w:eastAsia="Times New Roman" w:hAnsi="Arial Narrow" w:cs="Times New Roman"/>
                <w:lang w:eastAsia="es-BO"/>
              </w:rPr>
              <w:t xml:space="preserve"> a nombre de MINISTERIO DE SALUD y DEPORTES.</w:t>
            </w:r>
          </w:p>
        </w:tc>
      </w:tr>
      <w:tr w:rsidR="001F4DF7" w:rsidRPr="003D5C25" w:rsidTr="00627E4D">
        <w:trPr>
          <w:trHeight w:val="543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 xml:space="preserve">CERTIFICADO DE GARANTIA DE CALIDAD: 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color w:val="000000" w:themeColor="text1"/>
                <w:lang w:eastAsia="es-BO"/>
              </w:rPr>
              <w:t>La empresa adjudicada, deberá presentar el Certificado de Garantía de 1 año contra defectos de fábrica, a partir de la recepción definitiva de los insumos.</w:t>
            </w:r>
          </w:p>
        </w:tc>
      </w:tr>
      <w:tr w:rsidR="001F4DF7" w:rsidRPr="003D5C25" w:rsidTr="00627E4D">
        <w:trPr>
          <w:trHeight w:val="543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FECHA DE VENCIMIENTO</w:t>
            </w:r>
          </w:p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 xml:space="preserve">DEL PRODUCTO: 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 w:themeColor="text1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color w:val="000000" w:themeColor="text1"/>
                <w:lang w:eastAsia="es-BO"/>
              </w:rPr>
              <w:t>Los insumos deberán presentar una vigencia igual o mayor a 18 de meses.</w:t>
            </w:r>
          </w:p>
        </w:tc>
      </w:tr>
      <w:tr w:rsidR="001F4DF7" w:rsidRPr="003D5C25" w:rsidTr="00627E4D">
        <w:trPr>
          <w:trHeight w:val="765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MULTAS</w:t>
            </w:r>
          </w:p>
          <w:p w:rsidR="001F4DF7" w:rsidRPr="003D5C25" w:rsidRDefault="001F4DF7" w:rsidP="00F90B15">
            <w:pPr>
              <w:rPr>
                <w:rFonts w:ascii="Arial Narrow" w:eastAsia="Times New Roman" w:hAnsi="Arial Narrow" w:cs="Times New Roman"/>
                <w:lang w:eastAsia="es-BO"/>
              </w:rPr>
            </w:pP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 w:themeColor="text1"/>
                <w:lang w:eastAsia="es-BO"/>
              </w:rPr>
              <w:t>La entidad aplicará el 1% del monto total del contrato por día de retraso, no debiendo exceder el 20%. En caso de exceder se procederá a la resolución del contrato.</w:t>
            </w:r>
          </w:p>
        </w:tc>
      </w:tr>
      <w:tr w:rsidR="001F4DF7" w:rsidRPr="003D5C25" w:rsidTr="00627E4D">
        <w:trPr>
          <w:trHeight w:val="271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 xml:space="preserve">PRECIO REFERENCIAL: 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</w:pPr>
            <w:r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  <w:t>Bs15</w:t>
            </w: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  <w:t>0,00</w:t>
            </w:r>
            <w:r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  <w:t xml:space="preserve"> (Ciento cincuenta</w:t>
            </w: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  <w:t xml:space="preserve"> 00/100 bolivianos) Precio unitario referencial del insumo.</w:t>
            </w:r>
          </w:p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  <w:t>Bs</w:t>
            </w: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1.</w:t>
            </w:r>
            <w:r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188.600</w:t>
            </w: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,00 </w:t>
            </w: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  <w:t xml:space="preserve">(Un millón </w:t>
            </w:r>
            <w:r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  <w:t>ciento ochenta y ocho</w:t>
            </w: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  <w:t xml:space="preserve"> mil </w:t>
            </w:r>
            <w:r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  <w:t>seiscientos</w:t>
            </w: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  <w:t xml:space="preserve"> 00/100 bolivianos) Precio total referencial, mismo que incluye el traslado de todos los insumos.</w:t>
            </w:r>
          </w:p>
        </w:tc>
      </w:tr>
    </w:tbl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tbl>
      <w:tblPr>
        <w:tblW w:w="98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5"/>
        <w:gridCol w:w="7041"/>
      </w:tblGrid>
      <w:tr w:rsidR="001F4DF7" w:rsidRPr="003D5C25" w:rsidTr="00F90B15">
        <w:trPr>
          <w:trHeight w:val="375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lastRenderedPageBreak/>
              <w:t>ESPECIFICACIONES TECNICAS</w:t>
            </w:r>
          </w:p>
        </w:tc>
      </w:tr>
      <w:tr w:rsidR="001F4DF7" w:rsidRPr="003D5C25" w:rsidTr="00F90B15">
        <w:trPr>
          <w:trHeight w:val="315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7BE7" w:rsidRDefault="001F4DF7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t>“ADQUISICION DE INSUMOS Y REACTIVOS PARA LA RED NACIONAL DE LABORATORIOS</w:t>
            </w:r>
            <w:r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t xml:space="preserve"> </w:t>
            </w:r>
          </w:p>
          <w:p w:rsidR="001F4DF7" w:rsidRPr="003D5C25" w:rsidRDefault="001F4DF7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es-BO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t>DE DIAGNOSTICO</w:t>
            </w:r>
            <w:r w:rsidR="002E7BE7"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t xml:space="preserve"> DE</w:t>
            </w:r>
            <w:r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t xml:space="preserve"> </w:t>
            </w:r>
            <w:r w:rsidRPr="003D5C25"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t>COVID – 19”</w:t>
            </w:r>
          </w:p>
        </w:tc>
      </w:tr>
      <w:tr w:rsidR="001F4DF7" w:rsidRPr="003D5C25" w:rsidTr="00F90B15">
        <w:trPr>
          <w:trHeight w:val="315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31849B"/>
                <w:lang w:eastAsia="es-BO"/>
              </w:rPr>
            </w:pPr>
          </w:p>
          <w:p w:rsidR="001F4DF7" w:rsidRDefault="001F4DF7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t xml:space="preserve">ITEM N° 13: TUBOS DE MICROCENTRIFUGA 0,5 ML </w:t>
            </w:r>
          </w:p>
          <w:p w:rsidR="001F4DF7" w:rsidRPr="003D5C25" w:rsidRDefault="001F4DF7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lang w:eastAsia="es-BO"/>
              </w:rPr>
            </w:pPr>
          </w:p>
        </w:tc>
      </w:tr>
      <w:tr w:rsidR="001F4DF7" w:rsidRPr="003D5C25" w:rsidTr="00F90B15">
        <w:trPr>
          <w:trHeight w:val="30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CANTIDAD: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2000</w:t>
            </w:r>
          </w:p>
        </w:tc>
      </w:tr>
      <w:tr w:rsidR="001F4DF7" w:rsidRPr="003D5C25" w:rsidTr="00F90B15">
        <w:trPr>
          <w:trHeight w:val="30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UNIDAD DE MEDIDA: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Bolsas de 500 unidades</w:t>
            </w:r>
          </w:p>
        </w:tc>
      </w:tr>
      <w:tr w:rsidR="001F4DF7" w:rsidRPr="003D5C25" w:rsidTr="00F90B15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MARCA: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Este punto debe ser llenado por el proponente</w:t>
            </w:r>
          </w:p>
        </w:tc>
      </w:tr>
      <w:tr w:rsidR="001F4DF7" w:rsidRPr="003D5C25" w:rsidTr="00F90B15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PAÍS DE ORIGEN: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Este punto debe ser llenado por el proponente</w:t>
            </w:r>
          </w:p>
        </w:tc>
      </w:tr>
      <w:tr w:rsidR="001F4DF7" w:rsidRPr="00C07DE2" w:rsidTr="00F90B15">
        <w:trPr>
          <w:trHeight w:val="658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CARACTERISTICAS TECNICAS:</w:t>
            </w:r>
          </w:p>
        </w:tc>
        <w:tc>
          <w:tcPr>
            <w:tcW w:w="66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4DF7" w:rsidRDefault="001F4DF7" w:rsidP="00F90B1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 w:rsidRPr="009D1908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Volumen de 0.5 ml graduado</w:t>
            </w:r>
          </w:p>
          <w:p w:rsidR="001F4DF7" w:rsidRPr="009D1908" w:rsidRDefault="001F4DF7" w:rsidP="00F90B1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Cierre hermético</w:t>
            </w:r>
          </w:p>
          <w:p w:rsidR="001F4DF7" w:rsidRPr="00C07DE2" w:rsidRDefault="001F4DF7" w:rsidP="00F90B1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 w:rsidRPr="009D1908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Grado Biología Molecular, </w:t>
            </w:r>
            <w:r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estériles, </w:t>
            </w:r>
            <w:r w:rsidRPr="009D1908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libre de </w:t>
            </w:r>
            <w:proofErr w:type="spellStart"/>
            <w:r w:rsidRPr="009D1908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RNAsas</w:t>
            </w:r>
            <w:proofErr w:type="spellEnd"/>
            <w:r w:rsidRPr="009D1908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, </w:t>
            </w:r>
            <w:proofErr w:type="spellStart"/>
            <w:r w:rsidRPr="009D1908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DNAsas</w:t>
            </w:r>
            <w:proofErr w:type="spellEnd"/>
            <w:r w:rsidRPr="009D1908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 y de pirógenos</w:t>
            </w:r>
            <w:r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.</w:t>
            </w:r>
          </w:p>
        </w:tc>
      </w:tr>
      <w:tr w:rsidR="001F4DF7" w:rsidRPr="003D5C25" w:rsidTr="00F90B15">
        <w:trPr>
          <w:trHeight w:val="354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highlight w:val="yellow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MUESTRA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hAnsi="Arial Narrow" w:cs="Arial"/>
                <w:highlight w:val="yellow"/>
                <w:lang w:eastAsia="es-ES"/>
              </w:rPr>
            </w:pPr>
            <w:r w:rsidRPr="003D5C25">
              <w:rPr>
                <w:rFonts w:ascii="Arial Narrow" w:hAnsi="Arial Narrow" w:cs="Arial"/>
                <w:lang w:eastAsia="es-ES"/>
              </w:rPr>
              <w:t>El proponente deberá presentar una muestra del insumo (</w:t>
            </w:r>
            <w:r w:rsidRPr="00516A20">
              <w:rPr>
                <w:rFonts w:ascii="Arial Narrow" w:hAnsi="Arial Narrow" w:cs="Arial"/>
                <w:lang w:eastAsia="es-ES"/>
              </w:rPr>
              <w:t xml:space="preserve">10 </w:t>
            </w:r>
            <w:r>
              <w:rPr>
                <w:rFonts w:ascii="Arial Narrow" w:hAnsi="Arial Narrow" w:cs="Arial"/>
                <w:lang w:eastAsia="es-ES"/>
              </w:rPr>
              <w:t>tubos</w:t>
            </w:r>
            <w:r w:rsidRPr="00516A20">
              <w:rPr>
                <w:rFonts w:ascii="Arial Narrow" w:hAnsi="Arial Narrow" w:cs="Arial"/>
                <w:lang w:eastAsia="es-ES"/>
              </w:rPr>
              <w:t xml:space="preserve">) </w:t>
            </w:r>
            <w:r w:rsidRPr="003D5C25">
              <w:rPr>
                <w:rFonts w:ascii="Arial Narrow" w:hAnsi="Arial Narrow" w:cs="Arial"/>
                <w:lang w:eastAsia="es-ES"/>
              </w:rPr>
              <w:t xml:space="preserve">para </w:t>
            </w:r>
            <w:r>
              <w:rPr>
                <w:rFonts w:ascii="Arial Narrow" w:hAnsi="Arial Narrow" w:cs="Arial"/>
                <w:lang w:eastAsia="es-ES"/>
              </w:rPr>
              <w:t>la verificación de</w:t>
            </w:r>
            <w:r w:rsidRPr="003D5C25">
              <w:rPr>
                <w:rFonts w:ascii="Arial Narrow" w:hAnsi="Arial Narrow" w:cs="Arial"/>
                <w:lang w:eastAsia="es-ES"/>
              </w:rPr>
              <w:t xml:space="preserve"> la</w:t>
            </w:r>
            <w:r>
              <w:rPr>
                <w:rFonts w:ascii="Arial Narrow" w:hAnsi="Arial Narrow" w:cs="Arial"/>
                <w:lang w:eastAsia="es-ES"/>
              </w:rPr>
              <w:t>s</w:t>
            </w:r>
            <w:r w:rsidRPr="003D5C25">
              <w:rPr>
                <w:rFonts w:ascii="Arial Narrow" w:hAnsi="Arial Narrow" w:cs="Arial"/>
                <w:lang w:eastAsia="es-ES"/>
              </w:rPr>
              <w:t xml:space="preserve"> </w:t>
            </w:r>
            <w:r>
              <w:rPr>
                <w:rFonts w:ascii="Arial Narrow" w:hAnsi="Arial Narrow" w:cs="Arial"/>
                <w:lang w:eastAsia="es-ES"/>
              </w:rPr>
              <w:t>características.</w:t>
            </w:r>
          </w:p>
        </w:tc>
      </w:tr>
      <w:tr w:rsidR="001F4DF7" w:rsidRPr="003D5C25" w:rsidTr="00F90B15">
        <w:trPr>
          <w:trHeight w:val="300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CONDICIONES GENERALES</w:t>
            </w:r>
          </w:p>
        </w:tc>
      </w:tr>
      <w:tr w:rsidR="001F4DF7" w:rsidRPr="003D5C25" w:rsidTr="00F90B15">
        <w:trPr>
          <w:trHeight w:val="51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 w:themeColor="text1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 w:themeColor="text1"/>
                <w:lang w:eastAsia="es-BO"/>
              </w:rPr>
              <w:t>MEDIO DE TRANSPORTE Y EMBALAJE: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 w:themeColor="text1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color w:val="000000" w:themeColor="text1"/>
                <w:lang w:eastAsia="es-BO"/>
              </w:rPr>
              <w:t xml:space="preserve">La empresa adjudicada correrá con los costos de transporte hasta el lugar señalado por LA Coordinación Nacional de Laboratorios - Ministerio de Salud y Deportes </w:t>
            </w:r>
          </w:p>
        </w:tc>
      </w:tr>
      <w:tr w:rsidR="001F4DF7" w:rsidRPr="003D5C25" w:rsidTr="00F90B15">
        <w:trPr>
          <w:trHeight w:val="300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CONDICIONES ADMINISTRATIVAS</w:t>
            </w:r>
          </w:p>
        </w:tc>
      </w:tr>
      <w:tr w:rsidR="001F4DF7" w:rsidRPr="001D1C4D" w:rsidTr="00F90B15">
        <w:trPr>
          <w:trHeight w:val="511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LUGAR Y PLAZO DE ENTREGA: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1D1C4D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es-BO"/>
              </w:rPr>
            </w:pPr>
            <w:r w:rsidRPr="00FC51E2">
              <w:rPr>
                <w:rFonts w:ascii="Arial Narrow" w:eastAsia="Times New Roman" w:hAnsi="Arial Narrow" w:cs="Times New Roman"/>
                <w:b/>
                <w:iCs/>
                <w:lang w:eastAsia="es-BO"/>
              </w:rPr>
              <w:t>Lugar de entrega:</w:t>
            </w:r>
            <w:r w:rsidRPr="001D1C4D">
              <w:rPr>
                <w:rFonts w:ascii="Arial Narrow" w:eastAsia="Times New Roman" w:hAnsi="Arial Narrow" w:cs="Times New Roman"/>
                <w:iCs/>
                <w:lang w:eastAsia="es-BO"/>
              </w:rPr>
              <w:t xml:space="preserve"> Se realizará según cuadro de distribución adjunto, a las Coordinaciones Departamentales de Laboratorios (</w:t>
            </w:r>
            <w:proofErr w:type="spellStart"/>
            <w:r w:rsidRPr="001D1C4D">
              <w:rPr>
                <w:rFonts w:ascii="Arial Narrow" w:eastAsia="Times New Roman" w:hAnsi="Arial Narrow" w:cs="Times New Roman"/>
                <w:iCs/>
                <w:lang w:eastAsia="es-BO"/>
              </w:rPr>
              <w:t>CODELABs</w:t>
            </w:r>
            <w:proofErr w:type="spellEnd"/>
            <w:r w:rsidRPr="001D1C4D">
              <w:rPr>
                <w:rFonts w:ascii="Arial Narrow" w:eastAsia="Times New Roman" w:hAnsi="Arial Narrow" w:cs="Times New Roman"/>
                <w:iCs/>
                <w:lang w:eastAsia="es-BO"/>
              </w:rPr>
              <w:t>), a nivel nacional.</w:t>
            </w:r>
          </w:p>
          <w:p w:rsidR="001F4DF7" w:rsidRPr="001D1C4D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es-BO"/>
              </w:rPr>
            </w:pPr>
            <w:r w:rsidRPr="00FC51E2">
              <w:rPr>
                <w:rFonts w:ascii="Arial Narrow" w:eastAsia="Times New Roman" w:hAnsi="Arial Narrow" w:cs="Times New Roman"/>
                <w:b/>
                <w:iCs/>
                <w:lang w:eastAsia="es-BO"/>
              </w:rPr>
              <w:t>Plazo de entrega</w:t>
            </w:r>
            <w:r w:rsidRPr="001D1C4D">
              <w:rPr>
                <w:rFonts w:ascii="Arial Narrow" w:eastAsia="Times New Roman" w:hAnsi="Arial Narrow" w:cs="Times New Roman"/>
                <w:iCs/>
                <w:lang w:eastAsia="es-BO"/>
              </w:rPr>
              <w:t>: 60 días calendario a partir del día siguiente hábil de la suscripción del contrato.</w:t>
            </w:r>
          </w:p>
          <w:p w:rsidR="001F4DF7" w:rsidRPr="001D1C4D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es-BO"/>
              </w:rPr>
            </w:pPr>
            <w:r w:rsidRPr="001D1C4D">
              <w:rPr>
                <w:rFonts w:ascii="Arial Narrow" w:eastAsia="Times New Roman" w:hAnsi="Arial Narrow" w:cs="Times New Roman"/>
                <w:iCs/>
                <w:lang w:eastAsia="es-BO"/>
              </w:rPr>
              <w:t>La empresa adjudicada, podrá realizar la entrega parcial de los insumos en los lugares establecidos en el cuadro de distribución adjunto y de acuerdo a requerimiento y programación por parte del Ministerio de Salud y Deportes.</w:t>
            </w:r>
          </w:p>
        </w:tc>
      </w:tr>
      <w:tr w:rsidR="001F4DF7" w:rsidRPr="001D1C4D" w:rsidTr="00F90B15">
        <w:trPr>
          <w:trHeight w:val="511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FORMA DE PAGO: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1D1C4D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es-BO"/>
              </w:rPr>
            </w:pPr>
            <w:r w:rsidRPr="001D1C4D">
              <w:rPr>
                <w:rFonts w:ascii="Arial Narrow" w:eastAsia="Times New Roman" w:hAnsi="Arial Narrow" w:cs="Times New Roman"/>
                <w:iCs/>
                <w:lang w:eastAsia="es-BO"/>
              </w:rPr>
              <w:t>El pago se realizará mediante SIGEP, a la presentación de la factura y nota de entrega, una vez emitida el Acta de Recepción e Informe de Conformidad por parte de la Comisión de Recepción designada.</w:t>
            </w:r>
          </w:p>
          <w:p w:rsidR="001F4DF7" w:rsidRPr="001D1C4D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es-BO"/>
              </w:rPr>
            </w:pPr>
          </w:p>
          <w:p w:rsidR="001F4DF7" w:rsidRPr="001D1C4D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es-BO"/>
              </w:rPr>
            </w:pPr>
            <w:r w:rsidRPr="001D1C4D">
              <w:rPr>
                <w:rFonts w:ascii="Arial Narrow" w:eastAsia="Times New Roman" w:hAnsi="Arial Narrow" w:cs="Times New Roman"/>
                <w:iCs/>
                <w:lang w:eastAsia="es-BO"/>
              </w:rPr>
              <w:t>En caso de entregas parciales, la empresa adjudicada deberá presentar su factura y nota de entrega provisional y la comisión de recepción deberá emitir el Acta de Recepción y el informe correspondiente para el pago parcial.</w:t>
            </w:r>
          </w:p>
        </w:tc>
      </w:tr>
      <w:tr w:rsidR="001F4DF7" w:rsidRPr="003D5C25" w:rsidTr="00F90B15">
        <w:trPr>
          <w:trHeight w:val="511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MÉTODO DE SELECCIÓN Y ADJUDICACIÓN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lang w:eastAsia="es-BO"/>
              </w:rPr>
              <w:t>Precio Evaluado más Bajo.</w:t>
            </w:r>
          </w:p>
        </w:tc>
      </w:tr>
      <w:tr w:rsidR="001F4DF7" w:rsidRPr="003D5C25" w:rsidTr="00F90B15">
        <w:trPr>
          <w:trHeight w:val="511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FORMA DE ADJUDICACION: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FF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 w:themeColor="text1"/>
                <w:lang w:eastAsia="es-BO"/>
              </w:rPr>
              <w:t>Por ítem</w:t>
            </w:r>
          </w:p>
        </w:tc>
      </w:tr>
      <w:tr w:rsidR="001F4DF7" w:rsidRPr="003D5C25" w:rsidTr="00F90B15">
        <w:trPr>
          <w:trHeight w:val="703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MODALIDAD PARA FORMALIZACIÓN DEL PROCESO DE CONTRATACIÓN: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 w:themeColor="text1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 w:themeColor="text1"/>
                <w:lang w:val="es-ES" w:eastAsia="es-BO"/>
              </w:rPr>
              <w:t>Mediante suscripción de Contrato.</w:t>
            </w:r>
          </w:p>
        </w:tc>
      </w:tr>
      <w:tr w:rsidR="001F4DF7" w:rsidRPr="003D5C25" w:rsidTr="002E7BE7">
        <w:trPr>
          <w:trHeight w:val="543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GARANTIA DE CUMPLIMIENTO DE CONTRATO: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FF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lang w:val="es-ES" w:eastAsia="es-BO"/>
              </w:rPr>
              <w:t>La empresa adjudicada, deberá presentar la Garantía a Primer Requerimiento de cumplimiento de contrato por el 7% del monto adjudicado, de carácter renovable, irrevocable y de ejecución inmediata, con una vigencia de 90 días calendario</w:t>
            </w:r>
            <w:r w:rsidRPr="003D5C25">
              <w:rPr>
                <w:rFonts w:ascii="Arial Narrow" w:eastAsia="Times New Roman" w:hAnsi="Arial Narrow" w:cs="Times New Roman"/>
                <w:lang w:eastAsia="es-BO"/>
              </w:rPr>
              <w:t xml:space="preserve"> a nombre de MINISTERIO DE SALUD y DEPORTES.</w:t>
            </w:r>
          </w:p>
        </w:tc>
      </w:tr>
      <w:tr w:rsidR="001F4DF7" w:rsidRPr="003D5C25" w:rsidTr="002E7BE7">
        <w:trPr>
          <w:trHeight w:val="543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lastRenderedPageBreak/>
              <w:t xml:space="preserve">CERTIFICADO DE GARANTIA DE CALIDAD: 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color w:val="000000" w:themeColor="text1"/>
                <w:lang w:eastAsia="es-BO"/>
              </w:rPr>
              <w:t>La empresa adjudicada, deberá presentar el Certificado de Garantía de 1 año contra defectos de fábrica, a partir de la recepción definitiva de los insumos.</w:t>
            </w:r>
          </w:p>
        </w:tc>
      </w:tr>
      <w:tr w:rsidR="001F4DF7" w:rsidRPr="003D5C25" w:rsidTr="002E7BE7">
        <w:trPr>
          <w:trHeight w:val="543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FECHA DE VENCIMIENTO</w:t>
            </w:r>
          </w:p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 xml:space="preserve">DEL PRODUCTO: 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 w:themeColor="text1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color w:val="000000" w:themeColor="text1"/>
                <w:lang w:eastAsia="es-BO"/>
              </w:rPr>
              <w:t>Los insumos deberán presentar una vigencia igual o mayor a 18 de meses.</w:t>
            </w:r>
          </w:p>
        </w:tc>
      </w:tr>
      <w:tr w:rsidR="001F4DF7" w:rsidRPr="003D5C25" w:rsidTr="00F90B15">
        <w:trPr>
          <w:trHeight w:val="765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MULTAS</w:t>
            </w:r>
          </w:p>
          <w:p w:rsidR="001F4DF7" w:rsidRPr="003D5C25" w:rsidRDefault="001F4DF7" w:rsidP="00F90B15">
            <w:pPr>
              <w:rPr>
                <w:rFonts w:ascii="Arial Narrow" w:eastAsia="Times New Roman" w:hAnsi="Arial Narrow" w:cs="Times New Roman"/>
                <w:lang w:eastAsia="es-BO"/>
              </w:rPr>
            </w:pP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 w:themeColor="text1"/>
                <w:lang w:eastAsia="es-BO"/>
              </w:rPr>
              <w:t>La entidad aplicará el 1% del monto total del contrato por día de retraso, no debiendo exceder el 20%. En caso de exceder se procederá a la resolución del contrato.</w:t>
            </w:r>
          </w:p>
        </w:tc>
      </w:tr>
      <w:tr w:rsidR="001F4DF7" w:rsidRPr="003D5C25" w:rsidTr="00F90B15">
        <w:trPr>
          <w:trHeight w:val="271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 xml:space="preserve">PRECIO REFERENCIAL: 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</w:pPr>
            <w:r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  <w:t>Bs30</w:t>
            </w: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  <w:t>0,00</w:t>
            </w:r>
            <w:r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  <w:t xml:space="preserve"> (Tres</w:t>
            </w: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  <w:t>cient</w:t>
            </w:r>
            <w:r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  <w:t>os</w:t>
            </w: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  <w:t xml:space="preserve"> 00/100 bolivianos) Precio unitario referencial del insumo.</w:t>
            </w:r>
          </w:p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  <w:t>Bs</w:t>
            </w:r>
            <w:r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600.000 (Seiscientos mil </w:t>
            </w: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00</w:t>
            </w: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  <w:t>/100 bolivianos) Precio total referencial, mismo que incluye el traslado de todos los insumos.</w:t>
            </w:r>
          </w:p>
        </w:tc>
      </w:tr>
    </w:tbl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tbl>
      <w:tblPr>
        <w:tblW w:w="98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5"/>
        <w:gridCol w:w="7041"/>
      </w:tblGrid>
      <w:tr w:rsidR="001F4DF7" w:rsidRPr="003D5C25" w:rsidTr="00627E4D">
        <w:trPr>
          <w:trHeight w:val="375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lastRenderedPageBreak/>
              <w:t>ESPECIFICACIONES TECNICAS</w:t>
            </w:r>
          </w:p>
        </w:tc>
      </w:tr>
      <w:tr w:rsidR="001F4DF7" w:rsidRPr="003D5C25" w:rsidTr="00627E4D">
        <w:trPr>
          <w:trHeight w:val="315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7BE7" w:rsidRDefault="001F4DF7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t>“ADQUISICION DE INSUMOS Y REACTIVOS PARA LA RED NACIONAL DE LABORATORIOS</w:t>
            </w:r>
            <w:r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t xml:space="preserve"> </w:t>
            </w:r>
          </w:p>
          <w:p w:rsidR="001F4DF7" w:rsidRPr="003D5C25" w:rsidRDefault="001F4DF7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es-BO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t>DE DIAGNOSTICO</w:t>
            </w:r>
            <w:r w:rsidR="002E7BE7"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t xml:space="preserve"> DE</w:t>
            </w:r>
            <w:r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t xml:space="preserve"> </w:t>
            </w:r>
            <w:r w:rsidRPr="003D5C25"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t>COVID – 19”</w:t>
            </w:r>
          </w:p>
        </w:tc>
      </w:tr>
      <w:tr w:rsidR="001F4DF7" w:rsidRPr="003D5C25" w:rsidTr="00627E4D">
        <w:trPr>
          <w:trHeight w:val="315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es-BO"/>
              </w:rPr>
            </w:pPr>
          </w:p>
          <w:p w:rsidR="001F4DF7" w:rsidRDefault="001F4DF7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31849B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t>ITEM N° 14: TUBOS PARA CRIOCONS</w:t>
            </w:r>
            <w:r w:rsidR="00E90C7F"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t>ERVACION 2ML</w:t>
            </w:r>
            <w:r w:rsidRPr="003D5C25">
              <w:rPr>
                <w:rFonts w:ascii="Arial Narrow" w:eastAsia="Times New Roman" w:hAnsi="Arial Narrow" w:cs="Times New Roman"/>
                <w:b/>
                <w:bCs/>
                <w:color w:val="31849B"/>
                <w:lang w:eastAsia="es-BO"/>
              </w:rPr>
              <w:t xml:space="preserve"> </w:t>
            </w:r>
          </w:p>
          <w:p w:rsidR="001F4DF7" w:rsidRPr="003D5C25" w:rsidRDefault="001F4DF7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31849B"/>
                <w:lang w:eastAsia="es-BO"/>
              </w:rPr>
            </w:pPr>
          </w:p>
        </w:tc>
      </w:tr>
      <w:tr w:rsidR="001F4DF7" w:rsidRPr="003D5C25" w:rsidTr="00627E4D">
        <w:trPr>
          <w:trHeight w:val="30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CANTIDAD: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5660</w:t>
            </w:r>
          </w:p>
        </w:tc>
      </w:tr>
      <w:tr w:rsidR="001F4DF7" w:rsidRPr="003D5C25" w:rsidTr="00627E4D">
        <w:trPr>
          <w:trHeight w:val="30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UNIDAD DE MEDIDA: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Bolsas de 100 unidades o su equivalente</w:t>
            </w:r>
          </w:p>
        </w:tc>
      </w:tr>
      <w:tr w:rsidR="001F4DF7" w:rsidRPr="003D5C25" w:rsidTr="00627E4D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MARCA: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Este punto debe ser llenado por el proponente</w:t>
            </w:r>
          </w:p>
        </w:tc>
      </w:tr>
      <w:tr w:rsidR="001F4DF7" w:rsidRPr="003D5C25" w:rsidTr="00627E4D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PAÍS DE ORIGEN: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Este punto debe ser llenado por el proponente</w:t>
            </w:r>
          </w:p>
        </w:tc>
      </w:tr>
      <w:tr w:rsidR="001F4DF7" w:rsidRPr="003D5C25" w:rsidTr="00627E4D">
        <w:trPr>
          <w:trHeight w:val="304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CARACTERISTICAS TECNICAS:</w:t>
            </w:r>
          </w:p>
        </w:tc>
        <w:tc>
          <w:tcPr>
            <w:tcW w:w="66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Volumen de 2 ml</w:t>
            </w:r>
            <w:r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 </w:t>
            </w:r>
          </w:p>
          <w:p w:rsidR="001F4DF7" w:rsidRPr="003D5C25" w:rsidRDefault="001F4DF7" w:rsidP="00F90B15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Color neutro</w:t>
            </w:r>
          </w:p>
          <w:p w:rsidR="001F4DF7" w:rsidRPr="003D5C25" w:rsidRDefault="001F4DF7" w:rsidP="00F90B15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Con rosca externa graduada</w:t>
            </w:r>
          </w:p>
          <w:p w:rsidR="001F4DF7" w:rsidRPr="003D5C25" w:rsidRDefault="001F4DF7" w:rsidP="00F90B15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Grado Biolog</w:t>
            </w:r>
            <w:r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ía Molecular, estériles, libre de </w:t>
            </w:r>
            <w:proofErr w:type="spellStart"/>
            <w:r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RNAsas</w:t>
            </w:r>
            <w:proofErr w:type="spellEnd"/>
            <w:r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DNAsas</w:t>
            </w:r>
            <w:proofErr w:type="spellEnd"/>
            <w:r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 y de</w:t>
            </w: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 pirógenos </w:t>
            </w:r>
          </w:p>
        </w:tc>
      </w:tr>
      <w:tr w:rsidR="001F4DF7" w:rsidRPr="003D5C25" w:rsidTr="00627E4D">
        <w:trPr>
          <w:trHeight w:val="304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</w:p>
        </w:tc>
        <w:tc>
          <w:tcPr>
            <w:tcW w:w="6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</w:p>
        </w:tc>
      </w:tr>
      <w:tr w:rsidR="001F4DF7" w:rsidRPr="003D5C25" w:rsidTr="00627E4D">
        <w:trPr>
          <w:trHeight w:val="304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</w:p>
        </w:tc>
        <w:tc>
          <w:tcPr>
            <w:tcW w:w="6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</w:p>
        </w:tc>
      </w:tr>
      <w:tr w:rsidR="001F4DF7" w:rsidRPr="003D5C25" w:rsidTr="00627E4D">
        <w:trPr>
          <w:trHeight w:val="354"/>
          <w:jc w:val="center"/>
        </w:trPr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</w:p>
        </w:tc>
        <w:tc>
          <w:tcPr>
            <w:tcW w:w="6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</w:p>
        </w:tc>
      </w:tr>
      <w:tr w:rsidR="001F4DF7" w:rsidRPr="003D5C25" w:rsidTr="00627E4D">
        <w:trPr>
          <w:trHeight w:val="354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MUESTRA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hAnsi="Arial Narrow" w:cs="Arial"/>
                <w:lang w:eastAsia="es-ES"/>
              </w:rPr>
            </w:pPr>
            <w:r w:rsidRPr="003D5C25">
              <w:rPr>
                <w:rFonts w:ascii="Arial Narrow" w:hAnsi="Arial Narrow" w:cs="Arial"/>
                <w:lang w:eastAsia="es-ES"/>
              </w:rPr>
              <w:t>El proponente deberá presentar una muestra del insumo (</w:t>
            </w:r>
            <w:r w:rsidRPr="00516A20">
              <w:rPr>
                <w:rFonts w:ascii="Arial Narrow" w:hAnsi="Arial Narrow" w:cs="Arial"/>
                <w:lang w:eastAsia="es-ES"/>
              </w:rPr>
              <w:t xml:space="preserve">10 </w:t>
            </w:r>
            <w:r>
              <w:rPr>
                <w:rFonts w:ascii="Arial Narrow" w:hAnsi="Arial Narrow" w:cs="Arial"/>
                <w:lang w:eastAsia="es-ES"/>
              </w:rPr>
              <w:t>tubos</w:t>
            </w:r>
            <w:r w:rsidRPr="00516A20">
              <w:rPr>
                <w:rFonts w:ascii="Arial Narrow" w:hAnsi="Arial Narrow" w:cs="Arial"/>
                <w:lang w:eastAsia="es-ES"/>
              </w:rPr>
              <w:t xml:space="preserve">) </w:t>
            </w:r>
            <w:r w:rsidRPr="003D5C25">
              <w:rPr>
                <w:rFonts w:ascii="Arial Narrow" w:hAnsi="Arial Narrow" w:cs="Arial"/>
                <w:lang w:eastAsia="es-ES"/>
              </w:rPr>
              <w:t xml:space="preserve">para </w:t>
            </w:r>
            <w:r>
              <w:rPr>
                <w:rFonts w:ascii="Arial Narrow" w:hAnsi="Arial Narrow" w:cs="Arial"/>
                <w:lang w:eastAsia="es-ES"/>
              </w:rPr>
              <w:t>la verificación de</w:t>
            </w:r>
            <w:r w:rsidRPr="003D5C25">
              <w:rPr>
                <w:rFonts w:ascii="Arial Narrow" w:hAnsi="Arial Narrow" w:cs="Arial"/>
                <w:lang w:eastAsia="es-ES"/>
              </w:rPr>
              <w:t xml:space="preserve"> la</w:t>
            </w:r>
            <w:r>
              <w:rPr>
                <w:rFonts w:ascii="Arial Narrow" w:hAnsi="Arial Narrow" w:cs="Arial"/>
                <w:lang w:eastAsia="es-ES"/>
              </w:rPr>
              <w:t>s</w:t>
            </w:r>
            <w:r w:rsidRPr="003D5C25">
              <w:rPr>
                <w:rFonts w:ascii="Arial Narrow" w:hAnsi="Arial Narrow" w:cs="Arial"/>
                <w:lang w:eastAsia="es-ES"/>
              </w:rPr>
              <w:t xml:space="preserve"> </w:t>
            </w:r>
            <w:r>
              <w:rPr>
                <w:rFonts w:ascii="Arial Narrow" w:hAnsi="Arial Narrow" w:cs="Arial"/>
                <w:lang w:eastAsia="es-ES"/>
              </w:rPr>
              <w:t>características.</w:t>
            </w:r>
          </w:p>
        </w:tc>
      </w:tr>
      <w:tr w:rsidR="001F4DF7" w:rsidRPr="003D5C25" w:rsidTr="00627E4D">
        <w:trPr>
          <w:trHeight w:val="300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CONDICIONES GENERALES</w:t>
            </w:r>
          </w:p>
        </w:tc>
      </w:tr>
      <w:tr w:rsidR="001F4DF7" w:rsidRPr="003D5C25" w:rsidTr="00627E4D">
        <w:trPr>
          <w:trHeight w:val="51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 w:themeColor="text1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 w:themeColor="text1"/>
                <w:lang w:eastAsia="es-BO"/>
              </w:rPr>
              <w:t>MEDIO DE TRANSPORTE Y EMBALAJE: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 w:themeColor="text1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color w:val="000000" w:themeColor="text1"/>
                <w:lang w:eastAsia="es-BO"/>
              </w:rPr>
              <w:t xml:space="preserve">La empresa adjudicada correrá con los costos de transporte hasta el lugar señalado por la Coordinación Nacional de Laboratorios - Ministerio de Salud y Deportes </w:t>
            </w:r>
          </w:p>
        </w:tc>
      </w:tr>
      <w:tr w:rsidR="001F4DF7" w:rsidRPr="003D5C25" w:rsidTr="00627E4D">
        <w:trPr>
          <w:trHeight w:val="300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CONDICIONES ADMINISTRATIVAS</w:t>
            </w:r>
          </w:p>
        </w:tc>
      </w:tr>
      <w:tr w:rsidR="001F4DF7" w:rsidRPr="001D1C4D" w:rsidTr="00627E4D">
        <w:trPr>
          <w:trHeight w:val="511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LUGAR Y PLAZO DE ENTREGA: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1D1C4D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es-BO"/>
              </w:rPr>
            </w:pPr>
            <w:r w:rsidRPr="00FC51E2">
              <w:rPr>
                <w:rFonts w:ascii="Arial Narrow" w:eastAsia="Times New Roman" w:hAnsi="Arial Narrow" w:cs="Times New Roman"/>
                <w:b/>
                <w:iCs/>
                <w:lang w:eastAsia="es-BO"/>
              </w:rPr>
              <w:t>Lugar de entrega</w:t>
            </w:r>
            <w:r w:rsidRPr="001D1C4D">
              <w:rPr>
                <w:rFonts w:ascii="Arial Narrow" w:eastAsia="Times New Roman" w:hAnsi="Arial Narrow" w:cs="Times New Roman"/>
                <w:iCs/>
                <w:lang w:eastAsia="es-BO"/>
              </w:rPr>
              <w:t>: Se realizará según cuadro de distribución adjunto, a las Coordinaciones Departamentales de Laboratorios (</w:t>
            </w:r>
            <w:proofErr w:type="spellStart"/>
            <w:r w:rsidRPr="001D1C4D">
              <w:rPr>
                <w:rFonts w:ascii="Arial Narrow" w:eastAsia="Times New Roman" w:hAnsi="Arial Narrow" w:cs="Times New Roman"/>
                <w:iCs/>
                <w:lang w:eastAsia="es-BO"/>
              </w:rPr>
              <w:t>CODELABs</w:t>
            </w:r>
            <w:proofErr w:type="spellEnd"/>
            <w:r w:rsidRPr="001D1C4D">
              <w:rPr>
                <w:rFonts w:ascii="Arial Narrow" w:eastAsia="Times New Roman" w:hAnsi="Arial Narrow" w:cs="Times New Roman"/>
                <w:iCs/>
                <w:lang w:eastAsia="es-BO"/>
              </w:rPr>
              <w:t>), a nivel nacional.</w:t>
            </w:r>
          </w:p>
          <w:p w:rsidR="001F4DF7" w:rsidRPr="001D1C4D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es-BO"/>
              </w:rPr>
            </w:pPr>
            <w:r w:rsidRPr="00FC51E2">
              <w:rPr>
                <w:rFonts w:ascii="Arial Narrow" w:eastAsia="Times New Roman" w:hAnsi="Arial Narrow" w:cs="Times New Roman"/>
                <w:b/>
                <w:iCs/>
                <w:lang w:eastAsia="es-BO"/>
              </w:rPr>
              <w:t>Plazo de entrega:</w:t>
            </w:r>
            <w:r w:rsidRPr="001D1C4D">
              <w:rPr>
                <w:rFonts w:ascii="Arial Narrow" w:eastAsia="Times New Roman" w:hAnsi="Arial Narrow" w:cs="Times New Roman"/>
                <w:iCs/>
                <w:lang w:eastAsia="es-BO"/>
              </w:rPr>
              <w:t xml:space="preserve"> 60 días calendario a partir del día siguiente hábil de la suscripción del contrato.</w:t>
            </w:r>
          </w:p>
          <w:p w:rsidR="001F4DF7" w:rsidRPr="001D1C4D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es-BO"/>
              </w:rPr>
            </w:pPr>
            <w:r w:rsidRPr="001D1C4D">
              <w:rPr>
                <w:rFonts w:ascii="Arial Narrow" w:eastAsia="Times New Roman" w:hAnsi="Arial Narrow" w:cs="Times New Roman"/>
                <w:iCs/>
                <w:lang w:eastAsia="es-BO"/>
              </w:rPr>
              <w:t>La empresa adjudicada, podrá realizar la entrega parcial de los insumos en los lugares establecidos en el cuadro de distribución adjunto y de acuerdo a requerimiento y programación por parte del Ministerio de Salud y Deportes.</w:t>
            </w:r>
          </w:p>
        </w:tc>
      </w:tr>
      <w:tr w:rsidR="001F4DF7" w:rsidRPr="001D1C4D" w:rsidTr="00627E4D">
        <w:trPr>
          <w:trHeight w:val="511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FORMA DE PAGO: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1D1C4D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es-BO"/>
              </w:rPr>
            </w:pPr>
            <w:r w:rsidRPr="001D1C4D">
              <w:rPr>
                <w:rFonts w:ascii="Arial Narrow" w:eastAsia="Times New Roman" w:hAnsi="Arial Narrow" w:cs="Times New Roman"/>
                <w:iCs/>
                <w:lang w:eastAsia="es-BO"/>
              </w:rPr>
              <w:t>El pago se realizará mediante SIGEP, a la presentación de la factura y nota de entrega, una vez emitida el Acta de Recepción e Informe de Conformidad por parte de la Comisión de Recepción designada.</w:t>
            </w:r>
          </w:p>
          <w:p w:rsidR="001F4DF7" w:rsidRPr="001D1C4D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es-BO"/>
              </w:rPr>
            </w:pPr>
          </w:p>
          <w:p w:rsidR="001F4DF7" w:rsidRPr="001D1C4D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es-BO"/>
              </w:rPr>
            </w:pPr>
            <w:r w:rsidRPr="001D1C4D">
              <w:rPr>
                <w:rFonts w:ascii="Arial Narrow" w:eastAsia="Times New Roman" w:hAnsi="Arial Narrow" w:cs="Times New Roman"/>
                <w:iCs/>
                <w:lang w:eastAsia="es-BO"/>
              </w:rPr>
              <w:t>En caso de entregas parciales, la empresa adjudicada deberá presentar su factura y nota de entrega provisional y la comisión de recepción deberá emitir el Acta de Recepción y el informe correspondiente para el pago parcial.</w:t>
            </w:r>
          </w:p>
        </w:tc>
      </w:tr>
      <w:tr w:rsidR="001F4DF7" w:rsidRPr="003D5C25" w:rsidTr="00627E4D">
        <w:trPr>
          <w:trHeight w:val="511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MÉTODO DE SELECCIÓN Y ADJUDICACIÓN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lang w:eastAsia="es-BO"/>
              </w:rPr>
              <w:t>Precio Evaluado más Bajo.</w:t>
            </w:r>
          </w:p>
        </w:tc>
      </w:tr>
      <w:tr w:rsidR="001F4DF7" w:rsidRPr="003D5C25" w:rsidTr="00627E4D">
        <w:trPr>
          <w:trHeight w:val="511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FORMA DE ADJUDICACION: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FF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 w:themeColor="text1"/>
                <w:lang w:eastAsia="es-BO"/>
              </w:rPr>
              <w:t>Por ítem</w:t>
            </w:r>
          </w:p>
        </w:tc>
      </w:tr>
      <w:tr w:rsidR="001F4DF7" w:rsidRPr="003D5C25" w:rsidTr="00627E4D">
        <w:trPr>
          <w:trHeight w:val="703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MODALIDAD PARA FORMALIZACIÓN DEL PROCESO DE CONTRATACIÓN: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 w:themeColor="text1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 w:themeColor="text1"/>
                <w:lang w:val="es-ES" w:eastAsia="es-BO"/>
              </w:rPr>
              <w:t>Mediante suscripción de Contrato.</w:t>
            </w:r>
          </w:p>
        </w:tc>
      </w:tr>
      <w:tr w:rsidR="001F4DF7" w:rsidRPr="003D5C25" w:rsidTr="00627E4D">
        <w:trPr>
          <w:trHeight w:val="543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lastRenderedPageBreak/>
              <w:t>GARANTIA DE CUMPLIMIENTO DE CONTRATO: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FF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lang w:val="es-ES" w:eastAsia="es-BO"/>
              </w:rPr>
              <w:t>La empresa adjudicada, deberá presentar la Garantía a Primer Requerimiento de cumplimiento de contrato por el 7% del monto adjudicado, de carácter renovable, irrevocable y de ejecución inmediata, con una vigencia de 90 días calendario</w:t>
            </w:r>
            <w:r w:rsidRPr="003D5C25">
              <w:rPr>
                <w:rFonts w:ascii="Arial Narrow" w:eastAsia="Times New Roman" w:hAnsi="Arial Narrow" w:cs="Times New Roman"/>
                <w:lang w:eastAsia="es-BO"/>
              </w:rPr>
              <w:t xml:space="preserve"> a nombre de MINISTERIO DE SALUD y DEPORTES.</w:t>
            </w:r>
          </w:p>
        </w:tc>
      </w:tr>
      <w:tr w:rsidR="001F4DF7" w:rsidRPr="003D5C25" w:rsidTr="00627E4D">
        <w:trPr>
          <w:trHeight w:val="543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 xml:space="preserve">CERTIFICADO DE GARANTIA DE CALIDAD: 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color w:val="000000" w:themeColor="text1"/>
                <w:lang w:eastAsia="es-BO"/>
              </w:rPr>
              <w:t>La empresa adjudicada, deberá presentar el Certificado de Garantía de 1 año contra defectos de fábrica, a partir de la recepción definitiva de los insumos.</w:t>
            </w:r>
          </w:p>
        </w:tc>
      </w:tr>
      <w:tr w:rsidR="001F4DF7" w:rsidRPr="003D5C25" w:rsidTr="00627E4D">
        <w:trPr>
          <w:trHeight w:val="543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FECHA DE VENCIMIENTO</w:t>
            </w:r>
          </w:p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 xml:space="preserve">DEL PRODUCTO: 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 w:themeColor="text1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color w:val="000000" w:themeColor="text1"/>
                <w:lang w:eastAsia="es-BO"/>
              </w:rPr>
              <w:t>Los insumos deberán presentar una vigencia igual o mayor a 18 de meses.</w:t>
            </w:r>
          </w:p>
        </w:tc>
      </w:tr>
      <w:tr w:rsidR="001F4DF7" w:rsidRPr="003D5C25" w:rsidTr="00627E4D">
        <w:trPr>
          <w:trHeight w:val="765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MULTAS</w:t>
            </w:r>
          </w:p>
          <w:p w:rsidR="001F4DF7" w:rsidRPr="003D5C25" w:rsidRDefault="001F4DF7" w:rsidP="00F90B15">
            <w:pPr>
              <w:rPr>
                <w:rFonts w:ascii="Arial Narrow" w:eastAsia="Times New Roman" w:hAnsi="Arial Narrow" w:cs="Times New Roman"/>
                <w:lang w:eastAsia="es-BO"/>
              </w:rPr>
            </w:pP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 w:themeColor="text1"/>
                <w:lang w:eastAsia="es-BO"/>
              </w:rPr>
              <w:t>La entidad aplicará el 1% del monto total del contrato por día de retraso, no debiendo exceder el 20%. En caso de exceder se procederá a la resolución del contrato.</w:t>
            </w:r>
          </w:p>
        </w:tc>
      </w:tr>
      <w:tr w:rsidR="001F4DF7" w:rsidRPr="003D5C25" w:rsidTr="00627E4D">
        <w:trPr>
          <w:trHeight w:val="271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 xml:space="preserve">PRECIO REFERENCIAL: 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  <w:t>Bs300,00 (Trescientos 00/100 bolivianos) Precio unitario referencial del insumo.</w:t>
            </w:r>
          </w:p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  <w:t>Bs1.698.000,00 (Un millón seiscientos noventa y ocho mil 00/100 bolivianos) Precio total referencial, mismo que incluye el traslado de todos los insumos.</w:t>
            </w:r>
          </w:p>
        </w:tc>
      </w:tr>
    </w:tbl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tbl>
      <w:tblPr>
        <w:tblW w:w="98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6889"/>
      </w:tblGrid>
      <w:tr w:rsidR="001F4DF7" w:rsidRPr="003D5C25" w:rsidTr="002E7BE7">
        <w:trPr>
          <w:trHeight w:val="375"/>
          <w:jc w:val="center"/>
        </w:trPr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lastRenderedPageBreak/>
              <w:t>ESPECIFICACIONES TECNICAS</w:t>
            </w:r>
          </w:p>
        </w:tc>
      </w:tr>
      <w:tr w:rsidR="001F4DF7" w:rsidRPr="003D5C25" w:rsidTr="002E7BE7">
        <w:trPr>
          <w:trHeight w:val="315"/>
          <w:jc w:val="center"/>
        </w:trPr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7BE7" w:rsidRDefault="001F4DF7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t>“ADQUISICION DE INSUMOS Y REACTIVOS PARA LA RED NACIONAL DE LABORATORIOS</w:t>
            </w:r>
            <w:r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t xml:space="preserve"> </w:t>
            </w:r>
          </w:p>
          <w:p w:rsidR="001F4DF7" w:rsidRPr="003D5C25" w:rsidRDefault="001F4DF7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es-BO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t>DE DIAGNOSTICO</w:t>
            </w:r>
            <w:r w:rsidR="002E7BE7"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t xml:space="preserve"> DE</w:t>
            </w:r>
            <w:r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t xml:space="preserve"> </w:t>
            </w:r>
            <w:r w:rsidRPr="003D5C25"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t>COVID – 19”</w:t>
            </w:r>
          </w:p>
        </w:tc>
      </w:tr>
      <w:tr w:rsidR="001F4DF7" w:rsidRPr="003D5C25" w:rsidTr="002E7BE7">
        <w:trPr>
          <w:trHeight w:val="315"/>
          <w:jc w:val="center"/>
        </w:trPr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31849B"/>
                <w:lang w:eastAsia="es-BO"/>
              </w:rPr>
            </w:pPr>
          </w:p>
          <w:p w:rsidR="001F4DF7" w:rsidRPr="003D5C25" w:rsidRDefault="001F4DF7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es-BO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t>ITEM N° 15</w:t>
            </w:r>
            <w:r w:rsidRPr="003D5C25"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t xml:space="preserve">: TAPAS </w:t>
            </w:r>
            <w:r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t>PARA TUBOS DE 0,2</w:t>
            </w:r>
            <w:r w:rsidR="003F000F"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t xml:space="preserve"> ML</w:t>
            </w:r>
          </w:p>
        </w:tc>
      </w:tr>
      <w:tr w:rsidR="001F4DF7" w:rsidRPr="003D5C25" w:rsidTr="002E7BE7">
        <w:trPr>
          <w:trHeight w:val="315"/>
          <w:jc w:val="center"/>
        </w:trPr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F4DF7" w:rsidRPr="003D5C25" w:rsidRDefault="001F4DF7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31849B"/>
                <w:lang w:eastAsia="es-BO"/>
              </w:rPr>
            </w:pPr>
          </w:p>
        </w:tc>
      </w:tr>
      <w:tr w:rsidR="001F4DF7" w:rsidRPr="003D5C25" w:rsidTr="002E7BE7">
        <w:trPr>
          <w:trHeight w:val="30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CANTIDAD:</w:t>
            </w:r>
          </w:p>
        </w:tc>
        <w:tc>
          <w:tcPr>
            <w:tcW w:w="6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10</w:t>
            </w:r>
          </w:p>
        </w:tc>
      </w:tr>
      <w:tr w:rsidR="001F4DF7" w:rsidRPr="003D5C25" w:rsidTr="002E7BE7">
        <w:trPr>
          <w:trHeight w:val="30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UNIDAD DE MEDIDA:</w:t>
            </w:r>
          </w:p>
        </w:tc>
        <w:tc>
          <w:tcPr>
            <w:tcW w:w="6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Caja (300 tiras x 8 tapas, total 2400 Unidades)</w:t>
            </w:r>
          </w:p>
        </w:tc>
      </w:tr>
      <w:tr w:rsidR="001F4DF7" w:rsidRPr="003D5C25" w:rsidTr="002E7BE7">
        <w:trPr>
          <w:trHeight w:val="300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MARCA: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Este punto debe ser llenado por el proponente</w:t>
            </w:r>
          </w:p>
        </w:tc>
      </w:tr>
      <w:tr w:rsidR="001F4DF7" w:rsidRPr="003D5C25" w:rsidTr="002E7BE7">
        <w:trPr>
          <w:trHeight w:val="300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PAÍS DE ORIGEN: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Este punto debe ser llenado por el proponente</w:t>
            </w:r>
          </w:p>
        </w:tc>
      </w:tr>
      <w:tr w:rsidR="001F4DF7" w:rsidRPr="008308A5" w:rsidTr="002E7BE7">
        <w:trPr>
          <w:trHeight w:val="1839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</w:p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</w:p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CARACTERISTICAS TECNICAS: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Default="001F4DF7" w:rsidP="001F4DF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 w:rsidRPr="008308A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Debe ser compatible con </w:t>
            </w:r>
            <w:proofErr w:type="spellStart"/>
            <w:r w:rsidRPr="008308A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con</w:t>
            </w:r>
            <w:proofErr w:type="spellEnd"/>
            <w:r w:rsidRPr="008308A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 </w:t>
            </w:r>
            <w:proofErr w:type="spellStart"/>
            <w:r w:rsidRPr="008308A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termocicladores</w:t>
            </w:r>
            <w:proofErr w:type="spellEnd"/>
            <w:r w:rsidRPr="008308A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 modelo </w:t>
            </w:r>
            <w:proofErr w:type="spellStart"/>
            <w:r w:rsidRPr="008308A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Mastercycler</w:t>
            </w:r>
            <w:proofErr w:type="spellEnd"/>
            <w:r w:rsidRPr="008308A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 </w:t>
            </w:r>
            <w:proofErr w:type="spellStart"/>
            <w:r w:rsidRPr="008308A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Gradient</w:t>
            </w:r>
            <w:proofErr w:type="spellEnd"/>
            <w:r w:rsidRPr="008308A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 y </w:t>
            </w:r>
            <w:proofErr w:type="spellStart"/>
            <w:r w:rsidRPr="008308A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Nexus</w:t>
            </w:r>
            <w:proofErr w:type="spellEnd"/>
            <w:r w:rsidRPr="008308A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 </w:t>
            </w:r>
            <w:proofErr w:type="spellStart"/>
            <w:r w:rsidRPr="008308A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Gradient</w:t>
            </w:r>
            <w:proofErr w:type="spellEnd"/>
            <w:r w:rsidRPr="008308A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 marca </w:t>
            </w:r>
            <w:proofErr w:type="spellStart"/>
            <w:r w:rsidRPr="008308A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Eppendorf</w:t>
            </w:r>
            <w:proofErr w:type="spellEnd"/>
          </w:p>
          <w:p w:rsidR="001F4DF7" w:rsidRPr="008308A5" w:rsidRDefault="001F4DF7" w:rsidP="001F4DF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 w:rsidRPr="008308A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Tapas planas para PCR punto final</w:t>
            </w:r>
          </w:p>
          <w:p w:rsidR="001F4DF7" w:rsidRPr="008308A5" w:rsidRDefault="001F4DF7" w:rsidP="001F4DF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Tiras de 8 tapas</w:t>
            </w:r>
          </w:p>
          <w:p w:rsidR="001F4DF7" w:rsidRPr="00C07756" w:rsidRDefault="001F4DF7" w:rsidP="001F4DF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>
              <w:rPr>
                <w:rFonts w:ascii="Arial Narrow" w:hAnsi="Arial Narrow" w:cs="Arial"/>
                <w:lang w:eastAsia="es-ES"/>
              </w:rPr>
              <w:t>Sello hermético.</w:t>
            </w:r>
          </w:p>
          <w:p w:rsidR="001F4DF7" w:rsidRPr="008308A5" w:rsidRDefault="001F4DF7" w:rsidP="001F4DF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 w:rsidRPr="008308A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Grado Biología Molecular, estériles, libre de </w:t>
            </w:r>
            <w:proofErr w:type="spellStart"/>
            <w:r w:rsidRPr="008308A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RNAsas</w:t>
            </w:r>
            <w:proofErr w:type="spellEnd"/>
            <w:r w:rsidRPr="008308A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, </w:t>
            </w:r>
            <w:proofErr w:type="spellStart"/>
            <w:r w:rsidRPr="008308A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DNAsas</w:t>
            </w:r>
            <w:proofErr w:type="spellEnd"/>
            <w:r w:rsidRPr="008308A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 y de pirógenos</w:t>
            </w:r>
            <w:r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.</w:t>
            </w:r>
          </w:p>
          <w:p w:rsidR="001F4DF7" w:rsidRPr="008308A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</w:p>
        </w:tc>
      </w:tr>
      <w:tr w:rsidR="001F4DF7" w:rsidRPr="003D5C25" w:rsidTr="002E7BE7">
        <w:trPr>
          <w:trHeight w:val="30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MUESTRA</w:t>
            </w:r>
          </w:p>
        </w:tc>
        <w:tc>
          <w:tcPr>
            <w:tcW w:w="6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hAnsi="Arial Narrow" w:cs="Arial"/>
                <w:lang w:eastAsia="es-ES"/>
              </w:rPr>
            </w:pPr>
            <w:r w:rsidRPr="003D5C25">
              <w:rPr>
                <w:rFonts w:ascii="Arial Narrow" w:hAnsi="Arial Narrow" w:cs="Arial"/>
                <w:lang w:eastAsia="es-ES"/>
              </w:rPr>
              <w:t>El proponente deberá ent</w:t>
            </w:r>
            <w:r w:rsidR="009A327E">
              <w:rPr>
                <w:rFonts w:ascii="Arial Narrow" w:hAnsi="Arial Narrow" w:cs="Arial"/>
                <w:lang w:eastAsia="es-ES"/>
              </w:rPr>
              <w:t>regar una muestra del producto(1</w:t>
            </w:r>
            <w:r w:rsidR="00801216">
              <w:rPr>
                <w:rFonts w:ascii="Arial Narrow" w:hAnsi="Arial Narrow" w:cs="Arial"/>
                <w:lang w:eastAsia="es-ES"/>
              </w:rPr>
              <w:t xml:space="preserve"> tira</w:t>
            </w:r>
            <w:r w:rsidRPr="003D5C25">
              <w:rPr>
                <w:rFonts w:ascii="Arial Narrow" w:hAnsi="Arial Narrow" w:cs="Arial"/>
                <w:lang w:eastAsia="es-ES"/>
              </w:rPr>
              <w:t xml:space="preserve"> de 8 tapas) para verificar la compatibilidad con los equipos mencionados</w:t>
            </w:r>
            <w:r>
              <w:rPr>
                <w:rFonts w:ascii="Arial Narrow" w:hAnsi="Arial Narrow" w:cs="Arial"/>
                <w:lang w:eastAsia="es-ES"/>
              </w:rPr>
              <w:t xml:space="preserve"> </w:t>
            </w:r>
            <w:r w:rsidRPr="003D5C25">
              <w:rPr>
                <w:rFonts w:ascii="Arial Narrow" w:hAnsi="Arial Narrow" w:cs="Arial"/>
                <w:lang w:eastAsia="es-ES"/>
              </w:rPr>
              <w:t>en la Red de Laboratorios de COVID-19</w:t>
            </w:r>
          </w:p>
        </w:tc>
      </w:tr>
      <w:tr w:rsidR="001F4DF7" w:rsidRPr="003D5C25" w:rsidTr="002E7BE7">
        <w:trPr>
          <w:trHeight w:val="300"/>
          <w:jc w:val="center"/>
        </w:trPr>
        <w:tc>
          <w:tcPr>
            <w:tcW w:w="9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CONDICIONES GENERALES</w:t>
            </w:r>
          </w:p>
        </w:tc>
      </w:tr>
      <w:tr w:rsidR="001F4DF7" w:rsidRPr="003D5C25" w:rsidTr="002E7BE7">
        <w:trPr>
          <w:trHeight w:val="51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 w:themeColor="text1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 w:themeColor="text1"/>
                <w:lang w:eastAsia="es-BO"/>
              </w:rPr>
              <w:t>MEDIO DE TRANSPORTE Y EMBALAJE:</w:t>
            </w:r>
          </w:p>
        </w:tc>
        <w:tc>
          <w:tcPr>
            <w:tcW w:w="6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 w:themeColor="text1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color w:val="000000" w:themeColor="text1"/>
                <w:lang w:eastAsia="es-BO"/>
              </w:rPr>
              <w:t xml:space="preserve">La empresa adjudicada correrá con los costos de transporte hasta el lugar señalado por la Coordinación Nacional de Laboratorios - Ministerio de Salud y Deportes </w:t>
            </w:r>
          </w:p>
        </w:tc>
      </w:tr>
      <w:tr w:rsidR="001F4DF7" w:rsidRPr="003D5C25" w:rsidTr="002E7BE7">
        <w:trPr>
          <w:trHeight w:val="300"/>
          <w:jc w:val="center"/>
        </w:trPr>
        <w:tc>
          <w:tcPr>
            <w:tcW w:w="9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CONDICIONES ADMINISTRATIVAS</w:t>
            </w:r>
          </w:p>
        </w:tc>
      </w:tr>
      <w:tr w:rsidR="001F4DF7" w:rsidRPr="001D1C4D" w:rsidTr="002E7BE7">
        <w:trPr>
          <w:trHeight w:val="511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LUGAR Y PLAZO DE ENTREGA: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1D1C4D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es-BO"/>
              </w:rPr>
            </w:pPr>
            <w:r w:rsidRPr="00FC51E2">
              <w:rPr>
                <w:rFonts w:ascii="Arial Narrow" w:eastAsia="Times New Roman" w:hAnsi="Arial Narrow" w:cs="Times New Roman"/>
                <w:b/>
                <w:iCs/>
                <w:lang w:eastAsia="es-BO"/>
              </w:rPr>
              <w:t>Lugar de entrega:</w:t>
            </w:r>
            <w:r w:rsidRPr="001D1C4D">
              <w:rPr>
                <w:rFonts w:ascii="Arial Narrow" w:eastAsia="Times New Roman" w:hAnsi="Arial Narrow" w:cs="Times New Roman"/>
                <w:iCs/>
                <w:lang w:eastAsia="es-BO"/>
              </w:rPr>
              <w:t xml:space="preserve"> Se realizará según cuadro de distribución adjunto, a las Coordinaciones Departamentales de Laboratorios (</w:t>
            </w:r>
            <w:proofErr w:type="spellStart"/>
            <w:r w:rsidRPr="001D1C4D">
              <w:rPr>
                <w:rFonts w:ascii="Arial Narrow" w:eastAsia="Times New Roman" w:hAnsi="Arial Narrow" w:cs="Times New Roman"/>
                <w:iCs/>
                <w:lang w:eastAsia="es-BO"/>
              </w:rPr>
              <w:t>CODELABs</w:t>
            </w:r>
            <w:proofErr w:type="spellEnd"/>
            <w:r w:rsidRPr="001D1C4D">
              <w:rPr>
                <w:rFonts w:ascii="Arial Narrow" w:eastAsia="Times New Roman" w:hAnsi="Arial Narrow" w:cs="Times New Roman"/>
                <w:iCs/>
                <w:lang w:eastAsia="es-BO"/>
              </w:rPr>
              <w:t>), a nivel nacional.</w:t>
            </w:r>
          </w:p>
          <w:p w:rsidR="001F4DF7" w:rsidRPr="001D1C4D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es-BO"/>
              </w:rPr>
            </w:pPr>
            <w:r w:rsidRPr="00FC51E2">
              <w:rPr>
                <w:rFonts w:ascii="Arial Narrow" w:eastAsia="Times New Roman" w:hAnsi="Arial Narrow" w:cs="Times New Roman"/>
                <w:b/>
                <w:iCs/>
                <w:lang w:eastAsia="es-BO"/>
              </w:rPr>
              <w:t>Plazo de entrega:</w:t>
            </w:r>
            <w:r w:rsidRPr="001D1C4D">
              <w:rPr>
                <w:rFonts w:ascii="Arial Narrow" w:eastAsia="Times New Roman" w:hAnsi="Arial Narrow" w:cs="Times New Roman"/>
                <w:iCs/>
                <w:lang w:eastAsia="es-BO"/>
              </w:rPr>
              <w:t xml:space="preserve"> 60 días calendario a partir del día siguiente hábil de la suscripción del contrato.</w:t>
            </w:r>
          </w:p>
          <w:p w:rsidR="001F4DF7" w:rsidRPr="001D1C4D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es-BO"/>
              </w:rPr>
            </w:pPr>
            <w:r w:rsidRPr="001D1C4D">
              <w:rPr>
                <w:rFonts w:ascii="Arial Narrow" w:eastAsia="Times New Roman" w:hAnsi="Arial Narrow" w:cs="Times New Roman"/>
                <w:iCs/>
                <w:lang w:eastAsia="es-BO"/>
              </w:rPr>
              <w:t>La empresa adjudicada, podrá realizar la entrega parcial de los insumos en los lugares establecidos en el cuadro de distribución adjunto y de acuerdo a requerimiento y programación por parte del Ministerio de Salud y Deportes.</w:t>
            </w:r>
          </w:p>
        </w:tc>
      </w:tr>
      <w:tr w:rsidR="001F4DF7" w:rsidRPr="001D1C4D" w:rsidTr="002E7BE7">
        <w:trPr>
          <w:trHeight w:val="511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FORMA DE PAGO: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1D1C4D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es-BO"/>
              </w:rPr>
            </w:pPr>
            <w:r w:rsidRPr="001D1C4D">
              <w:rPr>
                <w:rFonts w:ascii="Arial Narrow" w:eastAsia="Times New Roman" w:hAnsi="Arial Narrow" w:cs="Times New Roman"/>
                <w:iCs/>
                <w:lang w:eastAsia="es-BO"/>
              </w:rPr>
              <w:t>El pago se realizará mediante SIGEP, a la presentación de la factura y nota de entrega, una vez emitida el Acta de Recepción e Informe de Conformidad por parte de la Comisión de Recepción designada.</w:t>
            </w:r>
          </w:p>
          <w:p w:rsidR="001F4DF7" w:rsidRPr="001D1C4D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es-BO"/>
              </w:rPr>
            </w:pPr>
          </w:p>
          <w:p w:rsidR="001F4DF7" w:rsidRPr="001D1C4D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es-BO"/>
              </w:rPr>
            </w:pPr>
            <w:r w:rsidRPr="001D1C4D">
              <w:rPr>
                <w:rFonts w:ascii="Arial Narrow" w:eastAsia="Times New Roman" w:hAnsi="Arial Narrow" w:cs="Times New Roman"/>
                <w:iCs/>
                <w:lang w:eastAsia="es-BO"/>
              </w:rPr>
              <w:t>En caso de entregas parciales, la empresa adjudicada deberá presentar su factura y nota de entrega provisional y la comisión de recepción deberá emitir el Acta de Recepción y el informe correspondiente para el pago parcial.</w:t>
            </w:r>
          </w:p>
        </w:tc>
      </w:tr>
      <w:tr w:rsidR="001F4DF7" w:rsidRPr="003D5C25" w:rsidTr="002E7BE7">
        <w:trPr>
          <w:trHeight w:val="511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MÉTODO DE SELECCIÓN Y ADJUDICACIÓN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lang w:eastAsia="es-BO"/>
              </w:rPr>
              <w:t>Precio Evaluado más Bajo.</w:t>
            </w:r>
          </w:p>
        </w:tc>
      </w:tr>
      <w:tr w:rsidR="001F4DF7" w:rsidRPr="003D5C25" w:rsidTr="002E7BE7">
        <w:trPr>
          <w:trHeight w:val="511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FORMA DE ADJUDICACION: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FF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 w:themeColor="text1"/>
                <w:lang w:eastAsia="es-BO"/>
              </w:rPr>
              <w:t>Por ítem</w:t>
            </w:r>
          </w:p>
        </w:tc>
      </w:tr>
      <w:tr w:rsidR="001F4DF7" w:rsidRPr="003D5C25" w:rsidTr="002E7BE7">
        <w:trPr>
          <w:trHeight w:val="703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lastRenderedPageBreak/>
              <w:t>MODALIDAD PARA FORMALIZACIÓN DEL PROCESO DE CONTRATACIÓN: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 w:themeColor="text1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 w:themeColor="text1"/>
                <w:lang w:val="es-ES" w:eastAsia="es-BO"/>
              </w:rPr>
              <w:t>Mediante suscripción de Contrato.</w:t>
            </w:r>
          </w:p>
        </w:tc>
      </w:tr>
      <w:tr w:rsidR="001F4DF7" w:rsidRPr="003D5C25" w:rsidTr="002E7BE7">
        <w:trPr>
          <w:trHeight w:val="543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GARANTIA DE CUMPLIMIENTO DE CONTRATO: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FF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lang w:val="es-ES" w:eastAsia="es-BO"/>
              </w:rPr>
              <w:t>La empresa adjudicada, deberá presentar la Garantía a Primer Requerimiento de cumplimiento de contrato por el 7% del monto adjudicado, de carácter renovable, irrevocable y de ejecución inmediata, con una vigencia de 90 días calendario</w:t>
            </w:r>
            <w:r w:rsidRPr="003D5C25">
              <w:rPr>
                <w:rFonts w:ascii="Arial Narrow" w:eastAsia="Times New Roman" w:hAnsi="Arial Narrow" w:cs="Times New Roman"/>
                <w:lang w:eastAsia="es-BO"/>
              </w:rPr>
              <w:t xml:space="preserve"> a nombre de MINISTERIO DE SALUD y DEPORTES.</w:t>
            </w:r>
          </w:p>
        </w:tc>
      </w:tr>
      <w:tr w:rsidR="001F4DF7" w:rsidRPr="003D5C25" w:rsidTr="002E7BE7">
        <w:trPr>
          <w:trHeight w:val="765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 xml:space="preserve">CERTIFICADO DE GARANTIA DE CALIDAD: 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color w:val="000000" w:themeColor="text1"/>
                <w:lang w:eastAsia="es-BO"/>
              </w:rPr>
              <w:t>La empresa adjudicada, deberá presentar el Certificado de Garantía de 1 año contra defectos de fábrica, a partir de la recepción definitiva de los insumos.</w:t>
            </w:r>
          </w:p>
        </w:tc>
      </w:tr>
      <w:tr w:rsidR="001F4DF7" w:rsidRPr="003D5C25" w:rsidTr="002E7BE7">
        <w:trPr>
          <w:trHeight w:val="765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FECHA DE VENCIMIENTO</w:t>
            </w:r>
          </w:p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 xml:space="preserve">DEL PRODUCTO: 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 w:themeColor="text1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color w:val="000000" w:themeColor="text1"/>
                <w:lang w:eastAsia="es-BO"/>
              </w:rPr>
              <w:t>Los insumos deberán presentar una vigencia igual o mayor a 18 de meses.</w:t>
            </w:r>
          </w:p>
        </w:tc>
      </w:tr>
      <w:tr w:rsidR="001F4DF7" w:rsidRPr="003D5C25" w:rsidTr="002E7BE7">
        <w:trPr>
          <w:trHeight w:val="765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MULTAS</w:t>
            </w:r>
          </w:p>
          <w:p w:rsidR="001F4DF7" w:rsidRPr="003D5C25" w:rsidRDefault="001F4DF7" w:rsidP="00F90B15">
            <w:pPr>
              <w:rPr>
                <w:rFonts w:ascii="Arial Narrow" w:eastAsia="Times New Roman" w:hAnsi="Arial Narrow" w:cs="Times New Roman"/>
                <w:lang w:eastAsia="es-BO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 w:themeColor="text1"/>
                <w:lang w:val="es-ES" w:eastAsia="es-BO"/>
              </w:rPr>
              <w:t>En caso de incumplimiento en la entrega de los insumos de acuerdo al cuadro de distribución, el Ministerio de Salud y Deportes, aplicará la multa del 1% por día de retraso en cada entrega hasta un máximo del 20%, dándose lugar posteriormente a la resolución del contrato.</w:t>
            </w:r>
          </w:p>
        </w:tc>
      </w:tr>
      <w:tr w:rsidR="001F4DF7" w:rsidRPr="003D5C25" w:rsidTr="002E7BE7">
        <w:trPr>
          <w:trHeight w:val="271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 xml:space="preserve">PRECIO REFERENCIAL: </w:t>
            </w:r>
          </w:p>
        </w:tc>
        <w:tc>
          <w:tcPr>
            <w:tcW w:w="6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  <w:t>Bs</w:t>
            </w:r>
            <w:r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  <w:t>1.700, 00</w:t>
            </w: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  <w:t xml:space="preserve"> (Un mil </w:t>
            </w:r>
            <w:r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  <w:t>setecientos</w:t>
            </w: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  <w:t xml:space="preserve"> 00/100bolivianos) Precio unitario referencial del insumo.</w:t>
            </w:r>
          </w:p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  <w:t>Bs</w:t>
            </w:r>
            <w:r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  <w:t>17.000</w:t>
            </w: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  <w:t>,00 (</w:t>
            </w:r>
            <w:r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  <w:t xml:space="preserve">Diecisiete mil </w:t>
            </w: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  <w:t>00/100bolivianos) Precio total referencial, mismo que incluye el traslado de todos los insumos.</w:t>
            </w:r>
          </w:p>
        </w:tc>
      </w:tr>
    </w:tbl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tbl>
      <w:tblPr>
        <w:tblW w:w="98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5"/>
        <w:gridCol w:w="7041"/>
      </w:tblGrid>
      <w:tr w:rsidR="001F4DF7" w:rsidRPr="003D5C25" w:rsidTr="00627E4D">
        <w:trPr>
          <w:trHeight w:val="375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lastRenderedPageBreak/>
              <w:t>ESPECIFICACIONES TECNICAS</w:t>
            </w:r>
          </w:p>
        </w:tc>
      </w:tr>
      <w:tr w:rsidR="001F4DF7" w:rsidRPr="003D5C25" w:rsidTr="00627E4D">
        <w:trPr>
          <w:trHeight w:val="315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7BE7" w:rsidRDefault="001F4DF7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t>“ADQUISICION DE INSUMOS Y REACTIVOS PARA LA RED NACIONAL DE LABORATORIOS</w:t>
            </w:r>
            <w:r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t xml:space="preserve"> </w:t>
            </w:r>
          </w:p>
          <w:p w:rsidR="001F4DF7" w:rsidRPr="003D5C25" w:rsidRDefault="001F4DF7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es-BO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t>DE DIAGNOSTICO</w:t>
            </w:r>
            <w:r w:rsidR="002E7BE7"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t xml:space="preserve"> DE</w:t>
            </w:r>
            <w:r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t xml:space="preserve"> </w:t>
            </w:r>
            <w:r w:rsidRPr="003D5C25"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t>COVID – 19”</w:t>
            </w:r>
          </w:p>
        </w:tc>
      </w:tr>
      <w:tr w:rsidR="001F4DF7" w:rsidRPr="003D5C25" w:rsidTr="00627E4D">
        <w:trPr>
          <w:trHeight w:val="315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es-BO"/>
              </w:rPr>
            </w:pPr>
          </w:p>
          <w:p w:rsidR="001F4DF7" w:rsidRDefault="001F4DF7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t xml:space="preserve">ITEM N° </w:t>
            </w:r>
            <w:r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t>1</w:t>
            </w:r>
            <w:r w:rsidRPr="003D5C25"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t xml:space="preserve">6: </w:t>
            </w:r>
            <w:r w:rsidR="003F000F"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t>TUBOS DE 0,2 ML</w:t>
            </w:r>
            <w:r w:rsidRPr="003D5C25"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t xml:space="preserve"> </w:t>
            </w:r>
          </w:p>
          <w:p w:rsidR="001F4DF7" w:rsidRPr="003D5C25" w:rsidRDefault="001F4DF7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es-BO"/>
              </w:rPr>
            </w:pPr>
          </w:p>
        </w:tc>
      </w:tr>
      <w:tr w:rsidR="001F4DF7" w:rsidRPr="003D5C25" w:rsidTr="00627E4D">
        <w:trPr>
          <w:trHeight w:val="30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CANTIDAD: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31849B"/>
                <w:lang w:eastAsia="es-BO"/>
              </w:rPr>
            </w:pPr>
            <w:r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2</w:t>
            </w:r>
            <w:r w:rsidRPr="0016559A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0</w:t>
            </w:r>
          </w:p>
        </w:tc>
      </w:tr>
      <w:tr w:rsidR="001F4DF7" w:rsidRPr="003D5C25" w:rsidTr="00627E4D">
        <w:trPr>
          <w:trHeight w:val="30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UNIDAD DE MEDIDA: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Caja (</w:t>
            </w:r>
            <w:r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125 tiras x 8 tapas, total de 1000</w:t>
            </w: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 t</w:t>
            </w:r>
            <w:r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ubo</w:t>
            </w: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s)</w:t>
            </w:r>
          </w:p>
        </w:tc>
      </w:tr>
      <w:tr w:rsidR="001F4DF7" w:rsidRPr="003D5C25" w:rsidTr="00627E4D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MARCA: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Este punto debe ser llenado por el proponente</w:t>
            </w:r>
          </w:p>
        </w:tc>
      </w:tr>
      <w:tr w:rsidR="001F4DF7" w:rsidRPr="003D5C25" w:rsidTr="00627E4D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PAÍS DE ORIGEN: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Este punto debe ser llenado por el proponente</w:t>
            </w:r>
          </w:p>
        </w:tc>
      </w:tr>
      <w:tr w:rsidR="001F4DF7" w:rsidRPr="003D5C25" w:rsidTr="00627E4D">
        <w:trPr>
          <w:trHeight w:val="1581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</w:p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</w:p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</w:p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</w:p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CARACTERISTICAS TECNICAS: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12700B" w:rsidRDefault="001F4DF7" w:rsidP="00F90B15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Debe ser compatible con los equipos de S</w:t>
            </w:r>
            <w:r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istema Automatizado para PCR de punto final </w:t>
            </w:r>
            <w:proofErr w:type="spellStart"/>
            <w:r w:rsidRPr="0012700B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Mastercycler</w:t>
            </w:r>
            <w:proofErr w:type="spellEnd"/>
            <w:r w:rsidRPr="0012700B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 </w:t>
            </w:r>
            <w:proofErr w:type="spellStart"/>
            <w:r w:rsidRPr="0012700B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Gradient</w:t>
            </w:r>
            <w:proofErr w:type="spellEnd"/>
            <w:r w:rsidRPr="0012700B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 y </w:t>
            </w:r>
            <w:proofErr w:type="spellStart"/>
            <w:r w:rsidRPr="0012700B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Nexus</w:t>
            </w:r>
            <w:proofErr w:type="spellEnd"/>
            <w:r w:rsidRPr="0012700B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 </w:t>
            </w:r>
            <w:proofErr w:type="spellStart"/>
            <w:r w:rsidRPr="0012700B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Gradient</w:t>
            </w:r>
            <w:proofErr w:type="spellEnd"/>
            <w:r w:rsidRPr="0012700B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 marca </w:t>
            </w:r>
            <w:proofErr w:type="spellStart"/>
            <w:r w:rsidRPr="0012700B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Eppendorf</w:t>
            </w:r>
            <w:proofErr w:type="spellEnd"/>
            <w:r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 </w:t>
            </w:r>
          </w:p>
          <w:p w:rsidR="001F4DF7" w:rsidRPr="0012700B" w:rsidRDefault="001F4DF7" w:rsidP="00F90B15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 w:rsidRPr="0012700B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Tiras de 8 tubos</w:t>
            </w:r>
          </w:p>
          <w:p w:rsidR="001F4DF7" w:rsidRPr="0012700B" w:rsidRDefault="001F4DF7" w:rsidP="00F90B15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 w:rsidRPr="0012700B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Volumen del tubo: 0.2 </w:t>
            </w:r>
            <w:proofErr w:type="spellStart"/>
            <w:r w:rsidRPr="0012700B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mL</w:t>
            </w:r>
            <w:proofErr w:type="spellEnd"/>
          </w:p>
          <w:p w:rsidR="001F4DF7" w:rsidRPr="003D5C25" w:rsidRDefault="001F4DF7" w:rsidP="00F90B15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Grado Biolog</w:t>
            </w:r>
            <w:r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ía Molecular, estériles, libre de </w:t>
            </w:r>
            <w:proofErr w:type="spellStart"/>
            <w:r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RNAsas</w:t>
            </w:r>
            <w:proofErr w:type="spellEnd"/>
            <w:r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DNAsas</w:t>
            </w:r>
            <w:proofErr w:type="spellEnd"/>
            <w:r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 y de pirógenos</w:t>
            </w:r>
          </w:p>
        </w:tc>
      </w:tr>
      <w:tr w:rsidR="001F4DF7" w:rsidRPr="003D5C25" w:rsidTr="00627E4D">
        <w:trPr>
          <w:trHeight w:val="30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highlight w:val="yellow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MUESTRA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9A327E">
            <w:pPr>
              <w:spacing w:after="0" w:line="240" w:lineRule="auto"/>
              <w:jc w:val="both"/>
              <w:rPr>
                <w:rFonts w:ascii="Arial Narrow" w:hAnsi="Arial Narrow" w:cs="Arial"/>
                <w:highlight w:val="yellow"/>
                <w:lang w:eastAsia="es-ES"/>
              </w:rPr>
            </w:pPr>
            <w:r w:rsidRPr="003D5C25">
              <w:rPr>
                <w:rFonts w:ascii="Arial Narrow" w:hAnsi="Arial Narrow" w:cs="Arial"/>
                <w:lang w:eastAsia="es-ES"/>
              </w:rPr>
              <w:t>El proponente deberá presentar una muestra del insumo (</w:t>
            </w:r>
            <w:r>
              <w:rPr>
                <w:rFonts w:ascii="Arial Narrow" w:hAnsi="Arial Narrow" w:cs="Arial"/>
                <w:lang w:eastAsia="es-ES"/>
              </w:rPr>
              <w:t>1 tira</w:t>
            </w:r>
            <w:r w:rsidRPr="009B0F00">
              <w:rPr>
                <w:rFonts w:ascii="Arial Narrow" w:hAnsi="Arial Narrow" w:cs="Arial"/>
                <w:lang w:eastAsia="es-ES"/>
              </w:rPr>
              <w:t xml:space="preserve"> de 8 t</w:t>
            </w:r>
            <w:r w:rsidR="009A327E">
              <w:rPr>
                <w:rFonts w:ascii="Arial Narrow" w:hAnsi="Arial Narrow" w:cs="Arial"/>
                <w:lang w:eastAsia="es-ES"/>
              </w:rPr>
              <w:t>ubos</w:t>
            </w:r>
            <w:r w:rsidRPr="009B0F00">
              <w:rPr>
                <w:rFonts w:ascii="Arial Narrow" w:hAnsi="Arial Narrow" w:cs="Arial"/>
                <w:lang w:eastAsia="es-ES"/>
              </w:rPr>
              <w:t>)</w:t>
            </w:r>
            <w:r w:rsidRPr="003D5C25">
              <w:rPr>
                <w:rFonts w:ascii="Arial Narrow" w:hAnsi="Arial Narrow" w:cs="Arial"/>
                <w:lang w:eastAsia="es-ES"/>
              </w:rPr>
              <w:t xml:space="preserve"> para verificar la compatibilidad con los equipos mencionados en la Red de Laboratorios de COVID-19</w:t>
            </w:r>
          </w:p>
        </w:tc>
      </w:tr>
      <w:tr w:rsidR="001F4DF7" w:rsidRPr="003D5C25" w:rsidTr="00627E4D">
        <w:trPr>
          <w:trHeight w:val="300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CONDICIONES GENERALES</w:t>
            </w:r>
          </w:p>
        </w:tc>
      </w:tr>
      <w:tr w:rsidR="001F4DF7" w:rsidRPr="003D5C25" w:rsidTr="00627E4D">
        <w:trPr>
          <w:trHeight w:val="51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 w:themeColor="text1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 w:themeColor="text1"/>
                <w:lang w:eastAsia="es-BO"/>
              </w:rPr>
              <w:t>MEDIO DE TRANSPORTE Y EMBALAJE: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 w:themeColor="text1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color w:val="000000" w:themeColor="text1"/>
                <w:lang w:eastAsia="es-BO"/>
              </w:rPr>
              <w:t xml:space="preserve">La empresa adjudicada correrá con los costos de transporte hasta el lugar señalado por la Coordinación Nacional de Laboratorios - Ministerio de Salud y Deportes </w:t>
            </w:r>
          </w:p>
        </w:tc>
      </w:tr>
      <w:tr w:rsidR="001F4DF7" w:rsidRPr="003D5C25" w:rsidTr="00627E4D">
        <w:trPr>
          <w:trHeight w:val="300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CONDICIONES ADMINISTRATIVAS</w:t>
            </w:r>
          </w:p>
        </w:tc>
      </w:tr>
      <w:tr w:rsidR="001F4DF7" w:rsidRPr="001D1C4D" w:rsidTr="00627E4D">
        <w:trPr>
          <w:trHeight w:val="511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LUGAR Y PLAZO DE ENTREGA: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1D1C4D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es-BO"/>
              </w:rPr>
            </w:pPr>
            <w:r w:rsidRPr="00FE5F2A">
              <w:rPr>
                <w:rFonts w:ascii="Arial Narrow" w:eastAsia="Times New Roman" w:hAnsi="Arial Narrow" w:cs="Times New Roman"/>
                <w:b/>
                <w:iCs/>
                <w:lang w:eastAsia="es-BO"/>
              </w:rPr>
              <w:t>Lugar de entrega:</w:t>
            </w:r>
            <w:r w:rsidRPr="001D1C4D">
              <w:rPr>
                <w:rFonts w:ascii="Arial Narrow" w:eastAsia="Times New Roman" w:hAnsi="Arial Narrow" w:cs="Times New Roman"/>
                <w:iCs/>
                <w:lang w:eastAsia="es-BO"/>
              </w:rPr>
              <w:t xml:space="preserve"> Se realizará según cuadro de distribución adjunto, a las Coordinaciones Departamentales de Laboratorios (</w:t>
            </w:r>
            <w:proofErr w:type="spellStart"/>
            <w:r w:rsidRPr="001D1C4D">
              <w:rPr>
                <w:rFonts w:ascii="Arial Narrow" w:eastAsia="Times New Roman" w:hAnsi="Arial Narrow" w:cs="Times New Roman"/>
                <w:iCs/>
                <w:lang w:eastAsia="es-BO"/>
              </w:rPr>
              <w:t>CODELABs</w:t>
            </w:r>
            <w:proofErr w:type="spellEnd"/>
            <w:r w:rsidRPr="001D1C4D">
              <w:rPr>
                <w:rFonts w:ascii="Arial Narrow" w:eastAsia="Times New Roman" w:hAnsi="Arial Narrow" w:cs="Times New Roman"/>
                <w:iCs/>
                <w:lang w:eastAsia="es-BO"/>
              </w:rPr>
              <w:t>), a nivel nacional.</w:t>
            </w:r>
          </w:p>
          <w:p w:rsidR="001F4DF7" w:rsidRPr="001D1C4D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es-BO"/>
              </w:rPr>
            </w:pPr>
            <w:r w:rsidRPr="00FE5F2A">
              <w:rPr>
                <w:rFonts w:ascii="Arial Narrow" w:eastAsia="Times New Roman" w:hAnsi="Arial Narrow" w:cs="Times New Roman"/>
                <w:b/>
                <w:iCs/>
                <w:lang w:eastAsia="es-BO"/>
              </w:rPr>
              <w:t>Plazo de entrega:</w:t>
            </w:r>
            <w:r w:rsidRPr="001D1C4D">
              <w:rPr>
                <w:rFonts w:ascii="Arial Narrow" w:eastAsia="Times New Roman" w:hAnsi="Arial Narrow" w:cs="Times New Roman"/>
                <w:iCs/>
                <w:lang w:eastAsia="es-BO"/>
              </w:rPr>
              <w:t xml:space="preserve"> 60 días calendario a partir del día siguiente hábil de la suscripción del contrato.</w:t>
            </w:r>
          </w:p>
          <w:p w:rsidR="001F4DF7" w:rsidRPr="001D1C4D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es-BO"/>
              </w:rPr>
            </w:pPr>
            <w:r w:rsidRPr="001D1C4D">
              <w:rPr>
                <w:rFonts w:ascii="Arial Narrow" w:eastAsia="Times New Roman" w:hAnsi="Arial Narrow" w:cs="Times New Roman"/>
                <w:iCs/>
                <w:lang w:eastAsia="es-BO"/>
              </w:rPr>
              <w:t>La empresa adjudicada, podrá realizar la entrega parcial de los insumos en los lugares establecidos en el cuadro de distribución adjunto y de acuerdo a requerimiento y programación por parte del Ministerio de Salud y Deportes.</w:t>
            </w:r>
          </w:p>
        </w:tc>
      </w:tr>
      <w:tr w:rsidR="001F4DF7" w:rsidRPr="001D1C4D" w:rsidTr="00627E4D">
        <w:trPr>
          <w:trHeight w:val="511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FORMA DE PAGO: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1D1C4D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es-BO"/>
              </w:rPr>
            </w:pPr>
            <w:r w:rsidRPr="001D1C4D">
              <w:rPr>
                <w:rFonts w:ascii="Arial Narrow" w:eastAsia="Times New Roman" w:hAnsi="Arial Narrow" w:cs="Times New Roman"/>
                <w:iCs/>
                <w:lang w:eastAsia="es-BO"/>
              </w:rPr>
              <w:t>El pago se realizará mediante SIGEP, a la presentación de la factura y nota de entrega, una vez emitida el Acta de Recepción e Informe de Conformidad por parte de la Comisión de Recepción designada.</w:t>
            </w:r>
          </w:p>
          <w:p w:rsidR="001F4DF7" w:rsidRPr="001D1C4D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es-BO"/>
              </w:rPr>
            </w:pPr>
          </w:p>
          <w:p w:rsidR="001F4DF7" w:rsidRPr="001D1C4D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es-BO"/>
              </w:rPr>
            </w:pPr>
            <w:r w:rsidRPr="001D1C4D">
              <w:rPr>
                <w:rFonts w:ascii="Arial Narrow" w:eastAsia="Times New Roman" w:hAnsi="Arial Narrow" w:cs="Times New Roman"/>
                <w:iCs/>
                <w:lang w:eastAsia="es-BO"/>
              </w:rPr>
              <w:t>En caso de entregas parciales, la empresa adjudicada deberá presentar su factura y nota de entrega provisional y la comisión de recepción deberá emitir el Acta de Recepción y el informe correspondiente para el pago parcial.</w:t>
            </w:r>
          </w:p>
        </w:tc>
      </w:tr>
      <w:tr w:rsidR="001F4DF7" w:rsidRPr="003D5C25" w:rsidTr="00627E4D">
        <w:trPr>
          <w:trHeight w:val="511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MÉTODO DE SELECCIÓN Y ADJUDICACIÓN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lang w:eastAsia="es-BO"/>
              </w:rPr>
              <w:t>Precio Evaluado más Bajo.</w:t>
            </w:r>
          </w:p>
        </w:tc>
      </w:tr>
      <w:tr w:rsidR="001F4DF7" w:rsidRPr="003D5C25" w:rsidTr="00627E4D">
        <w:trPr>
          <w:trHeight w:val="511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FORMA DE ADJUDICACION: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FF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 w:themeColor="text1"/>
                <w:lang w:eastAsia="es-BO"/>
              </w:rPr>
              <w:t>Por ítem</w:t>
            </w:r>
          </w:p>
        </w:tc>
      </w:tr>
      <w:tr w:rsidR="001F4DF7" w:rsidRPr="003D5C25" w:rsidTr="00627E4D">
        <w:trPr>
          <w:trHeight w:val="703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MODALIDAD PARA FORMALIZACIÓN DEL PROCESO DE CONTRATACIÓN: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 w:themeColor="text1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 w:themeColor="text1"/>
                <w:lang w:val="es-ES" w:eastAsia="es-BO"/>
              </w:rPr>
              <w:t>Mediante suscripción de Contrato.</w:t>
            </w:r>
          </w:p>
        </w:tc>
      </w:tr>
      <w:tr w:rsidR="001F4DF7" w:rsidRPr="003D5C25" w:rsidTr="00627E4D">
        <w:trPr>
          <w:trHeight w:val="543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lastRenderedPageBreak/>
              <w:t>GARANTIA DE CUMPLIMIENTO DE CONTRATO: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FF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lang w:val="es-ES" w:eastAsia="es-BO"/>
              </w:rPr>
              <w:t>La empresa adjudicada, deberá presentar la Garantía a Primer Requerimiento de cumplimiento de contrato por el 7% del monto adjudicado, de carácter renovable, irrevocable y de ejecución inmediata, con una vigencia de 90 días calendario</w:t>
            </w:r>
            <w:r w:rsidRPr="003D5C25">
              <w:rPr>
                <w:rFonts w:ascii="Arial Narrow" w:eastAsia="Times New Roman" w:hAnsi="Arial Narrow" w:cs="Times New Roman"/>
                <w:lang w:eastAsia="es-BO"/>
              </w:rPr>
              <w:t xml:space="preserve"> a nombre de MINISTERIO DE SALUD y DEPORTES.</w:t>
            </w:r>
          </w:p>
        </w:tc>
      </w:tr>
      <w:tr w:rsidR="001F4DF7" w:rsidRPr="003D5C25" w:rsidTr="00627E4D">
        <w:trPr>
          <w:trHeight w:val="543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 xml:space="preserve">CERTIFICADO DE GARANTIA DE CALIDAD: 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color w:val="000000" w:themeColor="text1"/>
                <w:lang w:eastAsia="es-BO"/>
              </w:rPr>
              <w:t>La empresa adjudicada, deberá presentar el Certificado de Garantía de 1 año contra defectos de fábrica, a partir de la recepción definitiva de los insumos.</w:t>
            </w:r>
          </w:p>
        </w:tc>
      </w:tr>
      <w:tr w:rsidR="001F4DF7" w:rsidRPr="003D5C25" w:rsidTr="00627E4D">
        <w:trPr>
          <w:trHeight w:val="543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FECHA DE VENCIMIENTO</w:t>
            </w:r>
          </w:p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 xml:space="preserve">DEL PRODUCTO: 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 w:themeColor="text1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color w:val="000000" w:themeColor="text1"/>
                <w:lang w:eastAsia="es-BO"/>
              </w:rPr>
              <w:t>Los insumos deberán presentar una vigencia igual o mayor a 18 de meses.</w:t>
            </w:r>
          </w:p>
        </w:tc>
      </w:tr>
      <w:tr w:rsidR="001F4DF7" w:rsidRPr="003D5C25" w:rsidTr="00627E4D">
        <w:trPr>
          <w:trHeight w:val="765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MULTAS</w:t>
            </w:r>
          </w:p>
          <w:p w:rsidR="001F4DF7" w:rsidRPr="003D5C25" w:rsidRDefault="001F4DF7" w:rsidP="00F90B15">
            <w:pPr>
              <w:rPr>
                <w:rFonts w:ascii="Arial Narrow" w:eastAsia="Times New Roman" w:hAnsi="Arial Narrow" w:cs="Times New Roman"/>
                <w:lang w:eastAsia="es-BO"/>
              </w:rPr>
            </w:pP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 w:themeColor="text1"/>
                <w:lang w:eastAsia="es-BO"/>
              </w:rPr>
              <w:t>La entidad aplicará el 1% del monto total del contrato por día de retraso, no debiendo exceder el 20%. En caso de exceder se procederá a la resolución del contrato.</w:t>
            </w:r>
          </w:p>
        </w:tc>
      </w:tr>
      <w:tr w:rsidR="001F4DF7" w:rsidRPr="003D5C25" w:rsidTr="00627E4D">
        <w:trPr>
          <w:trHeight w:val="271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 xml:space="preserve">PRECIO REFERENCIAL: 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</w:pPr>
            <w:r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  <w:t>Bs1.300</w:t>
            </w: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  <w:t xml:space="preserve">, 00 (Un mil </w:t>
            </w:r>
            <w:r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  <w:t xml:space="preserve">trecientos </w:t>
            </w: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  <w:t>00/100 bolivianos) Precio unitario referencial del insumo.</w:t>
            </w:r>
          </w:p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</w:pPr>
            <w:r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  <w:t>Bs26.0</w:t>
            </w: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  <w:t xml:space="preserve">00,00 </w:t>
            </w:r>
            <w:r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  <w:t>(Veinte y seis mil 0</w:t>
            </w: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  <w:t>0/100bolivianos) Precio total referencial, mismo que incluye el traslado de todos los insumos.</w:t>
            </w:r>
          </w:p>
        </w:tc>
      </w:tr>
    </w:tbl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2E7BE7">
      <w:r>
        <w:br/>
      </w:r>
    </w:p>
    <w:p w:rsidR="002E7BE7" w:rsidRDefault="002E7BE7"/>
    <w:tbl>
      <w:tblPr>
        <w:tblW w:w="9675" w:type="dxa"/>
        <w:tblInd w:w="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6095"/>
      </w:tblGrid>
      <w:tr w:rsidR="001F4DF7" w:rsidRPr="003D5C25" w:rsidTr="00FC522F">
        <w:trPr>
          <w:trHeight w:val="375"/>
        </w:trPr>
        <w:tc>
          <w:tcPr>
            <w:tcW w:w="9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522F" w:rsidRDefault="00FC522F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es-BO"/>
              </w:rPr>
            </w:pPr>
          </w:p>
          <w:tbl>
            <w:tblPr>
              <w:tblW w:w="9368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25"/>
              <w:gridCol w:w="6543"/>
            </w:tblGrid>
            <w:tr w:rsidR="00FC522F" w:rsidRPr="003D5C25" w:rsidTr="00627E4D">
              <w:trPr>
                <w:trHeight w:val="375"/>
                <w:jc w:val="center"/>
              </w:trPr>
              <w:tc>
                <w:tcPr>
                  <w:tcW w:w="93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C522F" w:rsidRPr="003D5C25" w:rsidRDefault="00FC522F" w:rsidP="00FC522F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lang w:eastAsia="es-BO"/>
                    </w:rPr>
                  </w:pPr>
                  <w:r w:rsidRPr="003D5C25">
                    <w:rPr>
                      <w:rFonts w:ascii="Arial Narrow" w:eastAsia="Times New Roman" w:hAnsi="Arial Narrow" w:cs="Times New Roman"/>
                      <w:b/>
                      <w:bCs/>
                      <w:lang w:eastAsia="es-BO"/>
                    </w:rPr>
                    <w:t>ESPECIFICACIONES TECNICAS</w:t>
                  </w:r>
                </w:p>
              </w:tc>
            </w:tr>
            <w:tr w:rsidR="00FC522F" w:rsidRPr="003D5C25" w:rsidTr="00627E4D">
              <w:trPr>
                <w:trHeight w:val="315"/>
                <w:jc w:val="center"/>
              </w:trPr>
              <w:tc>
                <w:tcPr>
                  <w:tcW w:w="93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2155D9" w:rsidRDefault="00FC522F" w:rsidP="002155D9">
                  <w:pPr>
                    <w:spacing w:after="0" w:line="240" w:lineRule="auto"/>
                    <w:ind w:left="-487" w:right="426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lang w:eastAsia="es-BO"/>
                    </w:rPr>
                  </w:pPr>
                  <w:r w:rsidRPr="003D5C25">
                    <w:rPr>
                      <w:rFonts w:ascii="Arial Narrow" w:eastAsia="Times New Roman" w:hAnsi="Arial Narrow" w:cs="Times New Roman"/>
                      <w:b/>
                      <w:bCs/>
                      <w:lang w:eastAsia="es-BO"/>
                    </w:rPr>
                    <w:t>“ADQUISICION DE INSUMOS Y REACTIVOS PARA LA RED NACIONAL DE LABORATORIOS</w:t>
                  </w:r>
                  <w:r w:rsidR="002155D9">
                    <w:rPr>
                      <w:rFonts w:ascii="Arial Narrow" w:eastAsia="Times New Roman" w:hAnsi="Arial Narrow" w:cs="Times New Roman"/>
                      <w:b/>
                      <w:bCs/>
                      <w:lang w:eastAsia="es-BO"/>
                    </w:rPr>
                    <w:t xml:space="preserve"> </w:t>
                  </w:r>
                </w:p>
                <w:p w:rsidR="00FC522F" w:rsidRPr="003D5C25" w:rsidRDefault="002155D9" w:rsidP="002155D9">
                  <w:pPr>
                    <w:spacing w:after="0" w:line="240" w:lineRule="auto"/>
                    <w:ind w:left="-487" w:right="426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lang w:eastAsia="es-BO"/>
                    </w:rPr>
                  </w:pPr>
                  <w:r>
                    <w:rPr>
                      <w:rFonts w:ascii="Arial Narrow" w:eastAsia="Times New Roman" w:hAnsi="Arial Narrow" w:cs="Times New Roman"/>
                      <w:b/>
                      <w:bCs/>
                      <w:lang w:eastAsia="es-BO"/>
                    </w:rPr>
                    <w:t xml:space="preserve">DE DIAGNOSTICO DE </w:t>
                  </w:r>
                  <w:r w:rsidR="00FC522F" w:rsidRPr="003D5C25">
                    <w:rPr>
                      <w:rFonts w:ascii="Arial Narrow" w:eastAsia="Times New Roman" w:hAnsi="Arial Narrow" w:cs="Times New Roman"/>
                      <w:b/>
                      <w:bCs/>
                      <w:lang w:eastAsia="es-BO"/>
                    </w:rPr>
                    <w:t>COVID – 19”</w:t>
                  </w:r>
                </w:p>
              </w:tc>
            </w:tr>
            <w:tr w:rsidR="00FC522F" w:rsidRPr="003D5C25" w:rsidTr="00627E4D">
              <w:trPr>
                <w:trHeight w:val="315"/>
                <w:jc w:val="center"/>
              </w:trPr>
              <w:tc>
                <w:tcPr>
                  <w:tcW w:w="93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C522F" w:rsidRPr="003D5C25" w:rsidRDefault="00FC522F" w:rsidP="00FC522F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lang w:eastAsia="es-BO"/>
                    </w:rPr>
                  </w:pPr>
                </w:p>
                <w:p w:rsidR="00FC522F" w:rsidRDefault="00FC522F" w:rsidP="00FC522F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lang w:eastAsia="es-BO"/>
                    </w:rPr>
                  </w:pPr>
                  <w:r w:rsidRPr="003D5C25">
                    <w:rPr>
                      <w:rFonts w:ascii="Arial Narrow" w:eastAsia="Times New Roman" w:hAnsi="Arial Narrow" w:cs="Times New Roman"/>
                      <w:b/>
                      <w:bCs/>
                      <w:lang w:eastAsia="es-BO"/>
                    </w:rPr>
                    <w:t xml:space="preserve">ITEM N° </w:t>
                  </w:r>
                  <w:r>
                    <w:rPr>
                      <w:rFonts w:ascii="Arial Narrow" w:eastAsia="Times New Roman" w:hAnsi="Arial Narrow" w:cs="Times New Roman"/>
                      <w:b/>
                      <w:bCs/>
                      <w:lang w:eastAsia="es-BO"/>
                    </w:rPr>
                    <w:t>17</w:t>
                  </w:r>
                  <w:r w:rsidRPr="003D5C25">
                    <w:rPr>
                      <w:rFonts w:ascii="Arial Narrow" w:eastAsia="Times New Roman" w:hAnsi="Arial Narrow" w:cs="Times New Roman"/>
                      <w:b/>
                      <w:bCs/>
                      <w:lang w:eastAsia="es-BO"/>
                    </w:rPr>
                    <w:t xml:space="preserve">: </w:t>
                  </w:r>
                  <w:r w:rsidRPr="0012700B">
                    <w:rPr>
                      <w:rFonts w:ascii="Arial Narrow" w:eastAsia="Times New Roman" w:hAnsi="Arial Narrow" w:cs="Times New Roman"/>
                      <w:b/>
                      <w:bCs/>
                      <w:lang w:eastAsia="es-BO"/>
                    </w:rPr>
                    <w:t>PLACAS DE PCR PUNTO FINAL</w:t>
                  </w:r>
                  <w:r w:rsidR="003F000F">
                    <w:rPr>
                      <w:rFonts w:ascii="Arial Narrow" w:eastAsia="Times New Roman" w:hAnsi="Arial Narrow" w:cs="Times New Roman"/>
                      <w:b/>
                      <w:bCs/>
                      <w:lang w:eastAsia="es-BO"/>
                    </w:rPr>
                    <w:t xml:space="preserve"> DE 0,2 ML</w:t>
                  </w:r>
                  <w:r w:rsidRPr="003D5C25">
                    <w:rPr>
                      <w:rFonts w:ascii="Arial Narrow" w:eastAsia="Times New Roman" w:hAnsi="Arial Narrow" w:cs="Times New Roman"/>
                      <w:b/>
                      <w:bCs/>
                      <w:lang w:eastAsia="es-BO"/>
                    </w:rPr>
                    <w:t xml:space="preserve"> </w:t>
                  </w:r>
                </w:p>
                <w:p w:rsidR="00FC522F" w:rsidRPr="003D5C25" w:rsidRDefault="00FC522F" w:rsidP="00FC522F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lang w:eastAsia="es-BO"/>
                    </w:rPr>
                  </w:pPr>
                </w:p>
              </w:tc>
            </w:tr>
            <w:tr w:rsidR="00FC522F" w:rsidRPr="003D5C25" w:rsidTr="00627E4D">
              <w:trPr>
                <w:trHeight w:val="30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522F" w:rsidRPr="003D5C25" w:rsidRDefault="00FC522F" w:rsidP="00FC522F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es-BO"/>
                    </w:rPr>
                  </w:pPr>
                  <w:r w:rsidRPr="003D5C25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es-BO"/>
                    </w:rPr>
                    <w:t>CANTIDAD:</w:t>
                  </w:r>
                </w:p>
              </w:tc>
              <w:tc>
                <w:tcPr>
                  <w:tcW w:w="6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522F" w:rsidRPr="003D5C25" w:rsidRDefault="00FC522F" w:rsidP="00FC522F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b/>
                      <w:bCs/>
                      <w:color w:val="31849B"/>
                      <w:lang w:eastAsia="es-BO"/>
                    </w:rPr>
                  </w:pPr>
                  <w:r>
                    <w:rPr>
                      <w:rFonts w:ascii="Arial Narrow" w:eastAsia="Times New Roman" w:hAnsi="Arial Narrow" w:cs="Times New Roman"/>
                      <w:iCs/>
                      <w:color w:val="000000"/>
                      <w:lang w:eastAsia="es-BO"/>
                    </w:rPr>
                    <w:t>100</w:t>
                  </w:r>
                </w:p>
              </w:tc>
            </w:tr>
            <w:tr w:rsidR="00FC522F" w:rsidRPr="003D5C25" w:rsidTr="00627E4D">
              <w:trPr>
                <w:trHeight w:val="30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522F" w:rsidRPr="003D5C25" w:rsidRDefault="00FC522F" w:rsidP="00FC522F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es-BO"/>
                    </w:rPr>
                  </w:pPr>
                  <w:r w:rsidRPr="003D5C25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es-BO"/>
                    </w:rPr>
                    <w:t>UNIDAD DE MEDIDA:</w:t>
                  </w:r>
                </w:p>
              </w:tc>
              <w:tc>
                <w:tcPr>
                  <w:tcW w:w="6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522F" w:rsidRPr="003D5C25" w:rsidRDefault="00FC522F" w:rsidP="00FC522F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iCs/>
                      <w:color w:val="000000"/>
                      <w:lang w:eastAsia="es-BO"/>
                    </w:rPr>
                  </w:pPr>
                  <w:r w:rsidRPr="003D5C25">
                    <w:rPr>
                      <w:rFonts w:ascii="Arial Narrow" w:eastAsia="Times New Roman" w:hAnsi="Arial Narrow" w:cs="Times New Roman"/>
                      <w:iCs/>
                      <w:color w:val="000000"/>
                      <w:lang w:eastAsia="es-BO"/>
                    </w:rPr>
                    <w:t>Caja (</w:t>
                  </w:r>
                  <w:r>
                    <w:rPr>
                      <w:rFonts w:ascii="Arial Narrow" w:eastAsia="Times New Roman" w:hAnsi="Arial Narrow" w:cs="Times New Roman"/>
                      <w:iCs/>
                      <w:color w:val="000000"/>
                      <w:lang w:eastAsia="es-BO"/>
                    </w:rPr>
                    <w:t>10 placas de 96 pocillos cada placa)</w:t>
                  </w:r>
                </w:p>
              </w:tc>
            </w:tr>
            <w:tr w:rsidR="00FC522F" w:rsidRPr="003D5C25" w:rsidTr="00627E4D">
              <w:trPr>
                <w:trHeight w:val="300"/>
                <w:jc w:val="center"/>
              </w:trPr>
              <w:tc>
                <w:tcPr>
                  <w:tcW w:w="2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522F" w:rsidRPr="003D5C25" w:rsidRDefault="00FC522F" w:rsidP="00FC522F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es-BO"/>
                    </w:rPr>
                  </w:pPr>
                  <w:r w:rsidRPr="003D5C25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es-BO"/>
                    </w:rPr>
                    <w:t>MARCA:</w:t>
                  </w:r>
                </w:p>
              </w:tc>
              <w:tc>
                <w:tcPr>
                  <w:tcW w:w="6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522F" w:rsidRPr="003D5C25" w:rsidRDefault="00FC522F" w:rsidP="00FC522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iCs/>
                      <w:color w:val="000000"/>
                      <w:lang w:eastAsia="es-BO"/>
                    </w:rPr>
                  </w:pPr>
                  <w:r w:rsidRPr="003D5C25">
                    <w:rPr>
                      <w:rFonts w:ascii="Arial Narrow" w:eastAsia="Times New Roman" w:hAnsi="Arial Narrow" w:cs="Times New Roman"/>
                      <w:iCs/>
                      <w:color w:val="000000"/>
                      <w:lang w:eastAsia="es-BO"/>
                    </w:rPr>
                    <w:t>Este punto debe ser llenado por el proponente</w:t>
                  </w:r>
                </w:p>
              </w:tc>
            </w:tr>
            <w:tr w:rsidR="00FC522F" w:rsidRPr="003D5C25" w:rsidTr="00627E4D">
              <w:trPr>
                <w:trHeight w:val="300"/>
                <w:jc w:val="center"/>
              </w:trPr>
              <w:tc>
                <w:tcPr>
                  <w:tcW w:w="2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522F" w:rsidRPr="003D5C25" w:rsidRDefault="00FC522F" w:rsidP="00FC522F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es-BO"/>
                    </w:rPr>
                  </w:pPr>
                  <w:r w:rsidRPr="003D5C25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es-BO"/>
                    </w:rPr>
                    <w:t>PAÍS DE ORIGEN:</w:t>
                  </w:r>
                </w:p>
              </w:tc>
              <w:tc>
                <w:tcPr>
                  <w:tcW w:w="6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522F" w:rsidRPr="003D5C25" w:rsidRDefault="00FC522F" w:rsidP="00FC522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iCs/>
                      <w:color w:val="000000"/>
                      <w:lang w:eastAsia="es-BO"/>
                    </w:rPr>
                  </w:pPr>
                  <w:r w:rsidRPr="003D5C25">
                    <w:rPr>
                      <w:rFonts w:ascii="Arial Narrow" w:eastAsia="Times New Roman" w:hAnsi="Arial Narrow" w:cs="Times New Roman"/>
                      <w:iCs/>
                      <w:color w:val="000000"/>
                      <w:lang w:eastAsia="es-BO"/>
                    </w:rPr>
                    <w:t>Este punto debe ser llenado por el proponente</w:t>
                  </w:r>
                </w:p>
              </w:tc>
            </w:tr>
            <w:tr w:rsidR="00FC522F" w:rsidRPr="003D5C25" w:rsidTr="00627E4D">
              <w:trPr>
                <w:trHeight w:val="1472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522F" w:rsidRPr="003D5C25" w:rsidRDefault="00FC522F" w:rsidP="00FC522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es-BO"/>
                    </w:rPr>
                  </w:pPr>
                </w:p>
                <w:p w:rsidR="00FC522F" w:rsidRPr="003D5C25" w:rsidRDefault="00FC522F" w:rsidP="00FC522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es-BO"/>
                    </w:rPr>
                  </w:pPr>
                </w:p>
                <w:p w:rsidR="00FC522F" w:rsidRPr="003D5C25" w:rsidRDefault="00FC522F" w:rsidP="00FC522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es-BO"/>
                    </w:rPr>
                  </w:pPr>
                </w:p>
                <w:p w:rsidR="00FC522F" w:rsidRPr="003D5C25" w:rsidRDefault="00FC522F" w:rsidP="00FC522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es-BO"/>
                    </w:rPr>
                  </w:pPr>
                </w:p>
                <w:p w:rsidR="00FC522F" w:rsidRPr="003D5C25" w:rsidRDefault="00FC522F" w:rsidP="00FC522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es-BO"/>
                    </w:rPr>
                  </w:pPr>
                  <w:r w:rsidRPr="003D5C25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es-BO"/>
                    </w:rPr>
                    <w:t>CARACTERISTICAS TECNICAS:</w:t>
                  </w:r>
                </w:p>
              </w:tc>
              <w:tc>
                <w:tcPr>
                  <w:tcW w:w="6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522F" w:rsidRPr="0012700B" w:rsidRDefault="00FC522F" w:rsidP="00FC522F">
                  <w:pPr>
                    <w:pStyle w:val="Prrafodelista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iCs/>
                      <w:color w:val="000000"/>
                      <w:lang w:eastAsia="es-BO"/>
                    </w:rPr>
                  </w:pPr>
                  <w:r w:rsidRPr="003D5C25">
                    <w:rPr>
                      <w:rFonts w:ascii="Arial Narrow" w:eastAsia="Times New Roman" w:hAnsi="Arial Narrow" w:cs="Times New Roman"/>
                      <w:iCs/>
                      <w:color w:val="000000"/>
                      <w:lang w:eastAsia="es-BO"/>
                    </w:rPr>
                    <w:t>Debe ser compatible con los equipos de S</w:t>
                  </w:r>
                  <w:r>
                    <w:rPr>
                      <w:rFonts w:ascii="Arial Narrow" w:eastAsia="Times New Roman" w:hAnsi="Arial Narrow" w:cs="Times New Roman"/>
                      <w:iCs/>
                      <w:color w:val="000000"/>
                      <w:lang w:eastAsia="es-BO"/>
                    </w:rPr>
                    <w:t xml:space="preserve">istema Automatizado para PCR de punto final </w:t>
                  </w:r>
                  <w:proofErr w:type="spellStart"/>
                  <w:r w:rsidRPr="0012700B">
                    <w:rPr>
                      <w:rFonts w:ascii="Arial Narrow" w:eastAsia="Times New Roman" w:hAnsi="Arial Narrow" w:cs="Times New Roman"/>
                      <w:iCs/>
                      <w:color w:val="000000"/>
                      <w:lang w:eastAsia="es-BO"/>
                    </w:rPr>
                    <w:t>Mastercycler</w:t>
                  </w:r>
                  <w:proofErr w:type="spellEnd"/>
                  <w:r w:rsidRPr="0012700B">
                    <w:rPr>
                      <w:rFonts w:ascii="Arial Narrow" w:eastAsia="Times New Roman" w:hAnsi="Arial Narrow" w:cs="Times New Roman"/>
                      <w:iCs/>
                      <w:color w:val="000000"/>
                      <w:lang w:eastAsia="es-BO"/>
                    </w:rPr>
                    <w:t xml:space="preserve"> </w:t>
                  </w:r>
                  <w:proofErr w:type="spellStart"/>
                  <w:r w:rsidRPr="0012700B">
                    <w:rPr>
                      <w:rFonts w:ascii="Arial Narrow" w:eastAsia="Times New Roman" w:hAnsi="Arial Narrow" w:cs="Times New Roman"/>
                      <w:iCs/>
                      <w:color w:val="000000"/>
                      <w:lang w:eastAsia="es-BO"/>
                    </w:rPr>
                    <w:t>Gradient</w:t>
                  </w:r>
                  <w:proofErr w:type="spellEnd"/>
                  <w:r w:rsidRPr="0012700B">
                    <w:rPr>
                      <w:rFonts w:ascii="Arial Narrow" w:eastAsia="Times New Roman" w:hAnsi="Arial Narrow" w:cs="Times New Roman"/>
                      <w:iCs/>
                      <w:color w:val="000000"/>
                      <w:lang w:eastAsia="es-BO"/>
                    </w:rPr>
                    <w:t xml:space="preserve"> y </w:t>
                  </w:r>
                  <w:proofErr w:type="spellStart"/>
                  <w:r w:rsidRPr="0012700B">
                    <w:rPr>
                      <w:rFonts w:ascii="Arial Narrow" w:eastAsia="Times New Roman" w:hAnsi="Arial Narrow" w:cs="Times New Roman"/>
                      <w:iCs/>
                      <w:color w:val="000000"/>
                      <w:lang w:eastAsia="es-BO"/>
                    </w:rPr>
                    <w:t>Nexus</w:t>
                  </w:r>
                  <w:proofErr w:type="spellEnd"/>
                  <w:r w:rsidRPr="0012700B">
                    <w:rPr>
                      <w:rFonts w:ascii="Arial Narrow" w:eastAsia="Times New Roman" w:hAnsi="Arial Narrow" w:cs="Times New Roman"/>
                      <w:iCs/>
                      <w:color w:val="000000"/>
                      <w:lang w:eastAsia="es-BO"/>
                    </w:rPr>
                    <w:t xml:space="preserve"> </w:t>
                  </w:r>
                  <w:proofErr w:type="spellStart"/>
                  <w:r w:rsidRPr="0012700B">
                    <w:rPr>
                      <w:rFonts w:ascii="Arial Narrow" w:eastAsia="Times New Roman" w:hAnsi="Arial Narrow" w:cs="Times New Roman"/>
                      <w:iCs/>
                      <w:color w:val="000000"/>
                      <w:lang w:eastAsia="es-BO"/>
                    </w:rPr>
                    <w:t>Gradient</w:t>
                  </w:r>
                  <w:proofErr w:type="spellEnd"/>
                  <w:r w:rsidRPr="0012700B">
                    <w:rPr>
                      <w:rFonts w:ascii="Arial Narrow" w:eastAsia="Times New Roman" w:hAnsi="Arial Narrow" w:cs="Times New Roman"/>
                      <w:iCs/>
                      <w:color w:val="000000"/>
                      <w:lang w:eastAsia="es-BO"/>
                    </w:rPr>
                    <w:t xml:space="preserve"> marca </w:t>
                  </w:r>
                  <w:proofErr w:type="spellStart"/>
                  <w:r w:rsidRPr="0012700B">
                    <w:rPr>
                      <w:rFonts w:ascii="Arial Narrow" w:eastAsia="Times New Roman" w:hAnsi="Arial Narrow" w:cs="Times New Roman"/>
                      <w:iCs/>
                      <w:color w:val="000000"/>
                      <w:lang w:eastAsia="es-BO"/>
                    </w:rPr>
                    <w:t>Eppendorf</w:t>
                  </w:r>
                  <w:proofErr w:type="spellEnd"/>
                  <w:r>
                    <w:rPr>
                      <w:rFonts w:ascii="Arial Narrow" w:eastAsia="Times New Roman" w:hAnsi="Arial Narrow" w:cs="Times New Roman"/>
                      <w:iCs/>
                      <w:color w:val="000000"/>
                      <w:lang w:eastAsia="es-BO"/>
                    </w:rPr>
                    <w:t xml:space="preserve"> </w:t>
                  </w:r>
                </w:p>
                <w:p w:rsidR="00FC522F" w:rsidRPr="0012700B" w:rsidRDefault="00FC522F" w:rsidP="00FC522F">
                  <w:pPr>
                    <w:pStyle w:val="Prrafodelista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iCs/>
                      <w:color w:val="000000"/>
                      <w:lang w:eastAsia="es-BO"/>
                    </w:rPr>
                  </w:pPr>
                  <w:r>
                    <w:rPr>
                      <w:rFonts w:ascii="Arial Narrow" w:eastAsia="Times New Roman" w:hAnsi="Arial Narrow" w:cs="Times New Roman"/>
                      <w:iCs/>
                      <w:color w:val="000000"/>
                      <w:lang w:eastAsia="es-BO"/>
                    </w:rPr>
                    <w:t xml:space="preserve">Placas de 96 pocillos </w:t>
                  </w:r>
                </w:p>
                <w:p w:rsidR="00FC522F" w:rsidRPr="0012700B" w:rsidRDefault="00FC522F" w:rsidP="00FC522F">
                  <w:pPr>
                    <w:pStyle w:val="Prrafodelista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iCs/>
                      <w:color w:val="000000"/>
                      <w:lang w:eastAsia="es-BO"/>
                    </w:rPr>
                  </w:pPr>
                  <w:r w:rsidRPr="0012700B">
                    <w:rPr>
                      <w:rFonts w:ascii="Arial Narrow" w:eastAsia="Times New Roman" w:hAnsi="Arial Narrow" w:cs="Times New Roman"/>
                      <w:iCs/>
                      <w:color w:val="000000"/>
                      <w:lang w:eastAsia="es-BO"/>
                    </w:rPr>
                    <w:t xml:space="preserve">Volumen del tubo: 0.2 </w:t>
                  </w:r>
                  <w:proofErr w:type="spellStart"/>
                  <w:r w:rsidRPr="0012700B">
                    <w:rPr>
                      <w:rFonts w:ascii="Arial Narrow" w:eastAsia="Times New Roman" w:hAnsi="Arial Narrow" w:cs="Times New Roman"/>
                      <w:iCs/>
                      <w:color w:val="000000"/>
                      <w:lang w:eastAsia="es-BO"/>
                    </w:rPr>
                    <w:t>mL</w:t>
                  </w:r>
                  <w:proofErr w:type="spellEnd"/>
                </w:p>
                <w:p w:rsidR="00FC522F" w:rsidRPr="003D5C25" w:rsidRDefault="00FC522F" w:rsidP="00FC522F">
                  <w:pPr>
                    <w:pStyle w:val="Prrafodelista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iCs/>
                      <w:color w:val="000000"/>
                      <w:lang w:eastAsia="es-BO"/>
                    </w:rPr>
                  </w:pPr>
                  <w:r w:rsidRPr="003D5C25">
                    <w:rPr>
                      <w:rFonts w:ascii="Arial Narrow" w:eastAsia="Times New Roman" w:hAnsi="Arial Narrow" w:cs="Times New Roman"/>
                      <w:iCs/>
                      <w:color w:val="000000"/>
                      <w:lang w:eastAsia="es-BO"/>
                    </w:rPr>
                    <w:t>Grado Biolog</w:t>
                  </w:r>
                  <w:r>
                    <w:rPr>
                      <w:rFonts w:ascii="Arial Narrow" w:eastAsia="Times New Roman" w:hAnsi="Arial Narrow" w:cs="Times New Roman"/>
                      <w:iCs/>
                      <w:color w:val="000000"/>
                      <w:lang w:eastAsia="es-BO"/>
                    </w:rPr>
                    <w:t xml:space="preserve">ía Molecular, estériles, libre de </w:t>
                  </w:r>
                  <w:proofErr w:type="spellStart"/>
                  <w:r>
                    <w:rPr>
                      <w:rFonts w:ascii="Arial Narrow" w:eastAsia="Times New Roman" w:hAnsi="Arial Narrow" w:cs="Times New Roman"/>
                      <w:iCs/>
                      <w:color w:val="000000"/>
                      <w:lang w:eastAsia="es-BO"/>
                    </w:rPr>
                    <w:t>RNAsas</w:t>
                  </w:r>
                  <w:proofErr w:type="spellEnd"/>
                  <w:r>
                    <w:rPr>
                      <w:rFonts w:ascii="Arial Narrow" w:eastAsia="Times New Roman" w:hAnsi="Arial Narrow" w:cs="Times New Roman"/>
                      <w:iCs/>
                      <w:color w:val="000000"/>
                      <w:lang w:eastAsia="es-BO"/>
                    </w:rPr>
                    <w:t xml:space="preserve">, </w:t>
                  </w:r>
                  <w:proofErr w:type="spellStart"/>
                  <w:r>
                    <w:rPr>
                      <w:rFonts w:ascii="Arial Narrow" w:eastAsia="Times New Roman" w:hAnsi="Arial Narrow" w:cs="Times New Roman"/>
                      <w:iCs/>
                      <w:color w:val="000000"/>
                      <w:lang w:eastAsia="es-BO"/>
                    </w:rPr>
                    <w:t>DNAsas</w:t>
                  </w:r>
                  <w:proofErr w:type="spellEnd"/>
                  <w:r>
                    <w:rPr>
                      <w:rFonts w:ascii="Arial Narrow" w:eastAsia="Times New Roman" w:hAnsi="Arial Narrow" w:cs="Times New Roman"/>
                      <w:iCs/>
                      <w:color w:val="000000"/>
                      <w:lang w:eastAsia="es-BO"/>
                    </w:rPr>
                    <w:t xml:space="preserve"> y de pirógenos</w:t>
                  </w:r>
                </w:p>
              </w:tc>
            </w:tr>
            <w:tr w:rsidR="00FC522F" w:rsidRPr="003D5C25" w:rsidTr="00627E4D">
              <w:trPr>
                <w:trHeight w:val="30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522F" w:rsidRPr="003D5C25" w:rsidRDefault="00FC522F" w:rsidP="00FC522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color w:val="000000"/>
                      <w:highlight w:val="yellow"/>
                      <w:lang w:eastAsia="es-BO"/>
                    </w:rPr>
                  </w:pPr>
                  <w:r w:rsidRPr="003D5C25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es-BO"/>
                    </w:rPr>
                    <w:t>MUESTRA</w:t>
                  </w:r>
                </w:p>
              </w:tc>
              <w:tc>
                <w:tcPr>
                  <w:tcW w:w="6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522F" w:rsidRPr="003D5C25" w:rsidRDefault="00FC522F" w:rsidP="00FC522F">
                  <w:pPr>
                    <w:spacing w:after="0" w:line="240" w:lineRule="auto"/>
                    <w:jc w:val="both"/>
                    <w:rPr>
                      <w:rFonts w:ascii="Arial Narrow" w:hAnsi="Arial Narrow" w:cs="Arial"/>
                      <w:highlight w:val="yellow"/>
                      <w:lang w:eastAsia="es-ES"/>
                    </w:rPr>
                  </w:pPr>
                  <w:r w:rsidRPr="003D5C25">
                    <w:rPr>
                      <w:rFonts w:ascii="Arial Narrow" w:hAnsi="Arial Narrow" w:cs="Arial"/>
                      <w:lang w:eastAsia="es-ES"/>
                    </w:rPr>
                    <w:t>El proponente deberá presentar una muestra del insumo (</w:t>
                  </w:r>
                  <w:r>
                    <w:rPr>
                      <w:rFonts w:ascii="Arial Narrow" w:hAnsi="Arial Narrow" w:cs="Arial"/>
                      <w:lang w:eastAsia="es-ES"/>
                    </w:rPr>
                    <w:t>1 placa</w:t>
                  </w:r>
                  <w:r w:rsidRPr="009B0F00">
                    <w:rPr>
                      <w:rFonts w:ascii="Arial Narrow" w:hAnsi="Arial Narrow" w:cs="Arial"/>
                      <w:lang w:eastAsia="es-ES"/>
                    </w:rPr>
                    <w:t>)</w:t>
                  </w:r>
                  <w:r w:rsidRPr="003D5C25">
                    <w:rPr>
                      <w:rFonts w:ascii="Arial Narrow" w:hAnsi="Arial Narrow" w:cs="Arial"/>
                      <w:lang w:eastAsia="es-ES"/>
                    </w:rPr>
                    <w:t xml:space="preserve"> para verificar la compatibilidad con los equipos mencionados en la Red de Laboratorios de COVID-19</w:t>
                  </w:r>
                </w:p>
              </w:tc>
            </w:tr>
            <w:tr w:rsidR="00FC522F" w:rsidRPr="003D5C25" w:rsidTr="00627E4D">
              <w:trPr>
                <w:trHeight w:val="300"/>
                <w:jc w:val="center"/>
              </w:trPr>
              <w:tc>
                <w:tcPr>
                  <w:tcW w:w="93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522F" w:rsidRPr="003D5C25" w:rsidRDefault="00FC522F" w:rsidP="00FC522F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es-BO"/>
                    </w:rPr>
                  </w:pPr>
                  <w:r w:rsidRPr="003D5C25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es-BO"/>
                    </w:rPr>
                    <w:t>CONDICIONES GENERALES</w:t>
                  </w:r>
                </w:p>
              </w:tc>
            </w:tr>
            <w:tr w:rsidR="00FC522F" w:rsidRPr="003D5C25" w:rsidTr="00627E4D">
              <w:trPr>
                <w:trHeight w:val="51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522F" w:rsidRPr="003D5C25" w:rsidRDefault="00FC522F" w:rsidP="00FC522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color w:val="000000" w:themeColor="text1"/>
                      <w:lang w:eastAsia="es-BO"/>
                    </w:rPr>
                  </w:pPr>
                  <w:r w:rsidRPr="003D5C25">
                    <w:rPr>
                      <w:rFonts w:ascii="Arial Narrow" w:eastAsia="Times New Roman" w:hAnsi="Arial Narrow" w:cs="Times New Roman"/>
                      <w:b/>
                      <w:color w:val="000000" w:themeColor="text1"/>
                      <w:lang w:eastAsia="es-BO"/>
                    </w:rPr>
                    <w:t>MEDIO DE TRANSPORTE Y EMBALAJE:</w:t>
                  </w:r>
                </w:p>
              </w:tc>
              <w:tc>
                <w:tcPr>
                  <w:tcW w:w="6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522F" w:rsidRPr="003D5C25" w:rsidRDefault="00FC522F" w:rsidP="00FC522F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iCs/>
                      <w:color w:val="000000" w:themeColor="text1"/>
                      <w:lang w:eastAsia="es-BO"/>
                    </w:rPr>
                  </w:pPr>
                  <w:r w:rsidRPr="003D5C25">
                    <w:rPr>
                      <w:rFonts w:ascii="Arial Narrow" w:eastAsia="Times New Roman" w:hAnsi="Arial Narrow" w:cs="Times New Roman"/>
                      <w:color w:val="000000" w:themeColor="text1"/>
                      <w:lang w:eastAsia="es-BO"/>
                    </w:rPr>
                    <w:t xml:space="preserve">La empresa adjudicada correrá con los costos de transporte hasta el lugar señalado por la Coordinación Nacional de Laboratorios - Ministerio de Salud y Deportes </w:t>
                  </w:r>
                </w:p>
              </w:tc>
            </w:tr>
            <w:tr w:rsidR="00FC522F" w:rsidRPr="003D5C25" w:rsidTr="00627E4D">
              <w:trPr>
                <w:trHeight w:val="300"/>
                <w:jc w:val="center"/>
              </w:trPr>
              <w:tc>
                <w:tcPr>
                  <w:tcW w:w="93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522F" w:rsidRPr="003D5C25" w:rsidRDefault="00FC522F" w:rsidP="00FC522F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es-BO"/>
                    </w:rPr>
                  </w:pPr>
                  <w:r w:rsidRPr="003D5C25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es-BO"/>
                    </w:rPr>
                    <w:t>CONDICIONES ADMINISTRATIVAS</w:t>
                  </w:r>
                </w:p>
              </w:tc>
            </w:tr>
            <w:tr w:rsidR="00FC522F" w:rsidRPr="003D5C25" w:rsidTr="00627E4D">
              <w:trPr>
                <w:trHeight w:val="511"/>
                <w:jc w:val="center"/>
              </w:trPr>
              <w:tc>
                <w:tcPr>
                  <w:tcW w:w="2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522F" w:rsidRPr="003D5C25" w:rsidRDefault="00FC522F" w:rsidP="00FC522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es-BO"/>
                    </w:rPr>
                  </w:pPr>
                  <w:r w:rsidRPr="003D5C25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es-BO"/>
                    </w:rPr>
                    <w:t>LUGAR Y PLAZO DE ENTREGA:</w:t>
                  </w:r>
                </w:p>
              </w:tc>
              <w:tc>
                <w:tcPr>
                  <w:tcW w:w="6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522F" w:rsidRPr="001D1C4D" w:rsidRDefault="00FC522F" w:rsidP="00FC522F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iCs/>
                      <w:lang w:eastAsia="es-BO"/>
                    </w:rPr>
                  </w:pPr>
                  <w:r w:rsidRPr="00FE5F2A">
                    <w:rPr>
                      <w:rFonts w:ascii="Arial Narrow" w:eastAsia="Times New Roman" w:hAnsi="Arial Narrow" w:cs="Times New Roman"/>
                      <w:b/>
                      <w:iCs/>
                      <w:lang w:eastAsia="es-BO"/>
                    </w:rPr>
                    <w:t>Lugar de entrega:</w:t>
                  </w:r>
                  <w:r w:rsidRPr="001D1C4D">
                    <w:rPr>
                      <w:rFonts w:ascii="Arial Narrow" w:eastAsia="Times New Roman" w:hAnsi="Arial Narrow" w:cs="Times New Roman"/>
                      <w:iCs/>
                      <w:lang w:eastAsia="es-BO"/>
                    </w:rPr>
                    <w:t xml:space="preserve"> Se realizará según cuadro de distribución adjunto, a las Coordinaciones Departamentales de Laboratorios (</w:t>
                  </w:r>
                  <w:proofErr w:type="spellStart"/>
                  <w:r w:rsidRPr="001D1C4D">
                    <w:rPr>
                      <w:rFonts w:ascii="Arial Narrow" w:eastAsia="Times New Roman" w:hAnsi="Arial Narrow" w:cs="Times New Roman"/>
                      <w:iCs/>
                      <w:lang w:eastAsia="es-BO"/>
                    </w:rPr>
                    <w:t>CODELABs</w:t>
                  </w:r>
                  <w:proofErr w:type="spellEnd"/>
                  <w:r w:rsidRPr="001D1C4D">
                    <w:rPr>
                      <w:rFonts w:ascii="Arial Narrow" w:eastAsia="Times New Roman" w:hAnsi="Arial Narrow" w:cs="Times New Roman"/>
                      <w:iCs/>
                      <w:lang w:eastAsia="es-BO"/>
                    </w:rPr>
                    <w:t>), a nivel nacional.</w:t>
                  </w:r>
                </w:p>
                <w:p w:rsidR="00FC522F" w:rsidRPr="001D1C4D" w:rsidRDefault="00FC522F" w:rsidP="00FC522F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iCs/>
                      <w:lang w:eastAsia="es-BO"/>
                    </w:rPr>
                  </w:pPr>
                  <w:r w:rsidRPr="00FE5F2A">
                    <w:rPr>
                      <w:rFonts w:ascii="Arial Narrow" w:eastAsia="Times New Roman" w:hAnsi="Arial Narrow" w:cs="Times New Roman"/>
                      <w:b/>
                      <w:iCs/>
                      <w:lang w:eastAsia="es-BO"/>
                    </w:rPr>
                    <w:t>Plazo de entrega:</w:t>
                  </w:r>
                  <w:r w:rsidRPr="001D1C4D">
                    <w:rPr>
                      <w:rFonts w:ascii="Arial Narrow" w:eastAsia="Times New Roman" w:hAnsi="Arial Narrow" w:cs="Times New Roman"/>
                      <w:iCs/>
                      <w:lang w:eastAsia="es-BO"/>
                    </w:rPr>
                    <w:t xml:space="preserve"> 60 días calendario a partir del día siguiente hábil de la suscripción del contrato.</w:t>
                  </w:r>
                </w:p>
                <w:p w:rsidR="00FC522F" w:rsidRPr="001D1C4D" w:rsidRDefault="00FC522F" w:rsidP="00FC522F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iCs/>
                      <w:lang w:eastAsia="es-BO"/>
                    </w:rPr>
                  </w:pPr>
                  <w:r w:rsidRPr="001D1C4D">
                    <w:rPr>
                      <w:rFonts w:ascii="Arial Narrow" w:eastAsia="Times New Roman" w:hAnsi="Arial Narrow" w:cs="Times New Roman"/>
                      <w:iCs/>
                      <w:lang w:eastAsia="es-BO"/>
                    </w:rPr>
                    <w:t>La empresa adjudicada, podrá realizar la entrega parcial de los insumos en los lugares establecidos en el cuadro de distribución adjunto y de acuerdo a requerimiento y programación por parte del Ministerio de Salud y Deportes.</w:t>
                  </w:r>
                </w:p>
              </w:tc>
            </w:tr>
            <w:tr w:rsidR="00FC522F" w:rsidRPr="003D5C25" w:rsidTr="00627E4D">
              <w:trPr>
                <w:trHeight w:val="511"/>
                <w:jc w:val="center"/>
              </w:trPr>
              <w:tc>
                <w:tcPr>
                  <w:tcW w:w="2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522F" w:rsidRPr="003D5C25" w:rsidRDefault="00FC522F" w:rsidP="00FC522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es-BO"/>
                    </w:rPr>
                  </w:pPr>
                  <w:r w:rsidRPr="003D5C25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es-BO"/>
                    </w:rPr>
                    <w:t>FORMA DE PAGO:</w:t>
                  </w:r>
                </w:p>
              </w:tc>
              <w:tc>
                <w:tcPr>
                  <w:tcW w:w="6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522F" w:rsidRPr="001D1C4D" w:rsidRDefault="00FC522F" w:rsidP="00FC522F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iCs/>
                      <w:lang w:eastAsia="es-BO"/>
                    </w:rPr>
                  </w:pPr>
                  <w:r w:rsidRPr="001D1C4D">
                    <w:rPr>
                      <w:rFonts w:ascii="Arial Narrow" w:eastAsia="Times New Roman" w:hAnsi="Arial Narrow" w:cs="Times New Roman"/>
                      <w:iCs/>
                      <w:lang w:eastAsia="es-BO"/>
                    </w:rPr>
                    <w:t>El pago se realizará mediante SIGEP, a la presentación de la factura y nota de entrega, una vez emitida el Acta de Recepción e Informe de Conformidad por parte de la Comisión de Recepción designada.</w:t>
                  </w:r>
                </w:p>
                <w:p w:rsidR="00FC522F" w:rsidRPr="001D1C4D" w:rsidRDefault="00FC522F" w:rsidP="00FC522F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iCs/>
                      <w:lang w:eastAsia="es-BO"/>
                    </w:rPr>
                  </w:pPr>
                </w:p>
                <w:p w:rsidR="00FC522F" w:rsidRPr="001D1C4D" w:rsidRDefault="00FC522F" w:rsidP="00FC522F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iCs/>
                      <w:lang w:eastAsia="es-BO"/>
                    </w:rPr>
                  </w:pPr>
                  <w:r w:rsidRPr="001D1C4D">
                    <w:rPr>
                      <w:rFonts w:ascii="Arial Narrow" w:eastAsia="Times New Roman" w:hAnsi="Arial Narrow" w:cs="Times New Roman"/>
                      <w:iCs/>
                      <w:lang w:eastAsia="es-BO"/>
                    </w:rPr>
                    <w:t>En caso de entregas parciales, la empresa adjudicada deberá presentar su factura y nota de entrega provisional y la comisión de recepción deberá emitir el Acta de Recepción y el informe correspondiente para el pago parcial.</w:t>
                  </w:r>
                </w:p>
              </w:tc>
            </w:tr>
            <w:tr w:rsidR="00FC522F" w:rsidRPr="003D5C25" w:rsidTr="00627E4D">
              <w:trPr>
                <w:trHeight w:val="511"/>
                <w:jc w:val="center"/>
              </w:trPr>
              <w:tc>
                <w:tcPr>
                  <w:tcW w:w="2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522F" w:rsidRPr="003D5C25" w:rsidRDefault="00FC522F" w:rsidP="00FC522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es-BO"/>
                    </w:rPr>
                  </w:pPr>
                  <w:r w:rsidRPr="003D5C25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es-BO"/>
                    </w:rPr>
                    <w:t>MÉTODO DE SELECCIÓN Y ADJUDICACIÓN</w:t>
                  </w:r>
                </w:p>
              </w:tc>
              <w:tc>
                <w:tcPr>
                  <w:tcW w:w="6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522F" w:rsidRPr="003D5C25" w:rsidRDefault="00FC522F" w:rsidP="00FC522F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iCs/>
                      <w:lang w:eastAsia="es-BO"/>
                    </w:rPr>
                  </w:pPr>
                  <w:r w:rsidRPr="003D5C25">
                    <w:rPr>
                      <w:rFonts w:ascii="Arial Narrow" w:eastAsia="Times New Roman" w:hAnsi="Arial Narrow" w:cs="Times New Roman"/>
                      <w:iCs/>
                      <w:lang w:eastAsia="es-BO"/>
                    </w:rPr>
                    <w:t>Precio Evaluado más Bajo.</w:t>
                  </w:r>
                </w:p>
              </w:tc>
            </w:tr>
            <w:tr w:rsidR="00FC522F" w:rsidRPr="003D5C25" w:rsidTr="00627E4D">
              <w:trPr>
                <w:trHeight w:val="511"/>
                <w:jc w:val="center"/>
              </w:trPr>
              <w:tc>
                <w:tcPr>
                  <w:tcW w:w="2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522F" w:rsidRPr="003D5C25" w:rsidRDefault="00FC522F" w:rsidP="00FC522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es-BO"/>
                    </w:rPr>
                  </w:pPr>
                  <w:r w:rsidRPr="003D5C25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es-BO"/>
                    </w:rPr>
                    <w:t>FORMA DE ADJUDICACION:</w:t>
                  </w:r>
                </w:p>
              </w:tc>
              <w:tc>
                <w:tcPr>
                  <w:tcW w:w="6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522F" w:rsidRPr="003D5C25" w:rsidRDefault="00FC522F" w:rsidP="00FC522F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iCs/>
                      <w:color w:val="FF0000"/>
                      <w:lang w:eastAsia="es-BO"/>
                    </w:rPr>
                  </w:pPr>
                  <w:r w:rsidRPr="003D5C25">
                    <w:rPr>
                      <w:rFonts w:ascii="Arial Narrow" w:eastAsia="Times New Roman" w:hAnsi="Arial Narrow" w:cs="Times New Roman"/>
                      <w:iCs/>
                      <w:color w:val="000000" w:themeColor="text1"/>
                      <w:lang w:eastAsia="es-BO"/>
                    </w:rPr>
                    <w:t>Por ítem</w:t>
                  </w:r>
                </w:p>
              </w:tc>
            </w:tr>
            <w:tr w:rsidR="00FC522F" w:rsidRPr="003D5C25" w:rsidTr="00627E4D">
              <w:trPr>
                <w:trHeight w:val="703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522F" w:rsidRPr="003D5C25" w:rsidRDefault="00FC522F" w:rsidP="00FC522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es-BO"/>
                    </w:rPr>
                  </w:pPr>
                  <w:r w:rsidRPr="003D5C25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es-BO"/>
                    </w:rPr>
                    <w:lastRenderedPageBreak/>
                    <w:t>MODALIDAD PARA FORMALIZACIÓN DEL PROCESO DE CONTRATACIÓN:</w:t>
                  </w:r>
                </w:p>
              </w:tc>
              <w:tc>
                <w:tcPr>
                  <w:tcW w:w="6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522F" w:rsidRPr="003D5C25" w:rsidRDefault="00FC522F" w:rsidP="00FC522F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iCs/>
                      <w:color w:val="000000" w:themeColor="text1"/>
                      <w:lang w:eastAsia="es-BO"/>
                    </w:rPr>
                  </w:pPr>
                  <w:r w:rsidRPr="003D5C25">
                    <w:rPr>
                      <w:rFonts w:ascii="Arial Narrow" w:eastAsia="Times New Roman" w:hAnsi="Arial Narrow" w:cs="Times New Roman"/>
                      <w:iCs/>
                      <w:color w:val="000000" w:themeColor="text1"/>
                      <w:lang w:val="es-ES" w:eastAsia="es-BO"/>
                    </w:rPr>
                    <w:t>Mediante suscripción de Contrato.</w:t>
                  </w:r>
                </w:p>
              </w:tc>
            </w:tr>
            <w:tr w:rsidR="00FC522F" w:rsidRPr="003D5C25" w:rsidTr="00627E4D">
              <w:trPr>
                <w:trHeight w:val="543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522F" w:rsidRPr="003D5C25" w:rsidRDefault="00FC522F" w:rsidP="00FC522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es-BO"/>
                    </w:rPr>
                  </w:pPr>
                  <w:r w:rsidRPr="003D5C25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es-BO"/>
                    </w:rPr>
                    <w:t>GARANTIA DE CUMPLIMIENTO DE CONTRATO:</w:t>
                  </w:r>
                </w:p>
              </w:tc>
              <w:tc>
                <w:tcPr>
                  <w:tcW w:w="6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522F" w:rsidRPr="003D5C25" w:rsidRDefault="00FC522F" w:rsidP="00FC522F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b/>
                      <w:color w:val="FF0000"/>
                      <w:lang w:eastAsia="es-BO"/>
                    </w:rPr>
                  </w:pPr>
                  <w:r w:rsidRPr="003D5C25">
                    <w:rPr>
                      <w:rFonts w:ascii="Arial Narrow" w:eastAsia="Times New Roman" w:hAnsi="Arial Narrow" w:cs="Times New Roman"/>
                      <w:lang w:val="es-ES" w:eastAsia="es-BO"/>
                    </w:rPr>
                    <w:t>La empresa adjudicada, deberá presentar la Garantía a Primer Requerimiento de cumplimiento de contrato por el 7% del monto adjudicado, de carácter renovable, irrevocable y de ejecución inmediata, con una vigencia de 90 días calendario</w:t>
                  </w:r>
                  <w:r w:rsidRPr="003D5C25">
                    <w:rPr>
                      <w:rFonts w:ascii="Arial Narrow" w:eastAsia="Times New Roman" w:hAnsi="Arial Narrow" w:cs="Times New Roman"/>
                      <w:lang w:eastAsia="es-BO"/>
                    </w:rPr>
                    <w:t xml:space="preserve"> a nombre de MINISTERIO DE SALUD y DEPORTES.</w:t>
                  </w:r>
                </w:p>
              </w:tc>
            </w:tr>
            <w:tr w:rsidR="00FC522F" w:rsidRPr="003D5C25" w:rsidTr="00627E4D">
              <w:trPr>
                <w:trHeight w:val="543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522F" w:rsidRPr="003D5C25" w:rsidRDefault="00FC522F" w:rsidP="00FC522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es-BO"/>
                    </w:rPr>
                  </w:pPr>
                  <w:r w:rsidRPr="003D5C25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es-BO"/>
                    </w:rPr>
                    <w:t xml:space="preserve">CERTIFICADO DE GARANTIA DE CALIDAD: </w:t>
                  </w:r>
                </w:p>
              </w:tc>
              <w:tc>
                <w:tcPr>
                  <w:tcW w:w="6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522F" w:rsidRPr="003D5C25" w:rsidRDefault="00FC522F" w:rsidP="00FC522F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color w:val="000000"/>
                      <w:lang w:eastAsia="es-BO"/>
                    </w:rPr>
                  </w:pPr>
                  <w:r w:rsidRPr="003D5C25">
                    <w:rPr>
                      <w:rFonts w:ascii="Arial Narrow" w:eastAsia="Times New Roman" w:hAnsi="Arial Narrow" w:cs="Times New Roman"/>
                      <w:color w:val="000000" w:themeColor="text1"/>
                      <w:lang w:eastAsia="es-BO"/>
                    </w:rPr>
                    <w:t>La empresa adjudicada, deberá presentar el Certificado de Garantía de 1 año contra defectos de fábrica, a partir de la recepción definitiva de los insumos.</w:t>
                  </w:r>
                </w:p>
              </w:tc>
            </w:tr>
            <w:tr w:rsidR="00FC522F" w:rsidRPr="003D5C25" w:rsidTr="00627E4D">
              <w:trPr>
                <w:trHeight w:val="543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522F" w:rsidRPr="003D5C25" w:rsidRDefault="00FC522F" w:rsidP="00FC522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es-BO"/>
                    </w:rPr>
                  </w:pPr>
                  <w:r w:rsidRPr="003D5C25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es-BO"/>
                    </w:rPr>
                    <w:t>FECHA DE VENCIMIENTO</w:t>
                  </w:r>
                </w:p>
                <w:p w:rsidR="00FC522F" w:rsidRPr="003D5C25" w:rsidRDefault="00FC522F" w:rsidP="00FC522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es-BO"/>
                    </w:rPr>
                  </w:pPr>
                  <w:r w:rsidRPr="003D5C25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es-BO"/>
                    </w:rPr>
                    <w:t xml:space="preserve">DEL PRODUCTO: </w:t>
                  </w:r>
                </w:p>
              </w:tc>
              <w:tc>
                <w:tcPr>
                  <w:tcW w:w="6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522F" w:rsidRPr="003D5C25" w:rsidRDefault="00FC522F" w:rsidP="00FC522F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color w:val="000000" w:themeColor="text1"/>
                      <w:lang w:eastAsia="es-BO"/>
                    </w:rPr>
                  </w:pPr>
                  <w:r w:rsidRPr="003D5C25">
                    <w:rPr>
                      <w:rFonts w:ascii="Arial Narrow" w:eastAsia="Times New Roman" w:hAnsi="Arial Narrow" w:cs="Times New Roman"/>
                      <w:color w:val="000000" w:themeColor="text1"/>
                      <w:lang w:eastAsia="es-BO"/>
                    </w:rPr>
                    <w:t>Los insumos deberán presentar una vigencia igual o mayor a 18 de meses.</w:t>
                  </w:r>
                </w:p>
              </w:tc>
            </w:tr>
            <w:tr w:rsidR="00FC522F" w:rsidRPr="003D5C25" w:rsidTr="00627E4D">
              <w:trPr>
                <w:trHeight w:val="765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522F" w:rsidRPr="003D5C25" w:rsidRDefault="00FC522F" w:rsidP="00FC522F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es-BO"/>
                    </w:rPr>
                  </w:pPr>
                  <w:r w:rsidRPr="003D5C25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es-BO"/>
                    </w:rPr>
                    <w:t>MULTAS</w:t>
                  </w:r>
                </w:p>
                <w:p w:rsidR="00FC522F" w:rsidRPr="003D5C25" w:rsidRDefault="00FC522F" w:rsidP="00FC522F">
                  <w:pPr>
                    <w:rPr>
                      <w:rFonts w:ascii="Arial Narrow" w:eastAsia="Times New Roman" w:hAnsi="Arial Narrow" w:cs="Times New Roman"/>
                      <w:lang w:eastAsia="es-BO"/>
                    </w:rPr>
                  </w:pPr>
                </w:p>
              </w:tc>
              <w:tc>
                <w:tcPr>
                  <w:tcW w:w="6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522F" w:rsidRPr="003D5C25" w:rsidRDefault="00FC522F" w:rsidP="00FC522F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iCs/>
                      <w:color w:val="000000"/>
                      <w:lang w:eastAsia="es-BO"/>
                    </w:rPr>
                  </w:pPr>
                  <w:r w:rsidRPr="003D5C25">
                    <w:rPr>
                      <w:rFonts w:ascii="Arial Narrow" w:eastAsia="Times New Roman" w:hAnsi="Arial Narrow" w:cs="Times New Roman"/>
                      <w:iCs/>
                      <w:color w:val="000000" w:themeColor="text1"/>
                      <w:lang w:eastAsia="es-BO"/>
                    </w:rPr>
                    <w:t>La entidad aplicará el 1% del monto total del contrato por día de retraso, no debiendo exceder el 20%. En caso de exceder se procederá a la resolución del contrato.</w:t>
                  </w:r>
                </w:p>
              </w:tc>
            </w:tr>
            <w:tr w:rsidR="00FC522F" w:rsidRPr="003D5C25" w:rsidTr="00627E4D">
              <w:trPr>
                <w:trHeight w:val="271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522F" w:rsidRPr="003D5C25" w:rsidRDefault="00FC522F" w:rsidP="00FC522F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es-BO"/>
                    </w:rPr>
                  </w:pPr>
                  <w:r w:rsidRPr="003D5C25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es-BO"/>
                    </w:rPr>
                    <w:t xml:space="preserve">PRECIO REFERENCIAL: </w:t>
                  </w:r>
                </w:p>
              </w:tc>
              <w:tc>
                <w:tcPr>
                  <w:tcW w:w="6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522F" w:rsidRPr="003D5C25" w:rsidRDefault="00FC522F" w:rsidP="00FC522F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iCs/>
                      <w:color w:val="000000"/>
                      <w:lang w:val="es-ES" w:eastAsia="es-BO"/>
                    </w:rPr>
                  </w:pPr>
                  <w:r>
                    <w:rPr>
                      <w:rFonts w:ascii="Arial Narrow" w:eastAsia="Times New Roman" w:hAnsi="Arial Narrow" w:cs="Times New Roman"/>
                      <w:iCs/>
                      <w:color w:val="000000"/>
                      <w:lang w:val="es-ES" w:eastAsia="es-BO"/>
                    </w:rPr>
                    <w:t>Bs 2.000</w:t>
                  </w:r>
                  <w:r w:rsidRPr="003D5C25">
                    <w:rPr>
                      <w:rFonts w:ascii="Arial Narrow" w:eastAsia="Times New Roman" w:hAnsi="Arial Narrow" w:cs="Times New Roman"/>
                      <w:iCs/>
                      <w:color w:val="000000"/>
                      <w:lang w:val="es-ES" w:eastAsia="es-BO"/>
                    </w:rPr>
                    <w:t>, 00 (</w:t>
                  </w:r>
                  <w:r>
                    <w:rPr>
                      <w:rFonts w:ascii="Arial Narrow" w:eastAsia="Times New Roman" w:hAnsi="Arial Narrow" w:cs="Times New Roman"/>
                      <w:iCs/>
                      <w:color w:val="000000"/>
                      <w:lang w:val="es-ES" w:eastAsia="es-BO"/>
                    </w:rPr>
                    <w:t xml:space="preserve">Dos mil </w:t>
                  </w:r>
                  <w:r w:rsidRPr="003D5C25">
                    <w:rPr>
                      <w:rFonts w:ascii="Arial Narrow" w:eastAsia="Times New Roman" w:hAnsi="Arial Narrow" w:cs="Times New Roman"/>
                      <w:iCs/>
                      <w:color w:val="000000"/>
                      <w:lang w:val="es-ES" w:eastAsia="es-BO"/>
                    </w:rPr>
                    <w:t>00/100 bolivianos) Precio unitario referencial del insumo.</w:t>
                  </w:r>
                </w:p>
                <w:p w:rsidR="00FC522F" w:rsidRPr="003D5C25" w:rsidRDefault="00FC522F" w:rsidP="00FC522F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iCs/>
                      <w:color w:val="000000"/>
                      <w:lang w:val="es-ES" w:eastAsia="es-BO"/>
                    </w:rPr>
                  </w:pPr>
                  <w:r>
                    <w:rPr>
                      <w:rFonts w:ascii="Arial Narrow" w:eastAsia="Times New Roman" w:hAnsi="Arial Narrow" w:cs="Times New Roman"/>
                      <w:iCs/>
                      <w:color w:val="000000"/>
                      <w:lang w:val="es-ES" w:eastAsia="es-BO"/>
                    </w:rPr>
                    <w:t>Bs 200.0</w:t>
                  </w:r>
                  <w:r w:rsidRPr="003D5C25">
                    <w:rPr>
                      <w:rFonts w:ascii="Arial Narrow" w:eastAsia="Times New Roman" w:hAnsi="Arial Narrow" w:cs="Times New Roman"/>
                      <w:iCs/>
                      <w:color w:val="000000"/>
                      <w:lang w:val="es-ES" w:eastAsia="es-BO"/>
                    </w:rPr>
                    <w:t xml:space="preserve">00,00 </w:t>
                  </w:r>
                  <w:r>
                    <w:rPr>
                      <w:rFonts w:ascii="Arial Narrow" w:eastAsia="Times New Roman" w:hAnsi="Arial Narrow" w:cs="Times New Roman"/>
                      <w:iCs/>
                      <w:color w:val="000000"/>
                      <w:lang w:val="es-ES" w:eastAsia="es-BO"/>
                    </w:rPr>
                    <w:t>(Doscientos mil 0</w:t>
                  </w:r>
                  <w:r w:rsidRPr="003D5C25">
                    <w:rPr>
                      <w:rFonts w:ascii="Arial Narrow" w:eastAsia="Times New Roman" w:hAnsi="Arial Narrow" w:cs="Times New Roman"/>
                      <w:iCs/>
                      <w:color w:val="000000"/>
                      <w:lang w:val="es-ES" w:eastAsia="es-BO"/>
                    </w:rPr>
                    <w:t>0/100bolivianos) Precio total referencial, mismo que incluye el traslado de todos los insumos.</w:t>
                  </w:r>
                </w:p>
              </w:tc>
            </w:tr>
          </w:tbl>
          <w:p w:rsidR="00FC522F" w:rsidRDefault="00FC522F" w:rsidP="00FC522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lang w:eastAsia="es-BO"/>
              </w:rPr>
            </w:pPr>
          </w:p>
          <w:p w:rsidR="00FC522F" w:rsidRDefault="00FC522F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es-BO"/>
              </w:rPr>
            </w:pPr>
          </w:p>
          <w:p w:rsidR="00FC522F" w:rsidRDefault="00FC522F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es-BO"/>
              </w:rPr>
            </w:pPr>
          </w:p>
          <w:p w:rsidR="00FC522F" w:rsidRDefault="00FC522F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es-BO"/>
              </w:rPr>
            </w:pPr>
          </w:p>
          <w:p w:rsidR="00FC522F" w:rsidRDefault="00FC522F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es-BO"/>
              </w:rPr>
            </w:pPr>
          </w:p>
          <w:p w:rsidR="00FC522F" w:rsidRDefault="00FC522F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es-BO"/>
              </w:rPr>
            </w:pPr>
          </w:p>
          <w:p w:rsidR="00FC522F" w:rsidRDefault="00FC522F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es-BO"/>
              </w:rPr>
            </w:pPr>
          </w:p>
          <w:p w:rsidR="00FC522F" w:rsidRDefault="00FC522F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es-BO"/>
              </w:rPr>
            </w:pPr>
          </w:p>
          <w:p w:rsidR="00FC522F" w:rsidRDefault="00FC522F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es-BO"/>
              </w:rPr>
            </w:pPr>
          </w:p>
          <w:p w:rsidR="00FC522F" w:rsidRDefault="00FC522F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es-BO"/>
              </w:rPr>
            </w:pPr>
          </w:p>
          <w:p w:rsidR="00FC522F" w:rsidRDefault="00FC522F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es-BO"/>
              </w:rPr>
            </w:pPr>
          </w:p>
          <w:p w:rsidR="00FC522F" w:rsidRDefault="00FC522F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es-BO"/>
              </w:rPr>
            </w:pPr>
          </w:p>
          <w:p w:rsidR="00FC522F" w:rsidRDefault="00FC522F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es-BO"/>
              </w:rPr>
            </w:pPr>
          </w:p>
          <w:p w:rsidR="00FC522F" w:rsidRDefault="00FC522F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es-BO"/>
              </w:rPr>
            </w:pPr>
          </w:p>
          <w:p w:rsidR="00FC522F" w:rsidRDefault="00FC522F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es-BO"/>
              </w:rPr>
            </w:pPr>
          </w:p>
          <w:p w:rsidR="00FC522F" w:rsidRDefault="00FC522F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es-BO"/>
              </w:rPr>
            </w:pPr>
          </w:p>
          <w:p w:rsidR="00FC522F" w:rsidRDefault="00FC522F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es-BO"/>
              </w:rPr>
            </w:pPr>
          </w:p>
          <w:p w:rsidR="00FC522F" w:rsidRDefault="00FC522F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es-BO"/>
              </w:rPr>
            </w:pPr>
          </w:p>
          <w:p w:rsidR="00FC522F" w:rsidRDefault="00FC522F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es-BO"/>
              </w:rPr>
            </w:pPr>
          </w:p>
          <w:p w:rsidR="00FC522F" w:rsidRDefault="00FC522F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es-BO"/>
              </w:rPr>
            </w:pPr>
          </w:p>
          <w:p w:rsidR="00FC522F" w:rsidRDefault="00FC522F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es-BO"/>
              </w:rPr>
            </w:pPr>
          </w:p>
          <w:p w:rsidR="00FC522F" w:rsidRDefault="00FC522F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es-BO"/>
              </w:rPr>
            </w:pPr>
          </w:p>
          <w:p w:rsidR="00FC522F" w:rsidRDefault="00FC522F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es-BO"/>
              </w:rPr>
            </w:pPr>
          </w:p>
          <w:p w:rsidR="00FC522F" w:rsidRDefault="00FC522F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es-BO"/>
              </w:rPr>
            </w:pPr>
          </w:p>
          <w:p w:rsidR="00FC522F" w:rsidRDefault="00FC522F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es-BO"/>
              </w:rPr>
            </w:pPr>
          </w:p>
          <w:p w:rsidR="00FC522F" w:rsidRDefault="00FC522F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es-BO"/>
              </w:rPr>
            </w:pPr>
          </w:p>
          <w:p w:rsidR="00FC522F" w:rsidRDefault="00FC522F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es-BO"/>
              </w:rPr>
            </w:pPr>
          </w:p>
          <w:p w:rsidR="00FC522F" w:rsidRDefault="00FC522F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es-BO"/>
              </w:rPr>
            </w:pPr>
          </w:p>
          <w:p w:rsidR="00FC522F" w:rsidRDefault="00FC522F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es-BO"/>
              </w:rPr>
            </w:pPr>
          </w:p>
          <w:p w:rsidR="00FC522F" w:rsidRDefault="00FC522F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es-BO"/>
              </w:rPr>
            </w:pPr>
          </w:p>
          <w:p w:rsidR="00FC522F" w:rsidRDefault="00FC522F" w:rsidP="00FC522F">
            <w:pPr>
              <w:spacing w:after="0" w:line="240" w:lineRule="auto"/>
              <w:ind w:right="501"/>
              <w:rPr>
                <w:rFonts w:ascii="Arial Narrow" w:eastAsia="Times New Roman" w:hAnsi="Arial Narrow" w:cs="Times New Roman"/>
                <w:b/>
                <w:bCs/>
                <w:lang w:eastAsia="es-BO"/>
              </w:rPr>
            </w:pPr>
          </w:p>
          <w:p w:rsidR="001F4DF7" w:rsidRPr="003D5C25" w:rsidRDefault="001F4DF7" w:rsidP="00FC52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t>ESPECIFICACIONES TECNICAS</w:t>
            </w:r>
          </w:p>
        </w:tc>
      </w:tr>
      <w:tr w:rsidR="001F4DF7" w:rsidRPr="003D5C25" w:rsidTr="00FC522F">
        <w:trPr>
          <w:trHeight w:val="315"/>
        </w:trPr>
        <w:tc>
          <w:tcPr>
            <w:tcW w:w="9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7BE7" w:rsidRDefault="001F4DF7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lastRenderedPageBreak/>
              <w:t>“ADQUISICION DE INSUMOS Y REACTIVOS PARA LA RED NACIONAL DE LABORATORIOS</w:t>
            </w:r>
            <w:r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t xml:space="preserve"> </w:t>
            </w:r>
          </w:p>
          <w:p w:rsidR="001F4DF7" w:rsidRPr="003D5C25" w:rsidRDefault="001F4DF7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es-BO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t>DE DIAGNOSTICO</w:t>
            </w:r>
            <w:r w:rsidR="002E7BE7"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t xml:space="preserve"> DE</w:t>
            </w:r>
            <w:r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t xml:space="preserve"> </w:t>
            </w:r>
            <w:r w:rsidRPr="003D5C25"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t>COVID – 19”</w:t>
            </w:r>
          </w:p>
        </w:tc>
      </w:tr>
      <w:tr w:rsidR="001F4DF7" w:rsidRPr="003D5C25" w:rsidTr="00FC522F">
        <w:trPr>
          <w:trHeight w:val="315"/>
        </w:trPr>
        <w:tc>
          <w:tcPr>
            <w:tcW w:w="9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31849B"/>
                <w:lang w:eastAsia="es-BO"/>
              </w:rPr>
            </w:pPr>
          </w:p>
          <w:p w:rsidR="001F4DF7" w:rsidRDefault="001F4DF7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t xml:space="preserve">ITEM N° </w:t>
            </w:r>
            <w:r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t>18: TIPS CON FILTRO DE 20</w:t>
            </w:r>
            <w:r w:rsidR="003F000F"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t xml:space="preserve"> UL</w:t>
            </w:r>
          </w:p>
          <w:p w:rsidR="001F4DF7" w:rsidRPr="003D5C25" w:rsidRDefault="001F4DF7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es-BO"/>
              </w:rPr>
            </w:pPr>
          </w:p>
        </w:tc>
      </w:tr>
      <w:tr w:rsidR="001F4DF7" w:rsidRPr="003D5C25" w:rsidTr="00FC522F">
        <w:trPr>
          <w:trHeight w:val="3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CANTIDAD: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lang w:eastAsia="es-BO"/>
              </w:rPr>
            </w:pPr>
            <w:r>
              <w:rPr>
                <w:rFonts w:ascii="Arial Narrow" w:eastAsia="Times New Roman" w:hAnsi="Arial Narrow" w:cs="Times New Roman"/>
                <w:bCs/>
                <w:lang w:eastAsia="es-BO"/>
              </w:rPr>
              <w:t>100</w:t>
            </w:r>
          </w:p>
        </w:tc>
      </w:tr>
      <w:tr w:rsidR="001F4DF7" w:rsidRPr="003D5C25" w:rsidTr="00FC522F">
        <w:trPr>
          <w:trHeight w:val="3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UNIDAD DE MEDIDA: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es-BO"/>
              </w:rPr>
            </w:pPr>
            <w:r w:rsidRPr="003D5C25">
              <w:rPr>
                <w:rFonts w:ascii="Arial Narrow" w:hAnsi="Arial Narrow" w:cs="Arial"/>
                <w:lang w:eastAsia="es-ES"/>
              </w:rPr>
              <w:t>Caja (</w:t>
            </w:r>
            <w:r>
              <w:rPr>
                <w:rFonts w:ascii="Arial Narrow" w:hAnsi="Arial Narrow" w:cs="Arial"/>
                <w:lang w:eastAsia="es-ES"/>
              </w:rPr>
              <w:t xml:space="preserve">10 racks por 96, total 960 </w:t>
            </w:r>
            <w:proofErr w:type="spellStart"/>
            <w:r>
              <w:rPr>
                <w:rFonts w:ascii="Arial Narrow" w:hAnsi="Arial Narrow" w:cs="Arial"/>
                <w:lang w:eastAsia="es-ES"/>
              </w:rPr>
              <w:t>tips</w:t>
            </w:r>
            <w:proofErr w:type="spellEnd"/>
            <w:r w:rsidRPr="003D5C25">
              <w:rPr>
                <w:rFonts w:ascii="Arial Narrow" w:hAnsi="Arial Narrow" w:cs="Arial"/>
                <w:lang w:eastAsia="es-ES"/>
              </w:rPr>
              <w:t>)</w:t>
            </w:r>
          </w:p>
        </w:tc>
      </w:tr>
      <w:tr w:rsidR="001F4DF7" w:rsidRPr="003D5C25" w:rsidTr="00FC522F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MARCA: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Este punto debe ser llenado por el proponente</w:t>
            </w:r>
          </w:p>
        </w:tc>
      </w:tr>
      <w:tr w:rsidR="001F4DF7" w:rsidRPr="003D5C25" w:rsidTr="00FC522F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PAÍS DE ORIGEN: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Este punto debe ser llenado por el proponente</w:t>
            </w:r>
          </w:p>
        </w:tc>
      </w:tr>
      <w:tr w:rsidR="001F4DF7" w:rsidRPr="003D5C25" w:rsidTr="00FC522F">
        <w:trPr>
          <w:trHeight w:val="1386"/>
        </w:trPr>
        <w:tc>
          <w:tcPr>
            <w:tcW w:w="35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CARACTERISTICAS TECNICAS: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9B312F" w:rsidRDefault="001F4DF7" w:rsidP="00F90B15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proofErr w:type="spellStart"/>
            <w:r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Tips</w:t>
            </w:r>
            <w:proofErr w:type="spellEnd"/>
            <w:r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 estériles</w:t>
            </w:r>
            <w:r w:rsidRPr="009B312F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 con filtro </w:t>
            </w:r>
            <w:r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de 20</w:t>
            </w:r>
            <w:r w:rsidRPr="009B312F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 </w:t>
            </w:r>
            <w:proofErr w:type="spellStart"/>
            <w:r w:rsidRPr="009B312F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ul</w:t>
            </w:r>
            <w:proofErr w:type="spellEnd"/>
            <w:r w:rsidRPr="009B312F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 </w:t>
            </w:r>
          </w:p>
          <w:p w:rsidR="001F4DF7" w:rsidRPr="003D5C25" w:rsidRDefault="001F4DF7" w:rsidP="00F90B15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Volumen de  0.1</w:t>
            </w: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 </w:t>
            </w:r>
            <w:r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– 20 </w:t>
            </w:r>
            <w:proofErr w:type="spellStart"/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ul</w:t>
            </w:r>
            <w:proofErr w:type="spellEnd"/>
          </w:p>
          <w:p w:rsidR="001F4DF7" w:rsidRPr="003D5C25" w:rsidRDefault="001F4DF7" w:rsidP="00F90B15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Compatibles con una amplia variedad de </w:t>
            </w:r>
            <w:proofErr w:type="spellStart"/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micropipetas</w:t>
            </w:r>
            <w:proofErr w:type="spellEnd"/>
          </w:p>
          <w:p w:rsidR="001F4DF7" w:rsidRPr="003D5C25" w:rsidRDefault="001F4DF7" w:rsidP="00F90B15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Grado Biología Molecular, libre de </w:t>
            </w:r>
            <w:proofErr w:type="spellStart"/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RNAsas</w:t>
            </w:r>
            <w:proofErr w:type="spellEnd"/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, </w:t>
            </w:r>
            <w:proofErr w:type="spellStart"/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DNAsas</w:t>
            </w:r>
            <w:proofErr w:type="spellEnd"/>
            <w:r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 y de</w:t>
            </w: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 pirógenos </w:t>
            </w:r>
          </w:p>
        </w:tc>
      </w:tr>
      <w:tr w:rsidR="001F4DF7" w:rsidRPr="003D5C25" w:rsidTr="00FC522F">
        <w:trPr>
          <w:trHeight w:val="35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highlight w:val="yellow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MUESTRA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801216">
            <w:pPr>
              <w:spacing w:after="0" w:line="240" w:lineRule="auto"/>
              <w:jc w:val="both"/>
              <w:rPr>
                <w:rFonts w:ascii="Arial Narrow" w:hAnsi="Arial Narrow" w:cs="Arial"/>
                <w:highlight w:val="yellow"/>
                <w:lang w:eastAsia="es-ES"/>
              </w:rPr>
            </w:pPr>
            <w:r w:rsidRPr="003D5C25">
              <w:rPr>
                <w:rFonts w:ascii="Arial Narrow" w:hAnsi="Arial Narrow" w:cs="Arial"/>
                <w:lang w:eastAsia="es-ES"/>
              </w:rPr>
              <w:t>El proponente deberá presentar una muestra del insumo (</w:t>
            </w:r>
            <w:r w:rsidRPr="00516A20">
              <w:rPr>
                <w:rFonts w:ascii="Arial Narrow" w:hAnsi="Arial Narrow" w:cs="Arial"/>
                <w:lang w:eastAsia="es-ES"/>
              </w:rPr>
              <w:t xml:space="preserve">10 </w:t>
            </w:r>
            <w:proofErr w:type="spellStart"/>
            <w:r w:rsidR="009A327E">
              <w:rPr>
                <w:rFonts w:ascii="Arial Narrow" w:hAnsi="Arial Narrow" w:cs="Arial"/>
                <w:lang w:eastAsia="es-ES"/>
              </w:rPr>
              <w:t>tips</w:t>
            </w:r>
            <w:proofErr w:type="spellEnd"/>
            <w:r w:rsidRPr="00516A20">
              <w:rPr>
                <w:rFonts w:ascii="Arial Narrow" w:hAnsi="Arial Narrow" w:cs="Arial"/>
                <w:lang w:eastAsia="es-ES"/>
              </w:rPr>
              <w:t xml:space="preserve">) </w:t>
            </w:r>
            <w:r w:rsidRPr="003D5C25">
              <w:rPr>
                <w:rFonts w:ascii="Arial Narrow" w:hAnsi="Arial Narrow" w:cs="Arial"/>
                <w:lang w:eastAsia="es-ES"/>
              </w:rPr>
              <w:t xml:space="preserve">para </w:t>
            </w:r>
            <w:r>
              <w:rPr>
                <w:rFonts w:ascii="Arial Narrow" w:hAnsi="Arial Narrow" w:cs="Arial"/>
                <w:lang w:eastAsia="es-ES"/>
              </w:rPr>
              <w:t>la verificación de</w:t>
            </w:r>
            <w:r w:rsidRPr="003D5C25">
              <w:rPr>
                <w:rFonts w:ascii="Arial Narrow" w:hAnsi="Arial Narrow" w:cs="Arial"/>
                <w:lang w:eastAsia="es-ES"/>
              </w:rPr>
              <w:t xml:space="preserve"> la</w:t>
            </w:r>
            <w:r>
              <w:rPr>
                <w:rFonts w:ascii="Arial Narrow" w:hAnsi="Arial Narrow" w:cs="Arial"/>
                <w:lang w:eastAsia="es-ES"/>
              </w:rPr>
              <w:t>s</w:t>
            </w:r>
            <w:r w:rsidRPr="003D5C25">
              <w:rPr>
                <w:rFonts w:ascii="Arial Narrow" w:hAnsi="Arial Narrow" w:cs="Arial"/>
                <w:lang w:eastAsia="es-ES"/>
              </w:rPr>
              <w:t xml:space="preserve"> </w:t>
            </w:r>
            <w:r>
              <w:rPr>
                <w:rFonts w:ascii="Arial Narrow" w:hAnsi="Arial Narrow" w:cs="Arial"/>
                <w:lang w:eastAsia="es-ES"/>
              </w:rPr>
              <w:t>características.</w:t>
            </w:r>
          </w:p>
        </w:tc>
      </w:tr>
      <w:tr w:rsidR="001F4DF7" w:rsidRPr="003D5C25" w:rsidTr="00FC522F">
        <w:trPr>
          <w:trHeight w:val="300"/>
        </w:trPr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CONDICIONES GENERALES</w:t>
            </w:r>
          </w:p>
        </w:tc>
      </w:tr>
      <w:tr w:rsidR="001F4DF7" w:rsidRPr="003D5C25" w:rsidTr="00FC522F">
        <w:trPr>
          <w:trHeight w:val="51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 w:themeColor="text1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 w:themeColor="text1"/>
                <w:lang w:eastAsia="es-BO"/>
              </w:rPr>
              <w:t>MEDIO DE TRANSPORTE Y EMBALAJE: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 w:themeColor="text1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color w:val="000000" w:themeColor="text1"/>
                <w:lang w:eastAsia="es-BO"/>
              </w:rPr>
              <w:t xml:space="preserve">La empresa adjudicada correrá con los costos de transporte hasta el lugar señalado por la Coordinación Nacional de Laboratorios - Ministerio de Salud y Deportes </w:t>
            </w:r>
          </w:p>
        </w:tc>
      </w:tr>
      <w:tr w:rsidR="001F4DF7" w:rsidRPr="003D5C25" w:rsidTr="00FC522F">
        <w:trPr>
          <w:trHeight w:val="300"/>
        </w:trPr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CONDICIONES ADMINISTRATIVAS</w:t>
            </w:r>
          </w:p>
        </w:tc>
      </w:tr>
      <w:tr w:rsidR="001F4DF7" w:rsidRPr="001D1C4D" w:rsidTr="00FC522F">
        <w:trPr>
          <w:trHeight w:val="511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LUGAR Y PLAZO DE ENTREGA: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1D1C4D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es-BO"/>
              </w:rPr>
            </w:pPr>
            <w:r w:rsidRPr="00FE5F2A">
              <w:rPr>
                <w:rFonts w:ascii="Arial Narrow" w:eastAsia="Times New Roman" w:hAnsi="Arial Narrow" w:cs="Times New Roman"/>
                <w:b/>
                <w:iCs/>
                <w:lang w:eastAsia="es-BO"/>
              </w:rPr>
              <w:t>Lugar de entrega</w:t>
            </w:r>
            <w:r w:rsidRPr="001D1C4D">
              <w:rPr>
                <w:rFonts w:ascii="Arial Narrow" w:eastAsia="Times New Roman" w:hAnsi="Arial Narrow" w:cs="Times New Roman"/>
                <w:iCs/>
                <w:lang w:eastAsia="es-BO"/>
              </w:rPr>
              <w:t>: Se realizará según cuadro de distribución adjunto, a las Coordinaciones Departamentales de Laboratorios (</w:t>
            </w:r>
            <w:proofErr w:type="spellStart"/>
            <w:r w:rsidRPr="001D1C4D">
              <w:rPr>
                <w:rFonts w:ascii="Arial Narrow" w:eastAsia="Times New Roman" w:hAnsi="Arial Narrow" w:cs="Times New Roman"/>
                <w:iCs/>
                <w:lang w:eastAsia="es-BO"/>
              </w:rPr>
              <w:t>CODELABs</w:t>
            </w:r>
            <w:proofErr w:type="spellEnd"/>
            <w:r w:rsidRPr="001D1C4D">
              <w:rPr>
                <w:rFonts w:ascii="Arial Narrow" w:eastAsia="Times New Roman" w:hAnsi="Arial Narrow" w:cs="Times New Roman"/>
                <w:iCs/>
                <w:lang w:eastAsia="es-BO"/>
              </w:rPr>
              <w:t>), a nivel nacional.</w:t>
            </w:r>
          </w:p>
          <w:p w:rsidR="001F4DF7" w:rsidRPr="001D1C4D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es-BO"/>
              </w:rPr>
            </w:pPr>
            <w:r w:rsidRPr="00FE5F2A">
              <w:rPr>
                <w:rFonts w:ascii="Arial Narrow" w:eastAsia="Times New Roman" w:hAnsi="Arial Narrow" w:cs="Times New Roman"/>
                <w:b/>
                <w:iCs/>
                <w:lang w:eastAsia="es-BO"/>
              </w:rPr>
              <w:t>Plazo de entrega:</w:t>
            </w:r>
            <w:r w:rsidRPr="001D1C4D">
              <w:rPr>
                <w:rFonts w:ascii="Arial Narrow" w:eastAsia="Times New Roman" w:hAnsi="Arial Narrow" w:cs="Times New Roman"/>
                <w:iCs/>
                <w:lang w:eastAsia="es-BO"/>
              </w:rPr>
              <w:t xml:space="preserve"> 60 días calendario a partir del día siguiente hábil de la suscripción del contrato.</w:t>
            </w:r>
          </w:p>
          <w:p w:rsidR="001F4DF7" w:rsidRPr="001D1C4D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es-BO"/>
              </w:rPr>
            </w:pPr>
            <w:r w:rsidRPr="001D1C4D">
              <w:rPr>
                <w:rFonts w:ascii="Arial Narrow" w:eastAsia="Times New Roman" w:hAnsi="Arial Narrow" w:cs="Times New Roman"/>
                <w:iCs/>
                <w:lang w:eastAsia="es-BO"/>
              </w:rPr>
              <w:t>La empresa adjudicada, podrá realizar la entrega parcial de los insumos en los lugares establecidos en el cuadro de distribución adjunto y de acuerdo a requerimiento y programación por parte del Ministerio de Salud y Deportes.</w:t>
            </w:r>
          </w:p>
        </w:tc>
      </w:tr>
      <w:tr w:rsidR="001F4DF7" w:rsidRPr="001D1C4D" w:rsidTr="00FC522F">
        <w:trPr>
          <w:trHeight w:val="511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FORMA DE PAGO: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1D1C4D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es-BO"/>
              </w:rPr>
            </w:pPr>
            <w:r w:rsidRPr="001D1C4D">
              <w:rPr>
                <w:rFonts w:ascii="Arial Narrow" w:eastAsia="Times New Roman" w:hAnsi="Arial Narrow" w:cs="Times New Roman"/>
                <w:iCs/>
                <w:lang w:eastAsia="es-BO"/>
              </w:rPr>
              <w:t>El pago se realizará mediante SIGEP, a la presentación de la factura y nota de entrega, una vez emitida el Acta de Recepción e Informe de Conformidad por parte de la Comisión de Recepción designada.</w:t>
            </w:r>
          </w:p>
          <w:p w:rsidR="001F4DF7" w:rsidRPr="001D1C4D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es-BO"/>
              </w:rPr>
            </w:pPr>
          </w:p>
          <w:p w:rsidR="001F4DF7" w:rsidRPr="001D1C4D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es-BO"/>
              </w:rPr>
            </w:pPr>
            <w:r w:rsidRPr="001D1C4D">
              <w:rPr>
                <w:rFonts w:ascii="Arial Narrow" w:eastAsia="Times New Roman" w:hAnsi="Arial Narrow" w:cs="Times New Roman"/>
                <w:iCs/>
                <w:lang w:eastAsia="es-BO"/>
              </w:rPr>
              <w:t>En caso de entregas parciales, la empresa adjudicada deberá presentar su factura y nota de entrega provisional y la comisión de recepción deberá emitir el Acta de Recepción y el informe correspondiente para el pago parcial.</w:t>
            </w:r>
          </w:p>
        </w:tc>
      </w:tr>
      <w:tr w:rsidR="001F4DF7" w:rsidRPr="003D5C25" w:rsidTr="00FC522F">
        <w:trPr>
          <w:trHeight w:val="511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MÉTODO DE SELECCIÓN Y ADJUDICACIÓN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lang w:eastAsia="es-BO"/>
              </w:rPr>
              <w:t>Precio Evaluado más Bajo.</w:t>
            </w:r>
          </w:p>
        </w:tc>
      </w:tr>
      <w:tr w:rsidR="001F4DF7" w:rsidRPr="003D5C25" w:rsidTr="00FC522F">
        <w:trPr>
          <w:trHeight w:val="511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FORMA DE ADJUDICACION: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FF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 w:themeColor="text1"/>
                <w:lang w:eastAsia="es-BO"/>
              </w:rPr>
              <w:t>Por ítem</w:t>
            </w:r>
          </w:p>
        </w:tc>
      </w:tr>
      <w:tr w:rsidR="001F4DF7" w:rsidRPr="003D5C25" w:rsidTr="00FC522F">
        <w:trPr>
          <w:trHeight w:val="703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lastRenderedPageBreak/>
              <w:t>MODALIDAD PARA FORMALIZACIÓN DEL PROCESO DE CONTRATACIÓN: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 w:themeColor="text1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 w:themeColor="text1"/>
                <w:lang w:val="es-ES" w:eastAsia="es-BO"/>
              </w:rPr>
              <w:t>Mediante suscripción de Contrato.</w:t>
            </w:r>
          </w:p>
        </w:tc>
      </w:tr>
      <w:tr w:rsidR="001F4DF7" w:rsidRPr="003D5C25" w:rsidTr="00FC522F">
        <w:trPr>
          <w:trHeight w:val="543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GARANTIA DE CUMPLIMIENTO DE CONTRATO: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FF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lang w:val="es-ES" w:eastAsia="es-BO"/>
              </w:rPr>
              <w:t>La empresa adjudicada, deberá presentar la Garantía a Primer Requerimiento de cumplimiento de contrato por el 7% del monto adjudicado, de carácter renovable, irrevocable y de ejecución inmediata, con una vigencia de 90 días calendario</w:t>
            </w:r>
            <w:r w:rsidRPr="003D5C25">
              <w:rPr>
                <w:rFonts w:ascii="Arial Narrow" w:eastAsia="Times New Roman" w:hAnsi="Arial Narrow" w:cs="Times New Roman"/>
                <w:lang w:eastAsia="es-BO"/>
              </w:rPr>
              <w:t xml:space="preserve"> a nombre de MINISTERIO DE SALUD y DEPORTES.</w:t>
            </w:r>
          </w:p>
        </w:tc>
      </w:tr>
      <w:tr w:rsidR="001F4DF7" w:rsidRPr="003D5C25" w:rsidTr="00FC522F">
        <w:trPr>
          <w:trHeight w:val="543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 xml:space="preserve">CERTIFICADO DE GARANTIA DE CALIDAD: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color w:val="000000" w:themeColor="text1"/>
                <w:lang w:eastAsia="es-BO"/>
              </w:rPr>
              <w:t>La empresa adjudicada, deberá presentar el Certificado de Garantía de 1 año contra defectos de fábrica, a partir de la recepción definitiva de los insumos.</w:t>
            </w:r>
          </w:p>
        </w:tc>
      </w:tr>
      <w:tr w:rsidR="001F4DF7" w:rsidRPr="003D5C25" w:rsidTr="00FC522F">
        <w:trPr>
          <w:trHeight w:val="543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FECHA DE VENCIMIENTO</w:t>
            </w:r>
          </w:p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 xml:space="preserve">DEL PRODUCTO: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 w:themeColor="text1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color w:val="000000" w:themeColor="text1"/>
                <w:lang w:eastAsia="es-BO"/>
              </w:rPr>
              <w:t>Los insumos deberán presentar una vigencia igual o mayor a 18 de meses.</w:t>
            </w:r>
          </w:p>
        </w:tc>
      </w:tr>
      <w:tr w:rsidR="001F4DF7" w:rsidRPr="003D5C25" w:rsidTr="00FC522F">
        <w:trPr>
          <w:trHeight w:val="76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MULTAS</w:t>
            </w:r>
          </w:p>
          <w:p w:rsidR="001F4DF7" w:rsidRPr="003D5C25" w:rsidRDefault="001F4DF7" w:rsidP="00F90B15">
            <w:pPr>
              <w:rPr>
                <w:rFonts w:ascii="Arial Narrow" w:eastAsia="Times New Roman" w:hAnsi="Arial Narrow" w:cs="Times New Roman"/>
                <w:lang w:eastAsia="es-BO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 w:themeColor="text1"/>
                <w:lang w:eastAsia="es-BO"/>
              </w:rPr>
              <w:t>La entidad aplicará el 1% del monto total del contrato por día de retraso, no debiendo exceder el 20%. En caso de exceder se procederá a la resolución del contrato.</w:t>
            </w:r>
          </w:p>
        </w:tc>
      </w:tr>
      <w:tr w:rsidR="001F4DF7" w:rsidRPr="003D5C25" w:rsidTr="00FC522F">
        <w:trPr>
          <w:trHeight w:val="271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 xml:space="preserve">PRECIO REFERENCIAL: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</w:pPr>
            <w:r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  <w:t xml:space="preserve">Bs1.300,00 (Un mil Trescientos </w:t>
            </w: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  <w:t>00/100 bolivianos) Precio unitario referencial del insumo.</w:t>
            </w:r>
          </w:p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  <w:t>Bs</w:t>
            </w:r>
            <w:r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  <w:t xml:space="preserve">130.000,00 (Ciento treinta mil </w:t>
            </w: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  <w:t xml:space="preserve"> 00/100bolivianos) Precio total referencial, mismo que incluye el traslado de todos los insumos.</w:t>
            </w:r>
          </w:p>
        </w:tc>
      </w:tr>
    </w:tbl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3F000F" w:rsidRDefault="003F000F"/>
    <w:tbl>
      <w:tblPr>
        <w:tblW w:w="92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889"/>
      </w:tblGrid>
      <w:tr w:rsidR="001F4DF7" w:rsidRPr="003D5C25" w:rsidTr="00627E4D">
        <w:trPr>
          <w:trHeight w:val="375"/>
          <w:jc w:val="center"/>
        </w:trPr>
        <w:tc>
          <w:tcPr>
            <w:tcW w:w="9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lastRenderedPageBreak/>
              <w:t>ESPECIFICACIONES TECNICAS</w:t>
            </w:r>
          </w:p>
        </w:tc>
      </w:tr>
      <w:tr w:rsidR="001F4DF7" w:rsidRPr="003D5C25" w:rsidTr="00627E4D">
        <w:trPr>
          <w:trHeight w:val="315"/>
          <w:jc w:val="center"/>
        </w:trPr>
        <w:tc>
          <w:tcPr>
            <w:tcW w:w="9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7BE7" w:rsidRDefault="001F4DF7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t>“ADQUISICION DE INSUMOS Y REACTIVOS PARA LA RED NACIONAL DE LABORATORIOS</w:t>
            </w:r>
            <w:r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t xml:space="preserve"> </w:t>
            </w:r>
          </w:p>
          <w:p w:rsidR="001F4DF7" w:rsidRPr="003D5C25" w:rsidRDefault="001F4DF7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es-BO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t>DE DIAGNOSTICO</w:t>
            </w:r>
            <w:r w:rsidR="002E7BE7"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t xml:space="preserve"> DE</w:t>
            </w:r>
            <w:r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t xml:space="preserve"> </w:t>
            </w:r>
            <w:r w:rsidRPr="003D5C25"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t>COVID – 19”</w:t>
            </w:r>
          </w:p>
        </w:tc>
      </w:tr>
      <w:tr w:rsidR="001F4DF7" w:rsidRPr="003D5C25" w:rsidTr="00627E4D">
        <w:trPr>
          <w:trHeight w:val="315"/>
          <w:jc w:val="center"/>
        </w:trPr>
        <w:tc>
          <w:tcPr>
            <w:tcW w:w="9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31849B"/>
                <w:lang w:eastAsia="es-BO"/>
              </w:rPr>
            </w:pPr>
          </w:p>
          <w:p w:rsidR="001F4DF7" w:rsidRDefault="001F4DF7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es-BO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t>ITEM N° 19</w:t>
            </w:r>
            <w:r w:rsidRPr="003D5C25"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t xml:space="preserve">: </w:t>
            </w:r>
            <w:r w:rsidRPr="00963038"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t>TUBOS DE ENSAYO QUBIT</w:t>
            </w:r>
          </w:p>
          <w:p w:rsidR="001F4DF7" w:rsidRPr="003D5C25" w:rsidRDefault="001F4DF7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es-BO"/>
              </w:rPr>
            </w:pPr>
          </w:p>
        </w:tc>
      </w:tr>
      <w:tr w:rsidR="001F4DF7" w:rsidRPr="003D5C25" w:rsidTr="00627E4D">
        <w:trPr>
          <w:trHeight w:val="3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CANTIDAD:</w:t>
            </w:r>
          </w:p>
        </w:tc>
        <w:tc>
          <w:tcPr>
            <w:tcW w:w="6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lang w:eastAsia="es-BO"/>
              </w:rPr>
            </w:pPr>
            <w:r>
              <w:rPr>
                <w:rFonts w:ascii="Arial Narrow" w:eastAsia="Times New Roman" w:hAnsi="Arial Narrow" w:cs="Times New Roman"/>
                <w:bCs/>
                <w:lang w:eastAsia="es-BO"/>
              </w:rPr>
              <w:t>40</w:t>
            </w:r>
          </w:p>
        </w:tc>
      </w:tr>
      <w:tr w:rsidR="001F4DF7" w:rsidRPr="003D5C25" w:rsidTr="00627E4D">
        <w:trPr>
          <w:trHeight w:val="3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UNIDAD DE MEDIDA:</w:t>
            </w:r>
          </w:p>
        </w:tc>
        <w:tc>
          <w:tcPr>
            <w:tcW w:w="6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es-BO"/>
              </w:rPr>
            </w:pPr>
            <w:r w:rsidRPr="00963038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Paquete de 500 unidades</w:t>
            </w:r>
          </w:p>
        </w:tc>
      </w:tr>
      <w:tr w:rsidR="001F4DF7" w:rsidRPr="003D5C25" w:rsidTr="00627E4D">
        <w:trPr>
          <w:trHeight w:val="3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MARCA: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Este punto debe ser llenado por el proponente</w:t>
            </w:r>
          </w:p>
        </w:tc>
      </w:tr>
      <w:tr w:rsidR="001F4DF7" w:rsidRPr="003D5C25" w:rsidTr="00627E4D">
        <w:trPr>
          <w:trHeight w:val="3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PAÍS DE ORIGEN: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Este punto debe ser llenado por el proponente</w:t>
            </w:r>
          </w:p>
        </w:tc>
      </w:tr>
      <w:tr w:rsidR="001F4DF7" w:rsidRPr="003D5C25" w:rsidTr="00627E4D">
        <w:trPr>
          <w:trHeight w:val="1386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CARACTERISTICAS TECNICAS:</w:t>
            </w:r>
          </w:p>
        </w:tc>
        <w:tc>
          <w:tcPr>
            <w:tcW w:w="6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Default="001F4DF7" w:rsidP="00F90B15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 w:rsidRPr="00963038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Tubos delgados de </w:t>
            </w:r>
            <w:proofErr w:type="spellStart"/>
            <w:r w:rsidRPr="00963038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propileno</w:t>
            </w:r>
            <w:proofErr w:type="spellEnd"/>
            <w:r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 </w:t>
            </w:r>
          </w:p>
          <w:p w:rsidR="001F4DF7" w:rsidRPr="003D5C25" w:rsidRDefault="001F4DF7" w:rsidP="00F90B15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Volumen de  500 </w:t>
            </w:r>
            <w:proofErr w:type="spellStart"/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ul</w:t>
            </w:r>
            <w:proofErr w:type="spellEnd"/>
          </w:p>
          <w:p w:rsidR="001F4DF7" w:rsidRPr="003D5C25" w:rsidRDefault="001F4DF7" w:rsidP="00F90B15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Compatibles con</w:t>
            </w:r>
            <w:r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 el </w:t>
            </w:r>
            <w:proofErr w:type="spellStart"/>
            <w:r w:rsidRPr="00963038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fluorímetro</w:t>
            </w:r>
            <w:proofErr w:type="spellEnd"/>
            <w:r w:rsidRPr="00963038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 </w:t>
            </w:r>
            <w:proofErr w:type="spellStart"/>
            <w:r w:rsidRPr="00963038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Qubit</w:t>
            </w:r>
            <w:proofErr w:type="spellEnd"/>
          </w:p>
          <w:p w:rsidR="001F4DF7" w:rsidRPr="002E7BE7" w:rsidRDefault="001F4DF7" w:rsidP="002E7BE7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Grado Biología Molecular, libre de </w:t>
            </w:r>
            <w:proofErr w:type="spellStart"/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RNAsas</w:t>
            </w:r>
            <w:proofErr w:type="spellEnd"/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, </w:t>
            </w:r>
            <w:proofErr w:type="spellStart"/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DNAsas</w:t>
            </w:r>
            <w:proofErr w:type="spellEnd"/>
            <w:r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 y de</w:t>
            </w: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 pirógenos </w:t>
            </w:r>
          </w:p>
        </w:tc>
      </w:tr>
      <w:tr w:rsidR="001F4DF7" w:rsidRPr="003D5C25" w:rsidTr="00627E4D">
        <w:trPr>
          <w:trHeight w:val="35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highlight w:val="yellow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MUESTRA</w:t>
            </w:r>
          </w:p>
        </w:tc>
        <w:tc>
          <w:tcPr>
            <w:tcW w:w="6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hAnsi="Arial Narrow" w:cs="Arial"/>
                <w:highlight w:val="yellow"/>
                <w:lang w:eastAsia="es-ES"/>
              </w:rPr>
            </w:pPr>
            <w:r w:rsidRPr="003D5C25">
              <w:rPr>
                <w:rFonts w:ascii="Arial Narrow" w:hAnsi="Arial Narrow" w:cs="Arial"/>
                <w:lang w:eastAsia="es-ES"/>
              </w:rPr>
              <w:t>El proponente deberá presentar una muestra del insumo (</w:t>
            </w:r>
            <w:r w:rsidRPr="00516A20">
              <w:rPr>
                <w:rFonts w:ascii="Arial Narrow" w:hAnsi="Arial Narrow" w:cs="Arial"/>
                <w:lang w:eastAsia="es-ES"/>
              </w:rPr>
              <w:t xml:space="preserve">10 </w:t>
            </w:r>
            <w:r>
              <w:rPr>
                <w:rFonts w:ascii="Arial Narrow" w:hAnsi="Arial Narrow" w:cs="Arial"/>
                <w:lang w:eastAsia="es-ES"/>
              </w:rPr>
              <w:t>Tubos</w:t>
            </w:r>
            <w:r w:rsidRPr="00516A20">
              <w:rPr>
                <w:rFonts w:ascii="Arial Narrow" w:hAnsi="Arial Narrow" w:cs="Arial"/>
                <w:lang w:eastAsia="es-ES"/>
              </w:rPr>
              <w:t xml:space="preserve">) </w:t>
            </w:r>
            <w:r w:rsidRPr="003D5C25">
              <w:rPr>
                <w:rFonts w:ascii="Arial Narrow" w:hAnsi="Arial Narrow" w:cs="Arial"/>
                <w:lang w:eastAsia="es-ES"/>
              </w:rPr>
              <w:t xml:space="preserve">para </w:t>
            </w:r>
            <w:r>
              <w:rPr>
                <w:rFonts w:ascii="Arial Narrow" w:hAnsi="Arial Narrow" w:cs="Arial"/>
                <w:lang w:eastAsia="es-ES"/>
              </w:rPr>
              <w:t>la verificación de</w:t>
            </w:r>
            <w:r w:rsidRPr="003D5C25">
              <w:rPr>
                <w:rFonts w:ascii="Arial Narrow" w:hAnsi="Arial Narrow" w:cs="Arial"/>
                <w:lang w:eastAsia="es-ES"/>
              </w:rPr>
              <w:t xml:space="preserve"> la</w:t>
            </w:r>
            <w:r>
              <w:rPr>
                <w:rFonts w:ascii="Arial Narrow" w:hAnsi="Arial Narrow" w:cs="Arial"/>
                <w:lang w:eastAsia="es-ES"/>
              </w:rPr>
              <w:t>s</w:t>
            </w:r>
            <w:r w:rsidRPr="003D5C25">
              <w:rPr>
                <w:rFonts w:ascii="Arial Narrow" w:hAnsi="Arial Narrow" w:cs="Arial"/>
                <w:lang w:eastAsia="es-ES"/>
              </w:rPr>
              <w:t xml:space="preserve"> </w:t>
            </w:r>
            <w:r>
              <w:rPr>
                <w:rFonts w:ascii="Arial Narrow" w:hAnsi="Arial Narrow" w:cs="Arial"/>
                <w:lang w:eastAsia="es-ES"/>
              </w:rPr>
              <w:t>características.</w:t>
            </w:r>
          </w:p>
        </w:tc>
      </w:tr>
      <w:tr w:rsidR="001F4DF7" w:rsidRPr="003D5C25" w:rsidTr="00627E4D">
        <w:trPr>
          <w:trHeight w:val="300"/>
          <w:jc w:val="center"/>
        </w:trPr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CONDICIONES GENERALES</w:t>
            </w:r>
          </w:p>
        </w:tc>
      </w:tr>
      <w:tr w:rsidR="001F4DF7" w:rsidRPr="003D5C25" w:rsidTr="00627E4D">
        <w:trPr>
          <w:trHeight w:val="51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 w:themeColor="text1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 w:themeColor="text1"/>
                <w:lang w:eastAsia="es-BO"/>
              </w:rPr>
              <w:t>MEDIO DE TRANSPORTE Y EMBALAJE:</w:t>
            </w:r>
          </w:p>
        </w:tc>
        <w:tc>
          <w:tcPr>
            <w:tcW w:w="6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 w:themeColor="text1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color w:val="000000" w:themeColor="text1"/>
                <w:lang w:eastAsia="es-BO"/>
              </w:rPr>
              <w:t xml:space="preserve">La empresa adjudicada correrá con los costos de transporte hasta el lugar señalado por la Coordinación Nacional de Laboratorios - Ministerio de Salud y Deportes </w:t>
            </w:r>
          </w:p>
        </w:tc>
      </w:tr>
      <w:tr w:rsidR="001F4DF7" w:rsidRPr="003D5C25" w:rsidTr="00627E4D">
        <w:trPr>
          <w:trHeight w:val="300"/>
          <w:jc w:val="center"/>
        </w:trPr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CONDICIONES ADMINISTRATIVAS</w:t>
            </w:r>
          </w:p>
        </w:tc>
      </w:tr>
      <w:tr w:rsidR="001F4DF7" w:rsidRPr="001D1C4D" w:rsidTr="00627E4D">
        <w:trPr>
          <w:trHeight w:val="511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LUGAR Y PLAZO DE ENTREGA: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1D1C4D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es-BO"/>
              </w:rPr>
            </w:pPr>
            <w:r w:rsidRPr="00FE5F2A">
              <w:rPr>
                <w:rFonts w:ascii="Arial Narrow" w:eastAsia="Times New Roman" w:hAnsi="Arial Narrow" w:cs="Times New Roman"/>
                <w:b/>
                <w:iCs/>
                <w:lang w:eastAsia="es-BO"/>
              </w:rPr>
              <w:t>Lugar de entrega:</w:t>
            </w:r>
            <w:r w:rsidRPr="001D1C4D">
              <w:rPr>
                <w:rFonts w:ascii="Arial Narrow" w:eastAsia="Times New Roman" w:hAnsi="Arial Narrow" w:cs="Times New Roman"/>
                <w:iCs/>
                <w:lang w:eastAsia="es-BO"/>
              </w:rPr>
              <w:t xml:space="preserve"> Se realizará según cuadro de distribución adjunto, a las Coordinaciones Departamentales de Laboratorios (</w:t>
            </w:r>
            <w:proofErr w:type="spellStart"/>
            <w:r w:rsidRPr="001D1C4D">
              <w:rPr>
                <w:rFonts w:ascii="Arial Narrow" w:eastAsia="Times New Roman" w:hAnsi="Arial Narrow" w:cs="Times New Roman"/>
                <w:iCs/>
                <w:lang w:eastAsia="es-BO"/>
              </w:rPr>
              <w:t>CODELABs</w:t>
            </w:r>
            <w:proofErr w:type="spellEnd"/>
            <w:r w:rsidRPr="001D1C4D">
              <w:rPr>
                <w:rFonts w:ascii="Arial Narrow" w:eastAsia="Times New Roman" w:hAnsi="Arial Narrow" w:cs="Times New Roman"/>
                <w:iCs/>
                <w:lang w:eastAsia="es-BO"/>
              </w:rPr>
              <w:t>), a nivel nacional.</w:t>
            </w:r>
          </w:p>
          <w:p w:rsidR="001F4DF7" w:rsidRPr="001D1C4D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es-BO"/>
              </w:rPr>
            </w:pPr>
            <w:r w:rsidRPr="00FE5F2A">
              <w:rPr>
                <w:rFonts w:ascii="Arial Narrow" w:eastAsia="Times New Roman" w:hAnsi="Arial Narrow" w:cs="Times New Roman"/>
                <w:b/>
                <w:iCs/>
                <w:lang w:eastAsia="es-BO"/>
              </w:rPr>
              <w:t>Plazo de entrega:</w:t>
            </w:r>
            <w:r w:rsidRPr="001D1C4D">
              <w:rPr>
                <w:rFonts w:ascii="Arial Narrow" w:eastAsia="Times New Roman" w:hAnsi="Arial Narrow" w:cs="Times New Roman"/>
                <w:iCs/>
                <w:lang w:eastAsia="es-BO"/>
              </w:rPr>
              <w:t xml:space="preserve"> 60 días calendario a partir del día siguiente hábil de la suscripción del contrato.</w:t>
            </w:r>
          </w:p>
          <w:p w:rsidR="001F4DF7" w:rsidRPr="001D1C4D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es-BO"/>
              </w:rPr>
            </w:pPr>
            <w:r w:rsidRPr="001D1C4D">
              <w:rPr>
                <w:rFonts w:ascii="Arial Narrow" w:eastAsia="Times New Roman" w:hAnsi="Arial Narrow" w:cs="Times New Roman"/>
                <w:iCs/>
                <w:lang w:eastAsia="es-BO"/>
              </w:rPr>
              <w:t>La empresa adjudicada, podrá realizar la entrega parcial de los insumos en los lugares establecidos en el cuadro de distribución adjunto y de acuerdo a requerimiento y programación por parte del Ministerio de Salud y Deportes.</w:t>
            </w:r>
          </w:p>
        </w:tc>
      </w:tr>
      <w:tr w:rsidR="001F4DF7" w:rsidRPr="001D1C4D" w:rsidTr="00627E4D">
        <w:trPr>
          <w:trHeight w:val="511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FORMA DE PAGO: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1D1C4D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es-BO"/>
              </w:rPr>
            </w:pPr>
            <w:r w:rsidRPr="001D1C4D">
              <w:rPr>
                <w:rFonts w:ascii="Arial Narrow" w:eastAsia="Times New Roman" w:hAnsi="Arial Narrow" w:cs="Times New Roman"/>
                <w:iCs/>
                <w:lang w:eastAsia="es-BO"/>
              </w:rPr>
              <w:t>El pago se realizará mediante SIGEP, a la presentación de la factura y nota de entrega, una vez emitida el Acta de Recepción e Informe de Conformidad por parte de la Comisión de Recepción designada.</w:t>
            </w:r>
          </w:p>
          <w:p w:rsidR="001F4DF7" w:rsidRPr="001D1C4D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es-BO"/>
              </w:rPr>
            </w:pPr>
          </w:p>
          <w:p w:rsidR="001F4DF7" w:rsidRPr="001D1C4D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es-BO"/>
              </w:rPr>
            </w:pPr>
            <w:r w:rsidRPr="001D1C4D">
              <w:rPr>
                <w:rFonts w:ascii="Arial Narrow" w:eastAsia="Times New Roman" w:hAnsi="Arial Narrow" w:cs="Times New Roman"/>
                <w:iCs/>
                <w:lang w:eastAsia="es-BO"/>
              </w:rPr>
              <w:t>En caso de entregas parciales, la empresa adjudicada deberá presentar su factura y nota de entrega provisional y la comisión de recepción deberá emitir el Acta de Recepción y el informe correspondiente para el pago parcial.</w:t>
            </w:r>
          </w:p>
        </w:tc>
      </w:tr>
      <w:tr w:rsidR="001F4DF7" w:rsidRPr="003D5C25" w:rsidTr="00627E4D">
        <w:trPr>
          <w:trHeight w:val="511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MÉTODO DE SELECCIÓN Y ADJUDICACIÓN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lang w:eastAsia="es-BO"/>
              </w:rPr>
              <w:t>Precio Evaluado más Bajo.</w:t>
            </w:r>
          </w:p>
        </w:tc>
      </w:tr>
      <w:tr w:rsidR="001F4DF7" w:rsidRPr="003D5C25" w:rsidTr="00627E4D">
        <w:trPr>
          <w:trHeight w:val="511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FORMA DE ADJUDICACION: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FF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 w:themeColor="text1"/>
                <w:lang w:eastAsia="es-BO"/>
              </w:rPr>
              <w:t>Por ítem</w:t>
            </w:r>
          </w:p>
        </w:tc>
      </w:tr>
      <w:tr w:rsidR="001F4DF7" w:rsidRPr="003D5C25" w:rsidTr="00627E4D">
        <w:trPr>
          <w:trHeight w:val="703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MODALIDAD PARA FORMALIZACIÓN DEL PROCESO DE CONTRATACIÓN: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 w:themeColor="text1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 w:themeColor="text1"/>
                <w:lang w:val="es-ES" w:eastAsia="es-BO"/>
              </w:rPr>
              <w:t>Mediante suscripción de Contrato.</w:t>
            </w:r>
          </w:p>
        </w:tc>
      </w:tr>
      <w:tr w:rsidR="001F4DF7" w:rsidRPr="003D5C25" w:rsidTr="00627E4D">
        <w:trPr>
          <w:trHeight w:val="54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lastRenderedPageBreak/>
              <w:t>GARANTIA DE CUMPLIMIENTO DE CONTRATO: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FF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lang w:val="es-ES" w:eastAsia="es-BO"/>
              </w:rPr>
              <w:t>La empresa adjudicada, deberá presentar la Garantía a Primer Requerimiento de cumplimiento de contrato por el 7% del monto adjudicado, de carácter renovable, irrevocable y de ejecución inmediata, con una vigencia de 90 días calendario</w:t>
            </w:r>
            <w:r w:rsidRPr="003D5C25">
              <w:rPr>
                <w:rFonts w:ascii="Arial Narrow" w:eastAsia="Times New Roman" w:hAnsi="Arial Narrow" w:cs="Times New Roman"/>
                <w:lang w:eastAsia="es-BO"/>
              </w:rPr>
              <w:t xml:space="preserve"> a nombre de MINISTERIO DE SALUD y DEPORTES.</w:t>
            </w:r>
          </w:p>
        </w:tc>
      </w:tr>
      <w:tr w:rsidR="001F4DF7" w:rsidRPr="003D5C25" w:rsidTr="00627E4D">
        <w:trPr>
          <w:trHeight w:val="54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 xml:space="preserve">CERTIFICADO DE GARANTIA DE CALIDAD: </w:t>
            </w:r>
          </w:p>
        </w:tc>
        <w:tc>
          <w:tcPr>
            <w:tcW w:w="6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color w:val="000000" w:themeColor="text1"/>
                <w:lang w:eastAsia="es-BO"/>
              </w:rPr>
              <w:t>La empresa adjudicada, deberá presentar el Certificado de Garantía de 1 año contra defectos de fábrica, a partir de la recepción definitiva de los insumos.</w:t>
            </w:r>
          </w:p>
        </w:tc>
      </w:tr>
      <w:tr w:rsidR="001F4DF7" w:rsidRPr="003D5C25" w:rsidTr="00627E4D">
        <w:trPr>
          <w:trHeight w:val="54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FECHA DE VENCIMIENTO</w:t>
            </w:r>
          </w:p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 xml:space="preserve">DEL PRODUCTO: 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 w:themeColor="text1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color w:val="000000" w:themeColor="text1"/>
                <w:lang w:eastAsia="es-BO"/>
              </w:rPr>
              <w:t>Los insumos deberán presentar una vigencia igual o mayor a 18 de meses.</w:t>
            </w:r>
          </w:p>
        </w:tc>
      </w:tr>
      <w:tr w:rsidR="001F4DF7" w:rsidRPr="003D5C25" w:rsidTr="00627E4D">
        <w:trPr>
          <w:trHeight w:val="76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MULTAS</w:t>
            </w:r>
          </w:p>
          <w:p w:rsidR="001F4DF7" w:rsidRPr="003D5C25" w:rsidRDefault="001F4DF7" w:rsidP="00F90B15">
            <w:pPr>
              <w:rPr>
                <w:rFonts w:ascii="Arial Narrow" w:eastAsia="Times New Roman" w:hAnsi="Arial Narrow" w:cs="Times New Roman"/>
                <w:lang w:eastAsia="es-BO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 w:themeColor="text1"/>
                <w:lang w:eastAsia="es-BO"/>
              </w:rPr>
              <w:t>La entidad aplicará el 1% del monto total del contrato por día de retraso, no debiendo exceder el 20%. En caso de exceder se procederá a la resolución del contrato.</w:t>
            </w:r>
          </w:p>
        </w:tc>
      </w:tr>
      <w:tr w:rsidR="001F4DF7" w:rsidRPr="003D5C25" w:rsidTr="00627E4D">
        <w:trPr>
          <w:trHeight w:val="271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 xml:space="preserve">PRECIO REFERENCIAL: </w:t>
            </w:r>
          </w:p>
        </w:tc>
        <w:tc>
          <w:tcPr>
            <w:tcW w:w="6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</w:pPr>
            <w:r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  <w:t xml:space="preserve">Bs2,000,00 (Dos mil </w:t>
            </w: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  <w:t>00/100 bolivianos) Precio unitario referencial del insumo.</w:t>
            </w:r>
          </w:p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  <w:t>Bs</w:t>
            </w:r>
            <w:r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  <w:t>80.000,00 (Ochenta mil</w:t>
            </w: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  <w:t xml:space="preserve"> 00/100bolivianos) Precio total referencial, mismo que incluye el traslado de todos los insumos.</w:t>
            </w:r>
          </w:p>
        </w:tc>
      </w:tr>
    </w:tbl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tbl>
      <w:tblPr>
        <w:tblW w:w="9866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5"/>
        <w:gridCol w:w="7041"/>
      </w:tblGrid>
      <w:tr w:rsidR="001F4DF7" w:rsidRPr="003D5C25" w:rsidTr="00F90B15">
        <w:trPr>
          <w:trHeight w:val="375"/>
        </w:trPr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lastRenderedPageBreak/>
              <w:t>ESPECIFICACIONES TECNICAS</w:t>
            </w:r>
          </w:p>
        </w:tc>
      </w:tr>
      <w:tr w:rsidR="001F4DF7" w:rsidRPr="003D5C25" w:rsidTr="00F90B15">
        <w:trPr>
          <w:trHeight w:val="315"/>
        </w:trPr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7BE7" w:rsidRDefault="001F4DF7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t>“ADQUISICION DE INSUMOS Y REACTIVOS PARA LA RED NACIONAL DE LABORATORIOS</w:t>
            </w:r>
            <w:r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t xml:space="preserve"> </w:t>
            </w:r>
          </w:p>
          <w:p w:rsidR="001F4DF7" w:rsidRPr="003D5C25" w:rsidRDefault="001F4DF7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es-BO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t>DE DIAGNOSTICO</w:t>
            </w:r>
            <w:r w:rsidR="002E7BE7"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t xml:space="preserve"> DE</w:t>
            </w:r>
            <w:r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t xml:space="preserve"> </w:t>
            </w:r>
            <w:r w:rsidRPr="003D5C25">
              <w:rPr>
                <w:rFonts w:ascii="Arial Narrow" w:eastAsia="Times New Roman" w:hAnsi="Arial Narrow" w:cs="Times New Roman"/>
                <w:b/>
                <w:bCs/>
                <w:lang w:eastAsia="es-BO"/>
              </w:rPr>
              <w:t>COVID – 19”</w:t>
            </w:r>
          </w:p>
        </w:tc>
      </w:tr>
      <w:tr w:rsidR="001F4DF7" w:rsidRPr="001D301A" w:rsidTr="00F90B15">
        <w:trPr>
          <w:trHeight w:val="315"/>
        </w:trPr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DF7" w:rsidRPr="001D301A" w:rsidRDefault="001F4DF7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31849B"/>
                <w:lang w:val="en-US" w:eastAsia="es-BO"/>
              </w:rPr>
            </w:pPr>
          </w:p>
          <w:p w:rsidR="001F4DF7" w:rsidRDefault="001F4DF7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val="en-US" w:eastAsia="es-BO"/>
              </w:rPr>
            </w:pPr>
            <w:r w:rsidRPr="00652F11">
              <w:rPr>
                <w:rFonts w:ascii="Arial Narrow" w:eastAsia="Times New Roman" w:hAnsi="Arial Narrow" w:cs="Times New Roman"/>
                <w:b/>
                <w:bCs/>
                <w:lang w:val="en-US" w:eastAsia="es-BO"/>
              </w:rPr>
              <w:t>ITEM N</w:t>
            </w:r>
            <w:r>
              <w:rPr>
                <w:rFonts w:ascii="Arial Narrow" w:eastAsia="Times New Roman" w:hAnsi="Arial Narrow" w:cs="Times New Roman"/>
                <w:b/>
                <w:bCs/>
                <w:lang w:val="en-US" w:eastAsia="es-BO"/>
              </w:rPr>
              <w:t>° 20</w:t>
            </w:r>
            <w:r w:rsidRPr="00652F11">
              <w:rPr>
                <w:rFonts w:ascii="Arial Narrow" w:eastAsia="Times New Roman" w:hAnsi="Arial Narrow" w:cs="Times New Roman"/>
                <w:b/>
                <w:bCs/>
                <w:lang w:val="en-US" w:eastAsia="es-BO"/>
              </w:rPr>
              <w:t xml:space="preserve">: WASH TRAY MISEQ  </w:t>
            </w:r>
          </w:p>
          <w:p w:rsidR="002E7BE7" w:rsidRPr="00652F11" w:rsidRDefault="002E7BE7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val="en-US" w:eastAsia="es-BO"/>
              </w:rPr>
            </w:pPr>
          </w:p>
        </w:tc>
      </w:tr>
      <w:tr w:rsidR="001F4DF7" w:rsidRPr="003D5C25" w:rsidTr="00F90B15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CANTIDAD:</w:t>
            </w:r>
          </w:p>
        </w:tc>
        <w:tc>
          <w:tcPr>
            <w:tcW w:w="7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lang w:eastAsia="es-BO"/>
              </w:rPr>
            </w:pPr>
            <w:r>
              <w:rPr>
                <w:rFonts w:ascii="Arial Narrow" w:eastAsia="Times New Roman" w:hAnsi="Arial Narrow" w:cs="Times New Roman"/>
                <w:bCs/>
                <w:lang w:eastAsia="es-BO"/>
              </w:rPr>
              <w:t>2</w:t>
            </w:r>
          </w:p>
        </w:tc>
      </w:tr>
      <w:tr w:rsidR="001F4DF7" w:rsidRPr="003D5C25" w:rsidTr="00F90B15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UNIDAD DE MEDIDA:</w:t>
            </w:r>
          </w:p>
        </w:tc>
        <w:tc>
          <w:tcPr>
            <w:tcW w:w="7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es-BO"/>
              </w:rPr>
            </w:pPr>
            <w:r>
              <w:rPr>
                <w:rFonts w:ascii="Arial Narrow" w:hAnsi="Arial Narrow" w:cs="Arial"/>
                <w:lang w:eastAsia="es-ES"/>
              </w:rPr>
              <w:t xml:space="preserve">Pieza </w:t>
            </w:r>
          </w:p>
        </w:tc>
      </w:tr>
      <w:tr w:rsidR="001F4DF7" w:rsidRPr="003D5C25" w:rsidTr="00F90B15">
        <w:trPr>
          <w:trHeight w:val="300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MARCA: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Este punto debe ser llenado por el proponente</w:t>
            </w:r>
          </w:p>
        </w:tc>
      </w:tr>
      <w:tr w:rsidR="001F4DF7" w:rsidRPr="003D5C25" w:rsidTr="00F90B15">
        <w:trPr>
          <w:trHeight w:val="300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PAÍS DE ORIGEN: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Este punto debe ser llenado por el proponente</w:t>
            </w:r>
          </w:p>
        </w:tc>
      </w:tr>
      <w:tr w:rsidR="001F4DF7" w:rsidRPr="003D5C25" w:rsidTr="00F90B15">
        <w:trPr>
          <w:trHeight w:val="1386"/>
        </w:trPr>
        <w:tc>
          <w:tcPr>
            <w:tcW w:w="28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CARACTERISTICAS TECNICAS:</w:t>
            </w:r>
          </w:p>
        </w:tc>
        <w:tc>
          <w:tcPr>
            <w:tcW w:w="7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652F11" w:rsidRDefault="001F4DF7" w:rsidP="00F90B15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 w:rsidRPr="00652F11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Compatible con secuenciador </w:t>
            </w:r>
            <w:proofErr w:type="spellStart"/>
            <w:r w:rsidRPr="00652F11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MiSeq</w:t>
            </w:r>
            <w:proofErr w:type="spellEnd"/>
            <w:r w:rsidRPr="00652F11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 de </w:t>
            </w:r>
            <w:proofErr w:type="spellStart"/>
            <w:r w:rsidRPr="00652F11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Illumina</w:t>
            </w:r>
            <w:proofErr w:type="spellEnd"/>
          </w:p>
          <w:p w:rsidR="001F4DF7" w:rsidRDefault="001F4DF7" w:rsidP="00F90B15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 w:rsidRPr="00652F11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Bandeja plástica para realizar el lavado del Sistema </w:t>
            </w:r>
            <w:proofErr w:type="spellStart"/>
            <w:r w:rsidRPr="00652F11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MiSeq</w:t>
            </w:r>
            <w:proofErr w:type="spellEnd"/>
            <w:r w:rsidRPr="00652F11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 de </w:t>
            </w:r>
            <w:proofErr w:type="spellStart"/>
            <w:r w:rsidRPr="00652F11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Illumina</w:t>
            </w:r>
            <w:proofErr w:type="spellEnd"/>
          </w:p>
          <w:p w:rsidR="001F4DF7" w:rsidRDefault="001F4DF7" w:rsidP="00F90B15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De </w:t>
            </w:r>
            <w:r w:rsidRPr="00652F11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 21 pozos</w:t>
            </w:r>
          </w:p>
          <w:p w:rsidR="001F4DF7" w:rsidRDefault="001F4DF7" w:rsidP="00F90B15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 w:rsidRPr="00652F11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Volumen de 6 ml</w:t>
            </w:r>
          </w:p>
          <w:p w:rsidR="001F4DF7" w:rsidRPr="00652F11" w:rsidRDefault="001F4DF7" w:rsidP="00F90B15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 w:rsidRPr="00652F11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Color plomo claro</w:t>
            </w:r>
          </w:p>
          <w:p w:rsidR="001F4DF7" w:rsidRDefault="001F4DF7" w:rsidP="00F90B15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Grado Biología Molecular, libre de </w:t>
            </w:r>
            <w:proofErr w:type="spellStart"/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RNAsas</w:t>
            </w:r>
            <w:proofErr w:type="spellEnd"/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, </w:t>
            </w:r>
            <w:proofErr w:type="spellStart"/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>DNAsas</w:t>
            </w:r>
            <w:proofErr w:type="spellEnd"/>
            <w:r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  <w:t xml:space="preserve"> y de pirógenos.</w:t>
            </w:r>
          </w:p>
          <w:p w:rsidR="001F4DF7" w:rsidRPr="003D5C25" w:rsidRDefault="001F4DF7" w:rsidP="00F90B15">
            <w:pPr>
              <w:pStyle w:val="Prrafodelista"/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</w:p>
        </w:tc>
      </w:tr>
      <w:tr w:rsidR="001F4DF7" w:rsidRPr="003D5C25" w:rsidTr="00F90B15">
        <w:trPr>
          <w:trHeight w:val="300"/>
        </w:trPr>
        <w:tc>
          <w:tcPr>
            <w:tcW w:w="9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CONDICIONES GENERALES</w:t>
            </w:r>
          </w:p>
        </w:tc>
      </w:tr>
      <w:tr w:rsidR="001F4DF7" w:rsidRPr="003D5C25" w:rsidTr="00F90B15">
        <w:trPr>
          <w:trHeight w:val="51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 w:themeColor="text1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 w:themeColor="text1"/>
                <w:lang w:eastAsia="es-BO"/>
              </w:rPr>
              <w:t>MEDIO DE TRANSPORTE Y EMBALAJE:</w:t>
            </w:r>
          </w:p>
        </w:tc>
        <w:tc>
          <w:tcPr>
            <w:tcW w:w="7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 w:themeColor="text1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color w:val="000000" w:themeColor="text1"/>
                <w:lang w:eastAsia="es-BO"/>
              </w:rPr>
              <w:t xml:space="preserve">La empresa adjudicada correrá con los costos de transporte hasta el lugar señalado por la Coordinación Nacional de Laboratorios - Ministerio de Salud y Deportes </w:t>
            </w:r>
          </w:p>
        </w:tc>
      </w:tr>
      <w:tr w:rsidR="001F4DF7" w:rsidRPr="003D5C25" w:rsidTr="00F90B15">
        <w:trPr>
          <w:trHeight w:val="300"/>
        </w:trPr>
        <w:tc>
          <w:tcPr>
            <w:tcW w:w="9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CONDICIONES ADMINISTRATIVAS</w:t>
            </w:r>
          </w:p>
        </w:tc>
      </w:tr>
      <w:tr w:rsidR="001F4DF7" w:rsidRPr="003D5C25" w:rsidTr="00F90B15">
        <w:trPr>
          <w:trHeight w:val="511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LUGAR Y PLAZO DE ENTREGA: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1D1C4D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es-BO"/>
              </w:rPr>
            </w:pPr>
            <w:r w:rsidRPr="00FE5F2A">
              <w:rPr>
                <w:rFonts w:ascii="Arial Narrow" w:eastAsia="Times New Roman" w:hAnsi="Arial Narrow" w:cs="Times New Roman"/>
                <w:b/>
                <w:iCs/>
                <w:lang w:eastAsia="es-BO"/>
              </w:rPr>
              <w:t>Lugar de entrega</w:t>
            </w:r>
            <w:r w:rsidRPr="001D1C4D">
              <w:rPr>
                <w:rFonts w:ascii="Arial Narrow" w:eastAsia="Times New Roman" w:hAnsi="Arial Narrow" w:cs="Times New Roman"/>
                <w:iCs/>
                <w:lang w:eastAsia="es-BO"/>
              </w:rPr>
              <w:t>: Se realizará según cuadro de distribución adjunto, a las Coordinaciones Departamentales de Laboratorios (</w:t>
            </w:r>
            <w:proofErr w:type="spellStart"/>
            <w:r w:rsidRPr="001D1C4D">
              <w:rPr>
                <w:rFonts w:ascii="Arial Narrow" w:eastAsia="Times New Roman" w:hAnsi="Arial Narrow" w:cs="Times New Roman"/>
                <w:iCs/>
                <w:lang w:eastAsia="es-BO"/>
              </w:rPr>
              <w:t>CODELABs</w:t>
            </w:r>
            <w:proofErr w:type="spellEnd"/>
            <w:r w:rsidRPr="001D1C4D">
              <w:rPr>
                <w:rFonts w:ascii="Arial Narrow" w:eastAsia="Times New Roman" w:hAnsi="Arial Narrow" w:cs="Times New Roman"/>
                <w:iCs/>
                <w:lang w:eastAsia="es-BO"/>
              </w:rPr>
              <w:t>), a nivel nacional.</w:t>
            </w:r>
          </w:p>
          <w:p w:rsidR="001F4DF7" w:rsidRPr="001D1C4D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es-BO"/>
              </w:rPr>
            </w:pPr>
            <w:r w:rsidRPr="00FE5F2A">
              <w:rPr>
                <w:rFonts w:ascii="Arial Narrow" w:eastAsia="Times New Roman" w:hAnsi="Arial Narrow" w:cs="Times New Roman"/>
                <w:b/>
                <w:iCs/>
                <w:lang w:eastAsia="es-BO"/>
              </w:rPr>
              <w:t>Plazo de entrega:</w:t>
            </w:r>
            <w:r w:rsidRPr="001D1C4D">
              <w:rPr>
                <w:rFonts w:ascii="Arial Narrow" w:eastAsia="Times New Roman" w:hAnsi="Arial Narrow" w:cs="Times New Roman"/>
                <w:iCs/>
                <w:lang w:eastAsia="es-BO"/>
              </w:rPr>
              <w:t xml:space="preserve"> 60 días calendario a partir del día siguiente hábil de la suscripción del contrato.</w:t>
            </w:r>
          </w:p>
          <w:p w:rsidR="001F4DF7" w:rsidRPr="001D1C4D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es-BO"/>
              </w:rPr>
            </w:pPr>
            <w:r w:rsidRPr="001D1C4D">
              <w:rPr>
                <w:rFonts w:ascii="Arial Narrow" w:eastAsia="Times New Roman" w:hAnsi="Arial Narrow" w:cs="Times New Roman"/>
                <w:iCs/>
                <w:lang w:eastAsia="es-BO"/>
              </w:rPr>
              <w:t>La empresa adjudicada, podrá realizar la entrega parcial de los insumos en los lugares establecidos en el cuadro de distribución adjunto y de acuerdo a requerimiento y programación por parte del Ministerio de Salud y Deportes.</w:t>
            </w:r>
          </w:p>
        </w:tc>
      </w:tr>
      <w:tr w:rsidR="001F4DF7" w:rsidRPr="003D5C25" w:rsidTr="00F90B15">
        <w:trPr>
          <w:trHeight w:val="511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FORMA DE PAGO: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1D1C4D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es-BO"/>
              </w:rPr>
            </w:pPr>
            <w:r w:rsidRPr="001D1C4D">
              <w:rPr>
                <w:rFonts w:ascii="Arial Narrow" w:eastAsia="Times New Roman" w:hAnsi="Arial Narrow" w:cs="Times New Roman"/>
                <w:iCs/>
                <w:lang w:eastAsia="es-BO"/>
              </w:rPr>
              <w:t>El pago se realizará mediante SIGEP, a la presentación de la factura y nota de entrega, una vez emitida el Acta de Recepción e Informe de Conformidad por parte de la Comisión de Recepción designada.</w:t>
            </w:r>
          </w:p>
          <w:p w:rsidR="001F4DF7" w:rsidRPr="001D1C4D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es-BO"/>
              </w:rPr>
            </w:pPr>
          </w:p>
          <w:p w:rsidR="001F4DF7" w:rsidRPr="001D1C4D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es-BO"/>
              </w:rPr>
            </w:pPr>
            <w:r w:rsidRPr="001D1C4D">
              <w:rPr>
                <w:rFonts w:ascii="Arial Narrow" w:eastAsia="Times New Roman" w:hAnsi="Arial Narrow" w:cs="Times New Roman"/>
                <w:iCs/>
                <w:lang w:eastAsia="es-BO"/>
              </w:rPr>
              <w:t>En caso de entregas parciales, la empresa adjudicada deberá presentar su factura y nota de entrega provisional y la comisión de recepción deberá emitir el Acta de Recepción y el informe correspondiente para el pago parcial.</w:t>
            </w:r>
          </w:p>
        </w:tc>
      </w:tr>
      <w:tr w:rsidR="001F4DF7" w:rsidRPr="003D5C25" w:rsidTr="00F90B15">
        <w:trPr>
          <w:trHeight w:val="511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MÉTODO DE SELECCIÓN Y ADJUDICACIÓN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lang w:eastAsia="es-BO"/>
              </w:rPr>
              <w:t>Precio Evaluado más Bajo.</w:t>
            </w:r>
          </w:p>
        </w:tc>
      </w:tr>
      <w:tr w:rsidR="001F4DF7" w:rsidRPr="003D5C25" w:rsidTr="00F90B15">
        <w:trPr>
          <w:trHeight w:val="511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FORMA DE ADJUDICACION: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FF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 w:themeColor="text1"/>
                <w:lang w:eastAsia="es-BO"/>
              </w:rPr>
              <w:t>Por ítem</w:t>
            </w:r>
          </w:p>
        </w:tc>
      </w:tr>
      <w:tr w:rsidR="001F4DF7" w:rsidRPr="003D5C25" w:rsidTr="002E7BE7">
        <w:trPr>
          <w:trHeight w:val="703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MODALIDAD PARA FORMALIZACIÓN DEL PROCESO DE CONTRATACIÓN: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 w:themeColor="text1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 w:themeColor="text1"/>
                <w:lang w:val="es-ES" w:eastAsia="es-BO"/>
              </w:rPr>
              <w:t>Mediante suscripción de Contrato.</w:t>
            </w:r>
          </w:p>
        </w:tc>
      </w:tr>
      <w:tr w:rsidR="001F4DF7" w:rsidRPr="003D5C25" w:rsidTr="002E7BE7">
        <w:trPr>
          <w:trHeight w:val="543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lastRenderedPageBreak/>
              <w:t>GARANTIA DE CUMPLIMIENTO DE CONTRATO: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FF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lang w:val="es-ES" w:eastAsia="es-BO"/>
              </w:rPr>
              <w:t>La empresa adjudicada, deberá presentar la Garantía a Primer Requerimiento de cumplimiento de contrato por el 7% del monto adjudicado, de carácter renovable, irrevocable y de ejecución inmediata, con una vigencia de 90 días calendario</w:t>
            </w:r>
            <w:r w:rsidRPr="003D5C25">
              <w:rPr>
                <w:rFonts w:ascii="Arial Narrow" w:eastAsia="Times New Roman" w:hAnsi="Arial Narrow" w:cs="Times New Roman"/>
                <w:lang w:eastAsia="es-BO"/>
              </w:rPr>
              <w:t xml:space="preserve"> a nombre de MINISTERIO DE SALUD y DEPORTES.</w:t>
            </w:r>
          </w:p>
        </w:tc>
      </w:tr>
      <w:tr w:rsidR="001F4DF7" w:rsidRPr="003D5C25" w:rsidTr="002E7BE7">
        <w:trPr>
          <w:trHeight w:val="543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 xml:space="preserve">CERTIFICADO DE GARANTIA DE CALIDAD: </w:t>
            </w:r>
          </w:p>
        </w:tc>
        <w:tc>
          <w:tcPr>
            <w:tcW w:w="7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color w:val="000000" w:themeColor="text1"/>
                <w:lang w:eastAsia="es-BO"/>
              </w:rPr>
              <w:t>La empresa adjudicada, deberá presentar el Certificado de Garantía de 1 año contra defectos de fábrica, a partir de la recepción definitiva de los insumos.</w:t>
            </w:r>
          </w:p>
        </w:tc>
      </w:tr>
      <w:tr w:rsidR="001F4DF7" w:rsidRPr="003D5C25" w:rsidTr="00F90B15">
        <w:trPr>
          <w:trHeight w:val="543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FECHA DE VENCIMIENTO</w:t>
            </w:r>
          </w:p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 xml:space="preserve">DEL PRODUCTO: 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 w:themeColor="text1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color w:val="000000" w:themeColor="text1"/>
                <w:lang w:eastAsia="es-BO"/>
              </w:rPr>
              <w:t>Los insumos deberán presentar una vigencia igual o mayor a 18 de meses.</w:t>
            </w:r>
          </w:p>
        </w:tc>
      </w:tr>
      <w:tr w:rsidR="001F4DF7" w:rsidRPr="003D5C25" w:rsidTr="00F90B15">
        <w:trPr>
          <w:trHeight w:val="765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>MULTAS</w:t>
            </w:r>
          </w:p>
          <w:p w:rsidR="001F4DF7" w:rsidRPr="003D5C25" w:rsidRDefault="001F4DF7" w:rsidP="00F90B15">
            <w:pPr>
              <w:rPr>
                <w:rFonts w:ascii="Arial Narrow" w:eastAsia="Times New Roman" w:hAnsi="Arial Narrow" w:cs="Times New Roman"/>
                <w:lang w:eastAsia="es-BO"/>
              </w:rPr>
            </w:pP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 w:themeColor="text1"/>
                <w:lang w:eastAsia="es-BO"/>
              </w:rPr>
              <w:t>La entidad aplicará el 1% del monto total del contrato por día de retraso, no debiendo exceder el 20%. En caso de exceder se procederá a la resolución del contrato.</w:t>
            </w:r>
          </w:p>
        </w:tc>
      </w:tr>
      <w:tr w:rsidR="001F4DF7" w:rsidRPr="003D5C25" w:rsidTr="00F90B15">
        <w:trPr>
          <w:trHeight w:val="271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</w:pPr>
            <w:r w:rsidRPr="003D5C25">
              <w:rPr>
                <w:rFonts w:ascii="Arial Narrow" w:eastAsia="Times New Roman" w:hAnsi="Arial Narrow" w:cs="Times New Roman"/>
                <w:b/>
                <w:color w:val="000000"/>
                <w:lang w:eastAsia="es-BO"/>
              </w:rPr>
              <w:t xml:space="preserve">PRECIO REFERENCIAL: </w:t>
            </w:r>
          </w:p>
        </w:tc>
        <w:tc>
          <w:tcPr>
            <w:tcW w:w="7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</w:pPr>
            <w:r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  <w:t xml:space="preserve">Bs1.500,00 (Un mil quinientos </w:t>
            </w: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  <w:t>00/100 bolivianos) Precio unitario referencial del insumo.</w:t>
            </w:r>
          </w:p>
          <w:p w:rsidR="001F4DF7" w:rsidRPr="003D5C25" w:rsidRDefault="001F4DF7" w:rsidP="00F90B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</w:pP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  <w:t>Bs</w:t>
            </w:r>
            <w:r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  <w:t>3.000,00 (Tres mil</w:t>
            </w:r>
            <w:r w:rsidRPr="003D5C25">
              <w:rPr>
                <w:rFonts w:ascii="Arial Narrow" w:eastAsia="Times New Roman" w:hAnsi="Arial Narrow" w:cs="Times New Roman"/>
                <w:iCs/>
                <w:color w:val="000000"/>
                <w:lang w:val="es-ES" w:eastAsia="es-BO"/>
              </w:rPr>
              <w:t xml:space="preserve"> 00/100bolivianos) Precio total referencial, mismo que incluye el traslado de todos los insumos.</w:t>
            </w:r>
          </w:p>
        </w:tc>
      </w:tr>
    </w:tbl>
    <w:p w:rsidR="001F4DF7" w:rsidRDefault="001F4DF7" w:rsidP="001F4DF7">
      <w:pPr>
        <w:tabs>
          <w:tab w:val="left" w:pos="1170"/>
        </w:tabs>
        <w:rPr>
          <w:rFonts w:ascii="Arial Narrow" w:hAnsi="Arial Narrow"/>
          <w:lang w:val="es-ES"/>
        </w:rPr>
      </w:pPr>
    </w:p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/>
    <w:p w:rsidR="001F4DF7" w:rsidRDefault="001F4DF7">
      <w:pPr>
        <w:sectPr w:rsidR="001F4DF7">
          <w:headerReference w:type="default" r:id="rId7"/>
          <w:footerReference w:type="default" r:id="rId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W w:w="134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2134"/>
        <w:gridCol w:w="2742"/>
        <w:gridCol w:w="994"/>
        <w:gridCol w:w="551"/>
        <w:gridCol w:w="600"/>
        <w:gridCol w:w="784"/>
        <w:gridCol w:w="624"/>
        <w:gridCol w:w="624"/>
        <w:gridCol w:w="732"/>
        <w:gridCol w:w="587"/>
        <w:gridCol w:w="660"/>
        <w:gridCol w:w="599"/>
        <w:gridCol w:w="637"/>
        <w:gridCol w:w="749"/>
      </w:tblGrid>
      <w:tr w:rsidR="00F90B15" w:rsidRPr="00AC6625" w:rsidTr="00C7475D">
        <w:trPr>
          <w:trHeight w:val="795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90B15" w:rsidRPr="00F90B15" w:rsidRDefault="00F90B15" w:rsidP="00F90B1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BO"/>
              </w:rPr>
            </w:pPr>
            <w:r w:rsidRPr="00F90B1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BO"/>
              </w:rPr>
              <w:lastRenderedPageBreak/>
              <w:t xml:space="preserve">REACTIVOS E INSUMOS 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BO"/>
              </w:rPr>
            </w:pPr>
            <w:r w:rsidRPr="00AC662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BO"/>
              </w:rPr>
              <w:t>SERVICIO DEPARTAMENTAL DE SALUD (SEDES)-COORDINACION DEPARTAMENTAL DE LABORATORIOS (CODELAB)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BO"/>
              </w:rPr>
            </w:pPr>
            <w:r w:rsidRPr="00AC662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BO"/>
              </w:rPr>
              <w:t>TOTAL</w:t>
            </w:r>
          </w:p>
        </w:tc>
      </w:tr>
      <w:tr w:rsidR="00F90B15" w:rsidRPr="00AC6625" w:rsidTr="002E7B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90B15" w:rsidRPr="00AC6625" w:rsidRDefault="00F90B15" w:rsidP="002E7B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BO"/>
              </w:rPr>
              <w:t>ITEM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90B15" w:rsidRPr="00AC6625" w:rsidRDefault="00F90B15" w:rsidP="002E7B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BO"/>
              </w:rPr>
              <w:t>DETALLE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90B15" w:rsidRPr="00AC6625" w:rsidRDefault="00F90B15" w:rsidP="002E7B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BO"/>
              </w:rPr>
              <w:t>PRESENTACION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90B15" w:rsidRPr="00AC6625" w:rsidRDefault="00F90B15" w:rsidP="002E7B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BO"/>
              </w:rPr>
              <w:t>CANTIDAD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90B15" w:rsidRPr="00AC6625" w:rsidRDefault="00F90B15" w:rsidP="002E7B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BO"/>
              </w:rPr>
              <w:t>CEASS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90B15" w:rsidRPr="00AC6625" w:rsidRDefault="00F90B15" w:rsidP="002E7B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BO"/>
              </w:rPr>
              <w:t>LA PAZ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90B15" w:rsidRPr="00AC6625" w:rsidRDefault="00F90B15" w:rsidP="002E7B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BO"/>
              </w:rPr>
              <w:t>STA CRUZ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90B15" w:rsidRPr="00AC6625" w:rsidRDefault="00F90B15" w:rsidP="002E7B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BO"/>
              </w:rPr>
              <w:t>CBBA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90B15" w:rsidRPr="00AC6625" w:rsidRDefault="00F90B15" w:rsidP="002E7B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BO"/>
              </w:rPr>
              <w:t>BENI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90B15" w:rsidRPr="00AC6625" w:rsidRDefault="00F90B15" w:rsidP="002E7B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BO"/>
              </w:rPr>
              <w:t>ORURO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90B15" w:rsidRPr="00AC6625" w:rsidRDefault="00F90B15" w:rsidP="002E7B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BO"/>
              </w:rPr>
              <w:t>CHUQ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90B15" w:rsidRPr="00AC6625" w:rsidRDefault="00F90B15" w:rsidP="002E7B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BO"/>
              </w:rPr>
              <w:t>POTOSI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90B15" w:rsidRPr="00AC6625" w:rsidRDefault="00F90B15" w:rsidP="002E7B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BO"/>
              </w:rPr>
              <w:t>TARIJA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90B15" w:rsidRPr="00AC6625" w:rsidRDefault="00F90B15" w:rsidP="002E7B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BO"/>
              </w:rPr>
              <w:t>PANDO</w:t>
            </w: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F90B15" w:rsidRPr="00AC6625" w:rsidTr="005B157C">
        <w:trPr>
          <w:trHeight w:val="3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MEDIOS DE TRANSPORTE VIRAL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Set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99512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25000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15000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13000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1000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99512</w:t>
            </w:r>
          </w:p>
        </w:tc>
      </w:tr>
      <w:tr w:rsidR="00F90B15" w:rsidRPr="00AC6625" w:rsidTr="005B157C">
        <w:trPr>
          <w:trHeight w:val="44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TAPAS Y TUBOS OPTICOS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Caja (20 racks x 48 tubos con tapa, total 960 Unidades)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C747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 xml:space="preserve">            216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C7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 xml:space="preserve">             -</w:t>
            </w:r>
            <w:r w:rsidRPr="00AC66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BO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 xml:space="preserve">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 xml:space="preserve">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 xml:space="preserve">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 xml:space="preserve">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 xml:space="preserve">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 xml:space="preserve">          -  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216</w:t>
            </w:r>
          </w:p>
        </w:tc>
      </w:tr>
      <w:tr w:rsidR="00F90B15" w:rsidRPr="00AC6625" w:rsidTr="005B157C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TAPAS OPTICAS 0,1 ml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Caja (300 tiras x 8 tapas, total 2400 Unidades)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C747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 xml:space="preserve">            300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C7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 xml:space="preserve">         172</w:t>
            </w:r>
            <w:r w:rsidRPr="00AC66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BO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 xml:space="preserve">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 xml:space="preserve">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 xml:space="preserve">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 xml:space="preserve">          -  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300</w:t>
            </w:r>
          </w:p>
        </w:tc>
      </w:tr>
      <w:tr w:rsidR="00F90B15" w:rsidRPr="00AC6625" w:rsidTr="005B157C">
        <w:trPr>
          <w:trHeight w:val="46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TUBOS OPTICOS DE 0,1 ml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Caja (125 tiras x 8 tubos, total 1000 Unidades)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C747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 xml:space="preserve">            534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C7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 xml:space="preserve">         229</w:t>
            </w:r>
            <w:r w:rsidRPr="00AC66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BO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 xml:space="preserve">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 xml:space="preserve">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 xml:space="preserve">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 xml:space="preserve">          -  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534</w:t>
            </w:r>
          </w:p>
        </w:tc>
      </w:tr>
      <w:tr w:rsidR="00F90B15" w:rsidRPr="00AC6625" w:rsidTr="005B157C">
        <w:trPr>
          <w:trHeight w:val="39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TUBOS ÓPTICOS DE 0,2 ml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Caja (120 tiras x 8 tubos, total de 960 tubos)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C747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 xml:space="preserve">            197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C747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 xml:space="preserve">         120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 xml:space="preserve">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 xml:space="preserve">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 xml:space="preserve">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 xml:space="preserve">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 xml:space="preserve">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 xml:space="preserve">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 xml:space="preserve">          -  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197</w:t>
            </w:r>
          </w:p>
        </w:tc>
      </w:tr>
      <w:tr w:rsidR="00F90B15" w:rsidRPr="00AC6625" w:rsidTr="005B157C">
        <w:trPr>
          <w:trHeight w:val="45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 xml:space="preserve">TAPAS ÓPTICAS 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Caja (120 tiras x 8 tapas, total de 960 tapas)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C747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 xml:space="preserve">            197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C747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 xml:space="preserve">         120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 xml:space="preserve">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 xml:space="preserve">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 xml:space="preserve">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 xml:space="preserve">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 xml:space="preserve">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 xml:space="preserve">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 xml:space="preserve">          -  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197</w:t>
            </w:r>
          </w:p>
        </w:tc>
      </w:tr>
      <w:tr w:rsidR="00F90B15" w:rsidRPr="00AC6625" w:rsidTr="005B157C">
        <w:trPr>
          <w:trHeight w:val="39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 xml:space="preserve">CAPILARES OPTICOS DE 20 </w:t>
            </w:r>
            <w:proofErr w:type="spellStart"/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ul</w:t>
            </w:r>
            <w:proofErr w:type="spellEnd"/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 xml:space="preserve"> 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Caja (5 racks x 96, total de 480 capilares)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C747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82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C747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 xml:space="preserve">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 xml:space="preserve">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 xml:space="preserve">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 xml:space="preserve">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 xml:space="preserve">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 xml:space="preserve">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 xml:space="preserve">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82</w:t>
            </w:r>
          </w:p>
        </w:tc>
      </w:tr>
      <w:tr w:rsidR="00F90B15" w:rsidRPr="00AC6625" w:rsidTr="00C7475D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 xml:space="preserve">TIPS DE 10 </w:t>
            </w:r>
            <w:proofErr w:type="spellStart"/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ul</w:t>
            </w:r>
            <w:proofErr w:type="spellEnd"/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 xml:space="preserve">Caja (10 racks por 96, total 960 </w:t>
            </w:r>
            <w:proofErr w:type="spellStart"/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tips</w:t>
            </w:r>
            <w:proofErr w:type="spellEnd"/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2948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1243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 xml:space="preserve">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35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2948</w:t>
            </w:r>
          </w:p>
        </w:tc>
      </w:tr>
      <w:tr w:rsidR="00F90B15" w:rsidRPr="00AC6625" w:rsidTr="00C7475D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 xml:space="preserve">TIPS CON FILTRO DE 200 </w:t>
            </w:r>
            <w:proofErr w:type="spellStart"/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ul</w:t>
            </w:r>
            <w:proofErr w:type="spellEnd"/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 xml:space="preserve">Caja (10 racks por 96, total 960 </w:t>
            </w:r>
            <w:proofErr w:type="spellStart"/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tips</w:t>
            </w:r>
            <w:proofErr w:type="spellEnd"/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1769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 xml:space="preserve">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44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1769</w:t>
            </w:r>
          </w:p>
        </w:tc>
      </w:tr>
      <w:tr w:rsidR="00F90B15" w:rsidRPr="00AC6625" w:rsidTr="00C7475D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10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 xml:space="preserve">TIPS CON FILTRO DE 1000 </w:t>
            </w:r>
            <w:proofErr w:type="spellStart"/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ul</w:t>
            </w:r>
            <w:proofErr w:type="spellEnd"/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 xml:space="preserve">Caja (10 racks por 96, total 960 </w:t>
            </w:r>
            <w:proofErr w:type="spellStart"/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tips</w:t>
            </w:r>
            <w:proofErr w:type="spellEnd"/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4127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1780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 xml:space="preserve">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25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4127</w:t>
            </w:r>
          </w:p>
        </w:tc>
      </w:tr>
      <w:tr w:rsidR="00F90B15" w:rsidRPr="00AC6625" w:rsidTr="00C7475D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11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 xml:space="preserve">TIPS CON FILTRO DE 100 </w:t>
            </w:r>
            <w:proofErr w:type="spellStart"/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ul</w:t>
            </w:r>
            <w:proofErr w:type="spellEnd"/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 xml:space="preserve">Caja (10 racks por 96, total 960 </w:t>
            </w:r>
            <w:proofErr w:type="spellStart"/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tips</w:t>
            </w:r>
            <w:proofErr w:type="spellEnd"/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2948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1350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 xml:space="preserve">           -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25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2948</w:t>
            </w:r>
          </w:p>
        </w:tc>
      </w:tr>
      <w:tr w:rsidR="00F90B15" w:rsidRPr="00AC6625" w:rsidTr="00C7475D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12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 xml:space="preserve">TUBOS DE MICROCENTRIFUGA 1,5 ml 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Bolsa de 500 unidades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7924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 xml:space="preserve">           -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730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750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150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7924</w:t>
            </w:r>
          </w:p>
        </w:tc>
      </w:tr>
      <w:tr w:rsidR="00F90B15" w:rsidRPr="00AC6625" w:rsidTr="00C7475D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13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TUBOS DE MICROCENTRIFUGA 0,5 ml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Bolsas de 500 unidades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2000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 xml:space="preserve">           -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190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2000</w:t>
            </w:r>
          </w:p>
        </w:tc>
      </w:tr>
      <w:tr w:rsidR="00F90B15" w:rsidRPr="00AC6625" w:rsidTr="00C7475D">
        <w:trPr>
          <w:trHeight w:val="4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14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TUBOS PARA CRIOCONSERVACION 2 ml</w:t>
            </w:r>
            <w:r w:rsidRPr="00AC6625">
              <w:rPr>
                <w:rFonts w:eastAsia="Times New Roman" w:cs="Times New Roman"/>
                <w:color w:val="31849B"/>
                <w:sz w:val="16"/>
                <w:szCs w:val="16"/>
                <w:lang w:eastAsia="es-BO"/>
              </w:rPr>
              <w:t xml:space="preserve"> 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Bolsas de 100 unidades o su equivalente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5660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1900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 xml:space="preserve">           -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550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150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5660</w:t>
            </w:r>
          </w:p>
        </w:tc>
      </w:tr>
      <w:tr w:rsidR="00F90B15" w:rsidRPr="00AC6625" w:rsidTr="00C7475D">
        <w:trPr>
          <w:trHeight w:val="6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15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TAPAS PARA TUBOS DE 0,2 ml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Caja (300 tiras x 8 tapas, total 2400 Unidades)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10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 xml:space="preserve">           -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 xml:space="preserve">                -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 xml:space="preserve">            -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 xml:space="preserve">            -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 xml:space="preserve">               -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 xml:space="preserve">           -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 xml:space="preserve">             -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 xml:space="preserve">           -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 xml:space="preserve">          -   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10</w:t>
            </w:r>
          </w:p>
        </w:tc>
      </w:tr>
      <w:tr w:rsidR="00F90B15" w:rsidRPr="00AC6625" w:rsidTr="00C7475D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16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 xml:space="preserve">TUBOS DE 0,2 ml 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Caja (125 tiras x 8 tapas, total de 1000 tubos)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 xml:space="preserve">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 xml:space="preserve">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 xml:space="preserve">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 xml:space="preserve">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 xml:space="preserve">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 xml:space="preserve">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 xml:space="preserve">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 xml:space="preserve">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 xml:space="preserve">          -  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20</w:t>
            </w:r>
          </w:p>
        </w:tc>
      </w:tr>
      <w:tr w:rsidR="00F90B15" w:rsidRPr="00AC6625" w:rsidTr="005B157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17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 xml:space="preserve">PLACAS DE PCR PUNTO FINAL DE 0,2 ml 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Caja (10 placas de 96 pocillos cada placa)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100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 xml:space="preserve">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 xml:space="preserve">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 xml:space="preserve">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 xml:space="preserve">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 xml:space="preserve">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 xml:space="preserve">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 xml:space="preserve">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 xml:space="preserve">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 xml:space="preserve">          -  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100</w:t>
            </w:r>
          </w:p>
        </w:tc>
      </w:tr>
      <w:tr w:rsidR="00F90B15" w:rsidRPr="00AC6625" w:rsidTr="005B157C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lastRenderedPageBreak/>
              <w:t>18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 xml:space="preserve">TIPS CON FILTRO DE 20 </w:t>
            </w:r>
            <w:proofErr w:type="spellStart"/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ul</w:t>
            </w:r>
            <w:proofErr w:type="spellEnd"/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 xml:space="preserve">Caja (10 racks por 96, total 960 </w:t>
            </w:r>
            <w:proofErr w:type="spellStart"/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tips</w:t>
            </w:r>
            <w:proofErr w:type="spellEnd"/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100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 xml:space="preserve">           -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 xml:space="preserve">                -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 xml:space="preserve">            -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 xml:space="preserve">            -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 xml:space="preserve">               -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 xml:space="preserve">           -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 xml:space="preserve">             -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 xml:space="preserve">           -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 xml:space="preserve">          -  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100</w:t>
            </w:r>
          </w:p>
        </w:tc>
      </w:tr>
      <w:tr w:rsidR="00F90B15" w:rsidRPr="00AC6625" w:rsidTr="005B157C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19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TUBOS DE ENSAYO QUBIT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Paquete de 500 unidades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40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 xml:space="preserve">           -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 xml:space="preserve">                -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 xml:space="preserve">            -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 xml:space="preserve">            -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 xml:space="preserve">               -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 xml:space="preserve">           -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 xml:space="preserve">             -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 xml:space="preserve">           -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 xml:space="preserve">          -  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40</w:t>
            </w:r>
          </w:p>
        </w:tc>
      </w:tr>
      <w:tr w:rsidR="00F90B15" w:rsidRPr="00AC6625" w:rsidTr="005B157C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20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val="en-US" w:eastAsia="es-BO"/>
              </w:rPr>
              <w:t xml:space="preserve">WASH TRAY MISEQ  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Pieza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2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 xml:space="preserve">           -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 xml:space="preserve">                -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 xml:space="preserve">            -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 xml:space="preserve">            -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 xml:space="preserve">               -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 xml:space="preserve">           -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 xml:space="preserve">             -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 xml:space="preserve">           -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 xml:space="preserve">          -   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15" w:rsidRPr="00AC6625" w:rsidRDefault="00F90B15" w:rsidP="00F90B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</w:pPr>
            <w:r w:rsidRPr="00AC6625">
              <w:rPr>
                <w:rFonts w:eastAsia="Times New Roman" w:cs="Times New Roman"/>
                <w:color w:val="000000"/>
                <w:sz w:val="16"/>
                <w:szCs w:val="16"/>
                <w:lang w:eastAsia="es-BO"/>
              </w:rPr>
              <w:t>2</w:t>
            </w:r>
          </w:p>
        </w:tc>
      </w:tr>
    </w:tbl>
    <w:p w:rsidR="001F4DF7" w:rsidRDefault="001F4DF7" w:rsidP="00F90B15">
      <w:pPr>
        <w:ind w:left="-284"/>
      </w:pPr>
    </w:p>
    <w:p w:rsidR="00F90B15" w:rsidRDefault="00F90B15" w:rsidP="00F90B15">
      <w:pPr>
        <w:ind w:left="-284"/>
      </w:pPr>
    </w:p>
    <w:p w:rsidR="00F90B15" w:rsidRDefault="00F90B15" w:rsidP="00F90B15">
      <w:pPr>
        <w:ind w:left="-284"/>
      </w:pPr>
    </w:p>
    <w:p w:rsidR="00F90B15" w:rsidRDefault="00F90B15" w:rsidP="00F90B15">
      <w:pPr>
        <w:ind w:left="-284"/>
      </w:pPr>
    </w:p>
    <w:p w:rsidR="00F90B15" w:rsidRDefault="00F90B15" w:rsidP="00F90B15">
      <w:pPr>
        <w:ind w:left="-284"/>
      </w:pPr>
    </w:p>
    <w:p w:rsidR="00F90B15" w:rsidRDefault="00F90B15" w:rsidP="00F90B15">
      <w:pPr>
        <w:ind w:left="-284"/>
      </w:pPr>
    </w:p>
    <w:p w:rsidR="00F90B15" w:rsidRDefault="00F90B15" w:rsidP="00F90B15">
      <w:pPr>
        <w:ind w:left="-284"/>
      </w:pPr>
    </w:p>
    <w:p w:rsidR="00F90B15" w:rsidRDefault="00F90B15" w:rsidP="00F90B15">
      <w:pPr>
        <w:ind w:left="-284"/>
      </w:pPr>
    </w:p>
    <w:p w:rsidR="00F90B15" w:rsidRDefault="00F90B15" w:rsidP="00F90B15">
      <w:pPr>
        <w:rPr>
          <w:rFonts w:ascii="Arial Narrow" w:hAnsi="Arial Narrow"/>
          <w:b/>
          <w:u w:val="single"/>
        </w:rPr>
        <w:sectPr w:rsidR="00F90B15" w:rsidSect="00C7475D">
          <w:pgSz w:w="15840" w:h="12240" w:orient="landscape"/>
          <w:pgMar w:top="1701" w:right="1247" w:bottom="1701" w:left="1247" w:header="709" w:footer="709" w:gutter="0"/>
          <w:cols w:space="708"/>
          <w:docGrid w:linePitch="360"/>
        </w:sectPr>
      </w:pPr>
    </w:p>
    <w:p w:rsidR="00F90B15" w:rsidRPr="00FE34D2" w:rsidRDefault="00F90B15" w:rsidP="00F90B15">
      <w:pPr>
        <w:rPr>
          <w:rFonts w:ascii="Arial Narrow" w:hAnsi="Arial Narrow"/>
          <w:b/>
          <w:u w:val="single"/>
        </w:rPr>
      </w:pPr>
      <w:r w:rsidRPr="00FE34D2">
        <w:rPr>
          <w:rFonts w:ascii="Arial Narrow" w:hAnsi="Arial Narrow"/>
          <w:b/>
          <w:u w:val="single"/>
        </w:rPr>
        <w:lastRenderedPageBreak/>
        <w:t>CRITERIOS DE EVALUACION</w:t>
      </w:r>
    </w:p>
    <w:p w:rsidR="00F90B15" w:rsidRDefault="00F90B15" w:rsidP="00F90B15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La Coordinación Nacional de Laboratorios – CONALAB evaluara las expresiones de interés bajo los siguientes criterios:</w:t>
      </w:r>
    </w:p>
    <w:p w:rsidR="00F90B15" w:rsidRDefault="00F90B15" w:rsidP="00F90B15">
      <w:pPr>
        <w:spacing w:after="0" w:line="240" w:lineRule="auto"/>
        <w:rPr>
          <w:rFonts w:ascii="Arial Narrow" w:hAnsi="Arial Narrow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44"/>
        <w:gridCol w:w="2245"/>
      </w:tblGrid>
      <w:tr w:rsidR="00F90B15" w:rsidRPr="00032527" w:rsidTr="00F90B15">
        <w:trPr>
          <w:jc w:val="center"/>
        </w:trPr>
        <w:tc>
          <w:tcPr>
            <w:tcW w:w="2244" w:type="dxa"/>
            <w:shd w:val="clear" w:color="auto" w:fill="BFBFBF" w:themeFill="background1" w:themeFillShade="BF"/>
            <w:vAlign w:val="center"/>
          </w:tcPr>
          <w:p w:rsidR="00F90B15" w:rsidRPr="00032527" w:rsidRDefault="00F90B15" w:rsidP="00F90B1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Detalle</w:t>
            </w:r>
          </w:p>
        </w:tc>
        <w:tc>
          <w:tcPr>
            <w:tcW w:w="2245" w:type="dxa"/>
            <w:shd w:val="clear" w:color="auto" w:fill="BFBFBF" w:themeFill="background1" w:themeFillShade="BF"/>
            <w:vAlign w:val="center"/>
          </w:tcPr>
          <w:p w:rsidR="00F90B15" w:rsidRPr="00032527" w:rsidRDefault="00F90B15" w:rsidP="00F90B1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032527">
              <w:rPr>
                <w:rFonts w:ascii="Arial Narrow" w:hAnsi="Arial Narrow"/>
                <w:b/>
              </w:rPr>
              <w:t>Puntos</w:t>
            </w:r>
          </w:p>
        </w:tc>
      </w:tr>
      <w:tr w:rsidR="00F90B15" w:rsidRPr="00032527" w:rsidTr="00F90B15">
        <w:trPr>
          <w:trHeight w:val="372"/>
          <w:jc w:val="center"/>
        </w:trPr>
        <w:tc>
          <w:tcPr>
            <w:tcW w:w="2244" w:type="dxa"/>
            <w:vAlign w:val="center"/>
          </w:tcPr>
          <w:p w:rsidR="00F90B15" w:rsidRPr="00032527" w:rsidRDefault="00F90B15" w:rsidP="00F90B15">
            <w:pPr>
              <w:spacing w:after="0" w:line="240" w:lineRule="auto"/>
              <w:rPr>
                <w:rFonts w:ascii="Arial Narrow" w:hAnsi="Arial Narrow"/>
              </w:rPr>
            </w:pPr>
            <w:r w:rsidRPr="00032527">
              <w:rPr>
                <w:rFonts w:ascii="Arial Narrow" w:hAnsi="Arial Narrow"/>
              </w:rPr>
              <w:t>Características técnicas:</w:t>
            </w:r>
          </w:p>
        </w:tc>
        <w:tc>
          <w:tcPr>
            <w:tcW w:w="2245" w:type="dxa"/>
            <w:vAlign w:val="center"/>
          </w:tcPr>
          <w:p w:rsidR="00F90B15" w:rsidRDefault="00F90B15" w:rsidP="00F90B1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35 </w:t>
            </w:r>
            <w:r w:rsidRPr="00032527">
              <w:rPr>
                <w:rFonts w:ascii="Arial Narrow" w:hAnsi="Arial Narrow"/>
              </w:rPr>
              <w:t>Puntos</w:t>
            </w:r>
          </w:p>
          <w:p w:rsidR="00F90B15" w:rsidRPr="00032527" w:rsidRDefault="00F90B15" w:rsidP="00F90B1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Cumple no Cumple </w:t>
            </w:r>
          </w:p>
        </w:tc>
      </w:tr>
      <w:tr w:rsidR="00F90B15" w:rsidRPr="00032527" w:rsidTr="00F90B15">
        <w:trPr>
          <w:jc w:val="center"/>
        </w:trPr>
        <w:tc>
          <w:tcPr>
            <w:tcW w:w="2244" w:type="dxa"/>
            <w:vAlign w:val="center"/>
          </w:tcPr>
          <w:p w:rsidR="00F90B15" w:rsidRDefault="00F90B15" w:rsidP="00F90B15">
            <w:pPr>
              <w:spacing w:after="0"/>
              <w:rPr>
                <w:rFonts w:ascii="Arial Narrow" w:hAnsi="Arial Narrow"/>
              </w:rPr>
            </w:pPr>
          </w:p>
          <w:p w:rsidR="00F90B15" w:rsidRDefault="00F90B15" w:rsidP="00F90B15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Propuesta Económica</w:t>
            </w:r>
            <w:r w:rsidRPr="00032527">
              <w:rPr>
                <w:rFonts w:ascii="Arial Narrow" w:hAnsi="Arial Narrow"/>
              </w:rPr>
              <w:t>:</w:t>
            </w:r>
          </w:p>
          <w:p w:rsidR="00F90B15" w:rsidRPr="00032527" w:rsidRDefault="00F90B15" w:rsidP="00F90B15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2245" w:type="dxa"/>
            <w:vAlign w:val="center"/>
          </w:tcPr>
          <w:p w:rsidR="00F90B15" w:rsidRPr="00032527" w:rsidRDefault="00F90B15" w:rsidP="00F90B15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</w:t>
            </w:r>
            <w:r w:rsidRPr="00032527">
              <w:rPr>
                <w:rFonts w:ascii="Arial Narrow" w:hAnsi="Arial Narrow"/>
              </w:rPr>
              <w:t xml:space="preserve"> Puntos</w:t>
            </w:r>
            <w:r>
              <w:rPr>
                <w:rFonts w:ascii="Arial Narrow" w:hAnsi="Arial Narrow"/>
              </w:rPr>
              <w:t xml:space="preserve"> (*)</w:t>
            </w:r>
          </w:p>
        </w:tc>
      </w:tr>
      <w:tr w:rsidR="00F90B15" w:rsidRPr="00032527" w:rsidTr="00F90B15">
        <w:trPr>
          <w:jc w:val="center"/>
        </w:trPr>
        <w:tc>
          <w:tcPr>
            <w:tcW w:w="2244" w:type="dxa"/>
            <w:shd w:val="clear" w:color="auto" w:fill="BFBFBF" w:themeFill="background1" w:themeFillShade="BF"/>
            <w:vAlign w:val="center"/>
          </w:tcPr>
          <w:p w:rsidR="00F90B15" w:rsidRPr="00032527" w:rsidRDefault="00F90B15" w:rsidP="00F90B15">
            <w:pPr>
              <w:spacing w:after="0"/>
              <w:rPr>
                <w:rFonts w:ascii="Arial Narrow" w:hAnsi="Arial Narrow"/>
                <w:b/>
              </w:rPr>
            </w:pPr>
            <w:r w:rsidRPr="00032527">
              <w:rPr>
                <w:rFonts w:ascii="Arial Narrow" w:hAnsi="Arial Narrow"/>
                <w:b/>
              </w:rPr>
              <w:t>Total Puntaje</w:t>
            </w:r>
          </w:p>
        </w:tc>
        <w:tc>
          <w:tcPr>
            <w:tcW w:w="2245" w:type="dxa"/>
            <w:shd w:val="clear" w:color="auto" w:fill="BFBFBF" w:themeFill="background1" w:themeFillShade="BF"/>
            <w:vAlign w:val="center"/>
          </w:tcPr>
          <w:p w:rsidR="00F90B15" w:rsidRPr="00FE34D2" w:rsidRDefault="00F90B15" w:rsidP="00F90B15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FE34D2">
              <w:rPr>
                <w:rFonts w:ascii="Arial Narrow" w:hAnsi="Arial Narrow"/>
                <w:b/>
              </w:rPr>
              <w:t>70 Puntos</w:t>
            </w:r>
          </w:p>
        </w:tc>
      </w:tr>
    </w:tbl>
    <w:p w:rsidR="00F90B15" w:rsidRPr="00F90B15" w:rsidRDefault="00F90B15" w:rsidP="00F90B15">
      <w:pPr>
        <w:rPr>
          <w:rFonts w:ascii="Arial Narrow" w:hAnsi="Arial Narrow"/>
          <w:b/>
          <w:sz w:val="10"/>
        </w:rPr>
      </w:pPr>
    </w:p>
    <w:p w:rsidR="00F90B15" w:rsidRPr="001D301A" w:rsidRDefault="00F90B15" w:rsidP="00F90B15">
      <w:pPr>
        <w:tabs>
          <w:tab w:val="left" w:pos="3813"/>
        </w:tabs>
        <w:rPr>
          <w:rFonts w:ascii="Arial Narrow" w:hAnsi="Arial Narrow"/>
          <w:b/>
          <w:u w:val="single"/>
        </w:rPr>
      </w:pPr>
      <w:r w:rsidRPr="001D301A">
        <w:rPr>
          <w:rFonts w:ascii="Arial Narrow" w:hAnsi="Arial Narrow"/>
          <w:b/>
          <w:u w:val="single"/>
        </w:rPr>
        <w:t>DETERMINACIÓN DE PUNTAJE DE LA PROPUESTA ECONÓMICA: (*)</w:t>
      </w:r>
    </w:p>
    <w:p w:rsidR="00F90B15" w:rsidRPr="001D301A" w:rsidRDefault="00F90B15" w:rsidP="00F90B15">
      <w:pPr>
        <w:tabs>
          <w:tab w:val="left" w:pos="3813"/>
        </w:tabs>
        <w:jc w:val="both"/>
        <w:rPr>
          <w:rFonts w:ascii="Arial Narrow" w:hAnsi="Arial Narrow"/>
        </w:rPr>
      </w:pPr>
      <w:r w:rsidRPr="001D301A">
        <w:rPr>
          <w:rFonts w:ascii="Arial Narrow" w:hAnsi="Arial Narrow"/>
        </w:rPr>
        <w:t xml:space="preserve">A la propuesta </w:t>
      </w:r>
      <w:r>
        <w:rPr>
          <w:rFonts w:ascii="Arial Narrow" w:hAnsi="Arial Narrow"/>
        </w:rPr>
        <w:t>de menor valor se le asignara 35</w:t>
      </w:r>
      <w:r w:rsidRPr="001D301A">
        <w:rPr>
          <w:rFonts w:ascii="Arial Narrow" w:hAnsi="Arial Narrow"/>
        </w:rPr>
        <w:t xml:space="preserve"> puntos, al resto de las propuestas se les asignara un puntaje inversamente proporcional aplicando la siguiente fórmula: </w:t>
      </w:r>
    </w:p>
    <w:p w:rsidR="00F90B15" w:rsidRPr="00281C48" w:rsidRDefault="003D7CEF" w:rsidP="00F90B15">
      <w:pPr>
        <w:tabs>
          <w:tab w:val="left" w:pos="567"/>
        </w:tabs>
        <w:spacing w:after="0" w:line="240" w:lineRule="auto"/>
        <w:ind w:left="708"/>
        <w:jc w:val="center"/>
        <w:rPr>
          <w:rFonts w:ascii="Verdana" w:eastAsia="Times New Roman" w:hAnsi="Verdana" w:cs="Arial"/>
          <w:sz w:val="18"/>
          <w:szCs w:val="18"/>
          <w:lang w:eastAsia="es-ES"/>
        </w:rPr>
      </w:pPr>
      <m:oMath>
        <m:sSub>
          <m:sSubPr>
            <m:ctrlPr>
              <w:rPr>
                <w:rFonts w:ascii="Cambria Math" w:eastAsia="Times New Roman" w:hAnsi="Cambria Math" w:cs="Arial"/>
                <w:i/>
                <w:sz w:val="18"/>
                <w:szCs w:val="18"/>
                <w:lang w:eastAsia="es-ES"/>
              </w:rPr>
            </m:ctrlPr>
          </m:sSubPr>
          <m:e>
            <m:r>
              <w:rPr>
                <w:rFonts w:ascii="Cambria Math" w:eastAsia="Times New Roman" w:hAnsi="Cambria Math" w:cs="Arial"/>
                <w:sz w:val="18"/>
                <w:szCs w:val="18"/>
                <w:lang w:eastAsia="es-ES"/>
              </w:rPr>
              <m:t>PE</m:t>
            </m:r>
          </m:e>
          <m:sub>
            <m:r>
              <w:rPr>
                <w:rFonts w:ascii="Cambria Math" w:eastAsia="Times New Roman" w:hAnsi="Cambria Math" w:cs="Arial"/>
                <w:sz w:val="18"/>
                <w:szCs w:val="18"/>
                <w:lang w:eastAsia="es-ES"/>
              </w:rPr>
              <m:t>i</m:t>
            </m:r>
          </m:sub>
        </m:sSub>
      </m:oMath>
      <w:r w:rsidR="00F90B15">
        <w:rPr>
          <w:rFonts w:ascii="Arial Narrow" w:eastAsiaTheme="minorEastAsia" w:hAnsi="Arial Narrow"/>
          <w:sz w:val="18"/>
          <w:szCs w:val="18"/>
          <w:lang w:eastAsia="es-ES"/>
        </w:rPr>
        <w:t>:</w:t>
      </w:r>
      <m:oMath>
        <m:f>
          <m:fPr>
            <m:ctrlPr>
              <w:rPr>
                <w:rFonts w:ascii="Cambria Math" w:eastAsia="Times New Roman" w:hAnsi="Cambria Math" w:cs="Arial"/>
                <w:i/>
                <w:sz w:val="18"/>
                <w:szCs w:val="18"/>
                <w:lang w:eastAsia="es-ES"/>
              </w:rPr>
            </m:ctrlPr>
          </m:fPr>
          <m:num>
            <m:r>
              <w:rPr>
                <w:rFonts w:ascii="Cambria Math" w:eastAsia="Times New Roman" w:hAnsi="Cambria Math" w:cs="Arial"/>
                <w:sz w:val="18"/>
                <w:szCs w:val="18"/>
                <w:lang w:eastAsia="es-ES"/>
              </w:rPr>
              <m:t>PMV* 35</m:t>
            </m:r>
          </m:num>
          <m:den>
            <m:sSub>
              <m:sSubPr>
                <m:ctrlPr>
                  <w:rPr>
                    <w:rFonts w:ascii="Cambria Math" w:eastAsia="Times New Roman" w:hAnsi="Cambria Math" w:cs="Arial"/>
                    <w:i/>
                    <w:sz w:val="18"/>
                    <w:szCs w:val="18"/>
                    <w:lang w:eastAsia="es-ES"/>
                  </w:rPr>
                </m:ctrlPr>
              </m:sSubPr>
              <m:e>
                <m:r>
                  <w:rPr>
                    <w:rFonts w:ascii="Cambria Math" w:eastAsia="Times New Roman" w:hAnsi="Cambria Math" w:cs="Arial"/>
                    <w:sz w:val="18"/>
                    <w:szCs w:val="18"/>
                    <w:lang w:eastAsia="es-ES"/>
                  </w:rPr>
                  <m:t>PA</m:t>
                </m:r>
              </m:e>
              <m:sub>
                <m:r>
                  <w:rPr>
                    <w:rFonts w:ascii="Cambria Math" w:eastAsia="Times New Roman" w:hAnsi="Cambria Math" w:cs="Arial"/>
                    <w:sz w:val="18"/>
                    <w:szCs w:val="18"/>
                    <w:lang w:eastAsia="es-ES"/>
                  </w:rPr>
                  <m:t>i</m:t>
                </m:r>
              </m:sub>
            </m:sSub>
          </m:den>
        </m:f>
      </m:oMath>
    </w:p>
    <w:p w:rsidR="00F90B15" w:rsidRPr="00281C48" w:rsidRDefault="00F90B15" w:rsidP="00F90B15">
      <w:pPr>
        <w:tabs>
          <w:tab w:val="left" w:pos="5599"/>
        </w:tabs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es-ES"/>
        </w:rPr>
      </w:pPr>
      <w:r w:rsidRPr="00281C48">
        <w:rPr>
          <w:rFonts w:ascii="Verdana" w:eastAsia="Times New Roman" w:hAnsi="Verdana" w:cs="Arial"/>
          <w:sz w:val="18"/>
          <w:szCs w:val="18"/>
          <w:lang w:eastAsia="es-ES"/>
        </w:rPr>
        <w:tab/>
      </w:r>
    </w:p>
    <w:p w:rsidR="00F90B15" w:rsidRPr="00281C48" w:rsidRDefault="00F90B15" w:rsidP="00F90B15">
      <w:pPr>
        <w:tabs>
          <w:tab w:val="left" w:pos="709"/>
          <w:tab w:val="left" w:pos="1418"/>
        </w:tabs>
        <w:spacing w:after="0" w:line="240" w:lineRule="auto"/>
        <w:ind w:left="709"/>
        <w:jc w:val="both"/>
        <w:rPr>
          <w:rFonts w:ascii="Verdana" w:eastAsia="Times New Roman" w:hAnsi="Verdana" w:cs="Arial"/>
          <w:sz w:val="18"/>
          <w:szCs w:val="18"/>
          <w:lang w:eastAsia="es-ES"/>
        </w:rPr>
      </w:pPr>
      <w:r w:rsidRPr="00281C48">
        <w:rPr>
          <w:rFonts w:ascii="Verdana" w:eastAsia="Times New Roman" w:hAnsi="Verdana" w:cs="Arial"/>
          <w:sz w:val="18"/>
          <w:szCs w:val="18"/>
          <w:lang w:eastAsia="es-ES"/>
        </w:rPr>
        <w:tab/>
      </w:r>
      <w:r w:rsidRPr="00281C48">
        <w:rPr>
          <w:rFonts w:ascii="Verdana" w:eastAsia="Times New Roman" w:hAnsi="Verdana" w:cs="Arial"/>
          <w:sz w:val="18"/>
          <w:szCs w:val="18"/>
          <w:lang w:eastAsia="es-ES"/>
        </w:rPr>
        <w:tab/>
        <w:t>Donde:</w:t>
      </w:r>
      <w:r w:rsidRPr="00281C48">
        <w:rPr>
          <w:rFonts w:ascii="Verdana" w:eastAsia="Times New Roman" w:hAnsi="Verdana" w:cs="Arial"/>
          <w:sz w:val="18"/>
          <w:szCs w:val="18"/>
          <w:lang w:eastAsia="es-ES"/>
        </w:rPr>
        <w:tab/>
      </w:r>
      <w:r w:rsidRPr="00281C48">
        <w:rPr>
          <w:rFonts w:ascii="Verdana" w:eastAsia="Times New Roman" w:hAnsi="Verdana" w:cs="Arial"/>
          <w:sz w:val="18"/>
          <w:szCs w:val="18"/>
          <w:lang w:eastAsia="es-ES"/>
        </w:rPr>
        <w:tab/>
      </w:r>
      <m:oMath>
        <m:sSub>
          <m:sSubPr>
            <m:ctrlPr>
              <w:rPr>
                <w:rFonts w:ascii="Cambria Math" w:eastAsia="Times New Roman" w:hAnsi="Cambria Math" w:cs="Arial"/>
                <w:i/>
                <w:sz w:val="18"/>
                <w:szCs w:val="18"/>
                <w:lang w:eastAsia="es-ES"/>
              </w:rPr>
            </m:ctrlPr>
          </m:sSubPr>
          <m:e>
            <m:r>
              <w:rPr>
                <w:rFonts w:ascii="Cambria Math" w:eastAsia="Times New Roman" w:hAnsi="Cambria Math" w:cs="Arial"/>
                <w:sz w:val="18"/>
                <w:szCs w:val="18"/>
                <w:lang w:eastAsia="es-ES"/>
              </w:rPr>
              <m:t>PE</m:t>
            </m:r>
          </m:e>
          <m:sub>
            <m:r>
              <w:rPr>
                <w:rFonts w:ascii="Cambria Math" w:eastAsia="Times New Roman" w:hAnsi="Cambria Math" w:cs="Arial"/>
                <w:sz w:val="18"/>
                <w:szCs w:val="18"/>
                <w:lang w:eastAsia="es-ES"/>
              </w:rPr>
              <m:t>i</m:t>
            </m:r>
          </m:sub>
        </m:sSub>
      </m:oMath>
      <w:r w:rsidRPr="00281C48">
        <w:rPr>
          <w:rFonts w:ascii="Verdana" w:eastAsia="Times New Roman" w:hAnsi="Verdana" w:cs="Arial"/>
          <w:sz w:val="18"/>
          <w:szCs w:val="18"/>
          <w:lang w:eastAsia="es-ES"/>
        </w:rPr>
        <w:tab/>
        <w:t xml:space="preserve">Puntaje de la Propuesta Económica Evaluada  </w:t>
      </w:r>
    </w:p>
    <w:p w:rsidR="00F90B15" w:rsidRPr="00281C48" w:rsidRDefault="00F90B15" w:rsidP="00F90B15">
      <w:pPr>
        <w:tabs>
          <w:tab w:val="left" w:pos="2127"/>
        </w:tabs>
        <w:spacing w:after="0" w:line="240" w:lineRule="auto"/>
        <w:ind w:left="2127"/>
        <w:jc w:val="both"/>
        <w:rPr>
          <w:rFonts w:ascii="Verdana" w:eastAsia="Times New Roman" w:hAnsi="Verdana" w:cs="Arial"/>
          <w:sz w:val="18"/>
          <w:szCs w:val="18"/>
          <w:lang w:eastAsia="es-ES"/>
        </w:rPr>
      </w:pPr>
      <w:r w:rsidRPr="00281C48">
        <w:rPr>
          <w:rFonts w:ascii="Verdana" w:eastAsia="Times New Roman" w:hAnsi="Verdana" w:cs="Arial"/>
          <w:sz w:val="18"/>
          <w:szCs w:val="18"/>
          <w:lang w:eastAsia="es-ES"/>
        </w:rPr>
        <w:tab/>
      </w:r>
      <w:r w:rsidRPr="00281C48">
        <w:rPr>
          <w:rFonts w:ascii="Verdana" w:eastAsia="Times New Roman" w:hAnsi="Verdana" w:cs="Arial"/>
          <w:sz w:val="18"/>
          <w:szCs w:val="18"/>
          <w:lang w:eastAsia="es-ES"/>
        </w:rPr>
        <w:tab/>
      </w:r>
      <m:oMath>
        <m:r>
          <w:rPr>
            <w:rFonts w:ascii="Cambria Math" w:eastAsia="Times New Roman" w:hAnsi="Cambria Math" w:cs="Arial"/>
            <w:sz w:val="18"/>
            <w:szCs w:val="18"/>
            <w:lang w:eastAsia="es-ES"/>
          </w:rPr>
          <m:t>PAMV</m:t>
        </m:r>
      </m:oMath>
      <w:r>
        <w:rPr>
          <w:rFonts w:ascii="Verdana" w:eastAsia="Times New Roman" w:hAnsi="Verdana" w:cs="Arial"/>
          <w:sz w:val="18"/>
          <w:szCs w:val="18"/>
          <w:lang w:eastAsia="es-ES"/>
        </w:rPr>
        <w:tab/>
        <w:t>Precio</w:t>
      </w:r>
      <w:r w:rsidRPr="00281C48">
        <w:rPr>
          <w:rFonts w:ascii="Verdana" w:eastAsia="Times New Roman" w:hAnsi="Verdana" w:cs="Arial"/>
          <w:sz w:val="18"/>
          <w:szCs w:val="18"/>
          <w:lang w:eastAsia="es-ES"/>
        </w:rPr>
        <w:t xml:space="preserve"> de la Propuesta con el Menor Valor</w:t>
      </w:r>
    </w:p>
    <w:p w:rsidR="00F90B15" w:rsidRPr="00281C48" w:rsidRDefault="00F90B15" w:rsidP="00F90B15">
      <w:pPr>
        <w:tabs>
          <w:tab w:val="left" w:pos="2880"/>
        </w:tabs>
        <w:spacing w:after="0" w:line="240" w:lineRule="auto"/>
        <w:ind w:left="2880"/>
        <w:jc w:val="both"/>
        <w:rPr>
          <w:rFonts w:ascii="Verdana" w:eastAsia="Times New Roman" w:hAnsi="Verdana" w:cs="Arial"/>
          <w:sz w:val="18"/>
          <w:szCs w:val="18"/>
          <w:lang w:eastAsia="es-ES"/>
        </w:rPr>
      </w:pPr>
      <w:r w:rsidRPr="00281C48">
        <w:rPr>
          <w:rFonts w:ascii="Verdana" w:eastAsia="Times New Roman" w:hAnsi="Verdana" w:cs="Arial"/>
          <w:sz w:val="18"/>
          <w:szCs w:val="18"/>
          <w:lang w:eastAsia="es-ES"/>
        </w:rPr>
        <w:tab/>
      </w:r>
      <m:oMath>
        <m:sSub>
          <m:sSubPr>
            <m:ctrlPr>
              <w:rPr>
                <w:rFonts w:ascii="Cambria Math" w:eastAsia="Times New Roman" w:hAnsi="Cambria Math" w:cs="Arial"/>
                <w:i/>
                <w:sz w:val="18"/>
                <w:szCs w:val="18"/>
                <w:lang w:eastAsia="es-ES"/>
              </w:rPr>
            </m:ctrlPr>
          </m:sSubPr>
          <m:e>
            <m:r>
              <w:rPr>
                <w:rFonts w:ascii="Cambria Math" w:eastAsia="Times New Roman" w:hAnsi="Cambria Math" w:cs="Arial"/>
                <w:sz w:val="18"/>
                <w:szCs w:val="18"/>
                <w:lang w:eastAsia="es-ES"/>
              </w:rPr>
              <m:t>PA</m:t>
            </m:r>
          </m:e>
          <m:sub>
            <m:r>
              <w:rPr>
                <w:rFonts w:ascii="Cambria Math" w:eastAsia="Times New Roman" w:hAnsi="Cambria Math" w:cs="Arial"/>
                <w:sz w:val="18"/>
                <w:szCs w:val="18"/>
                <w:lang w:eastAsia="es-ES"/>
              </w:rPr>
              <m:t>i</m:t>
            </m:r>
          </m:sub>
        </m:sSub>
      </m:oMath>
      <w:r w:rsidRPr="00281C48">
        <w:rPr>
          <w:rFonts w:ascii="Verdana" w:eastAsia="Times New Roman" w:hAnsi="Verdana" w:cs="Arial"/>
          <w:sz w:val="18"/>
          <w:szCs w:val="18"/>
          <w:lang w:eastAsia="es-ES"/>
        </w:rPr>
        <w:tab/>
        <w:t xml:space="preserve">Precio de la Propuesta a ser evaluada  </w:t>
      </w:r>
    </w:p>
    <w:p w:rsidR="00F90B15" w:rsidRDefault="00F90B15" w:rsidP="00F90B15">
      <w:pPr>
        <w:rPr>
          <w:rFonts w:ascii="Arial Narrow" w:hAnsi="Arial Narrow"/>
          <w:b/>
        </w:rPr>
      </w:pPr>
    </w:p>
    <w:p w:rsidR="00F90B15" w:rsidRPr="00FE34D2" w:rsidRDefault="00F90B15" w:rsidP="00F90B15">
      <w:pPr>
        <w:spacing w:after="0"/>
        <w:rPr>
          <w:rFonts w:ascii="Arial Narrow" w:hAnsi="Arial Narrow" w:cs="Arial"/>
          <w:b/>
          <w:sz w:val="24"/>
          <w:szCs w:val="24"/>
          <w:u w:val="single"/>
        </w:rPr>
      </w:pPr>
      <w:r w:rsidRPr="00FE34D2">
        <w:rPr>
          <w:rFonts w:ascii="Arial Narrow" w:hAnsi="Arial Narrow" w:cs="Arial"/>
          <w:b/>
          <w:sz w:val="24"/>
          <w:szCs w:val="24"/>
          <w:u w:val="single"/>
        </w:rPr>
        <w:t>FORMA DE PRESENTACIÓN DE LA PROPUESTA:</w:t>
      </w:r>
    </w:p>
    <w:p w:rsidR="00F90B15" w:rsidRPr="00FE34D2" w:rsidRDefault="00F90B15" w:rsidP="00F90B15">
      <w:pPr>
        <w:spacing w:after="0"/>
        <w:jc w:val="both"/>
        <w:rPr>
          <w:rFonts w:ascii="Arial Narrow" w:hAnsi="Arial Narrow" w:cs="Arial"/>
          <w:b/>
          <w:sz w:val="24"/>
          <w:szCs w:val="24"/>
        </w:rPr>
      </w:pPr>
    </w:p>
    <w:p w:rsidR="00F90B15" w:rsidRPr="001D301A" w:rsidRDefault="00F90B15" w:rsidP="00F90B15">
      <w:pPr>
        <w:spacing w:after="0"/>
        <w:jc w:val="both"/>
        <w:rPr>
          <w:rFonts w:ascii="Arial Narrow" w:hAnsi="Arial Narrow" w:cs="Arial"/>
        </w:rPr>
      </w:pPr>
      <w:r w:rsidRPr="001D301A">
        <w:rPr>
          <w:rFonts w:ascii="Arial Narrow" w:hAnsi="Arial Narrow" w:cs="Arial"/>
        </w:rPr>
        <w:t>Las empresas interesadas, deberán presentar sus expresiones de interés en sobre cerrado con la muestra incluida en el mismo</w:t>
      </w:r>
      <w:r>
        <w:rPr>
          <w:rFonts w:ascii="Arial Narrow" w:hAnsi="Arial Narrow" w:cs="Arial"/>
        </w:rPr>
        <w:t xml:space="preserve"> a</w:t>
      </w:r>
      <w:r w:rsidRPr="001D301A">
        <w:rPr>
          <w:rFonts w:ascii="Arial Narrow" w:hAnsi="Arial Narrow" w:cs="Arial"/>
        </w:rPr>
        <w:t xml:space="preserve"> horas</w:t>
      </w:r>
      <w:r>
        <w:rPr>
          <w:rFonts w:ascii="Arial Narrow" w:hAnsi="Arial Narrow" w:cs="Arial"/>
        </w:rPr>
        <w:t>:</w:t>
      </w:r>
      <w:r w:rsidRPr="001D301A">
        <w:rPr>
          <w:rFonts w:ascii="Arial Narrow" w:hAnsi="Arial Narrow" w:cs="Arial"/>
        </w:rPr>
        <w:t xml:space="preserve"> </w:t>
      </w:r>
      <w:r w:rsidR="005A601D">
        <w:rPr>
          <w:rFonts w:ascii="Arial Narrow" w:hAnsi="Arial Narrow" w:cs="Arial"/>
          <w:b/>
          <w:u w:val="single"/>
        </w:rPr>
        <w:t>1</w:t>
      </w:r>
      <w:r w:rsidR="001F7D9A">
        <w:rPr>
          <w:rFonts w:ascii="Arial Narrow" w:hAnsi="Arial Narrow" w:cs="Arial"/>
          <w:b/>
          <w:u w:val="single"/>
        </w:rPr>
        <w:t>2</w:t>
      </w:r>
      <w:r w:rsidR="005A601D">
        <w:rPr>
          <w:rFonts w:ascii="Arial Narrow" w:hAnsi="Arial Narrow" w:cs="Arial"/>
          <w:b/>
          <w:u w:val="single"/>
        </w:rPr>
        <w:t>:00</w:t>
      </w:r>
      <w:r w:rsidRPr="00940A37">
        <w:rPr>
          <w:rFonts w:ascii="Arial Narrow" w:hAnsi="Arial Narrow" w:cs="Arial"/>
          <w:b/>
          <w:u w:val="single"/>
        </w:rPr>
        <w:t xml:space="preserve"> </w:t>
      </w:r>
      <w:r w:rsidR="001F7D9A">
        <w:rPr>
          <w:rFonts w:ascii="Arial Narrow" w:hAnsi="Arial Narrow" w:cs="Arial"/>
          <w:b/>
          <w:u w:val="single"/>
        </w:rPr>
        <w:t>p</w:t>
      </w:r>
      <w:r w:rsidRPr="00940A37">
        <w:rPr>
          <w:rFonts w:ascii="Arial Narrow" w:hAnsi="Arial Narrow" w:cs="Arial"/>
          <w:b/>
          <w:u w:val="single"/>
        </w:rPr>
        <w:t xml:space="preserve">m., </w:t>
      </w:r>
      <w:r w:rsidR="005A601D">
        <w:rPr>
          <w:rFonts w:ascii="Arial Narrow" w:hAnsi="Arial Narrow" w:cs="Arial"/>
          <w:b/>
          <w:u w:val="single"/>
        </w:rPr>
        <w:t xml:space="preserve">del día </w:t>
      </w:r>
      <w:r w:rsidR="007F2614">
        <w:rPr>
          <w:rFonts w:ascii="Arial Narrow" w:hAnsi="Arial Narrow" w:cs="Arial"/>
          <w:b/>
          <w:u w:val="single"/>
        </w:rPr>
        <w:t>miércoles 20</w:t>
      </w:r>
      <w:r w:rsidRPr="00940A37">
        <w:rPr>
          <w:rFonts w:ascii="Arial Narrow" w:hAnsi="Arial Narrow" w:cs="Arial"/>
          <w:b/>
          <w:u w:val="single"/>
        </w:rPr>
        <w:t xml:space="preserve"> de octubre del 2021</w:t>
      </w:r>
      <w:r w:rsidRPr="00940A37">
        <w:rPr>
          <w:rFonts w:ascii="Arial Narrow" w:hAnsi="Arial Narrow" w:cs="Arial"/>
        </w:rPr>
        <w:t>,</w:t>
      </w:r>
      <w:r w:rsidRPr="001D301A">
        <w:rPr>
          <w:rFonts w:ascii="Arial Narrow" w:hAnsi="Arial Narrow" w:cs="Arial"/>
        </w:rPr>
        <w:t xml:space="preserve"> en el formato establecido </w:t>
      </w:r>
      <w:r w:rsidR="00BE5ACC">
        <w:rPr>
          <w:rFonts w:ascii="Arial Narrow" w:hAnsi="Arial Narrow" w:cs="Arial"/>
        </w:rPr>
        <w:t>en</w:t>
      </w:r>
      <w:r w:rsidRPr="001D301A">
        <w:rPr>
          <w:rFonts w:ascii="Arial Narrow" w:hAnsi="Arial Narrow" w:cs="Arial"/>
        </w:rPr>
        <w:t xml:space="preserve"> la</w:t>
      </w:r>
      <w:r w:rsidR="00BE5ACC">
        <w:rPr>
          <w:rFonts w:ascii="Arial Narrow" w:hAnsi="Arial Narrow" w:cs="Arial"/>
        </w:rPr>
        <w:t>s</w:t>
      </w:r>
      <w:r w:rsidRPr="001D301A">
        <w:rPr>
          <w:rFonts w:ascii="Arial Narrow" w:hAnsi="Arial Narrow" w:cs="Arial"/>
        </w:rPr>
        <w:t xml:space="preserve"> especificaciones técnicas, asimismo adjuntar las certificaciones de garantía solicitadas.</w:t>
      </w:r>
    </w:p>
    <w:p w:rsidR="00F90B15" w:rsidRDefault="00F90B15" w:rsidP="00F90B15">
      <w:pPr>
        <w:rPr>
          <w:rFonts w:ascii="Arial Narrow" w:hAnsi="Arial Narrow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3544"/>
      </w:tblGrid>
      <w:tr w:rsidR="00F90B15" w:rsidTr="00F90B15">
        <w:trPr>
          <w:jc w:val="center"/>
        </w:trPr>
        <w:tc>
          <w:tcPr>
            <w:tcW w:w="3539" w:type="dxa"/>
          </w:tcPr>
          <w:p w:rsidR="00F90B15" w:rsidRDefault="00F90B15" w:rsidP="00F90B15">
            <w:pPr>
              <w:rPr>
                <w:rFonts w:ascii="Arial Narrow" w:hAnsi="Arial Narrow"/>
              </w:rPr>
            </w:pPr>
          </w:p>
          <w:p w:rsidR="005A601D" w:rsidRDefault="005A601D" w:rsidP="00F90B15">
            <w:pPr>
              <w:rPr>
                <w:rFonts w:ascii="Arial Narrow" w:hAnsi="Arial Narrow"/>
              </w:rPr>
            </w:pPr>
          </w:p>
        </w:tc>
        <w:tc>
          <w:tcPr>
            <w:tcW w:w="3544" w:type="dxa"/>
          </w:tcPr>
          <w:p w:rsidR="00F90B15" w:rsidRDefault="00F90B15" w:rsidP="00F90B15">
            <w:pPr>
              <w:jc w:val="center"/>
              <w:rPr>
                <w:rFonts w:ascii="Arial Narrow" w:hAnsi="Arial Narrow"/>
              </w:rPr>
            </w:pPr>
          </w:p>
        </w:tc>
      </w:tr>
      <w:tr w:rsidR="00F90B15" w:rsidTr="00F90B15">
        <w:trPr>
          <w:jc w:val="center"/>
        </w:trPr>
        <w:tc>
          <w:tcPr>
            <w:tcW w:w="3539" w:type="dxa"/>
          </w:tcPr>
          <w:p w:rsidR="00F90B15" w:rsidRPr="00FE34D2" w:rsidRDefault="00F90B15" w:rsidP="00F90B15">
            <w:pPr>
              <w:jc w:val="center"/>
              <w:rPr>
                <w:rFonts w:ascii="Arial Narrow" w:hAnsi="Arial Narrow"/>
                <w:b/>
              </w:rPr>
            </w:pPr>
            <w:r w:rsidRPr="00FE34D2">
              <w:rPr>
                <w:rFonts w:ascii="Arial Narrow" w:hAnsi="Arial Narrow"/>
                <w:b/>
              </w:rPr>
              <w:t>ELABORADO POR:</w:t>
            </w:r>
          </w:p>
        </w:tc>
        <w:tc>
          <w:tcPr>
            <w:tcW w:w="3544" w:type="dxa"/>
          </w:tcPr>
          <w:p w:rsidR="00F90B15" w:rsidRPr="00FE34D2" w:rsidRDefault="00F90B15" w:rsidP="00F90B15">
            <w:pPr>
              <w:jc w:val="center"/>
              <w:rPr>
                <w:rFonts w:ascii="Arial Narrow" w:hAnsi="Arial Narrow"/>
                <w:b/>
              </w:rPr>
            </w:pPr>
            <w:r w:rsidRPr="00FE34D2">
              <w:rPr>
                <w:rFonts w:ascii="Arial Narrow" w:hAnsi="Arial Narrow"/>
                <w:b/>
              </w:rPr>
              <w:t>APROBADO POR:</w:t>
            </w:r>
          </w:p>
        </w:tc>
      </w:tr>
    </w:tbl>
    <w:p w:rsidR="00F90B15" w:rsidRDefault="00F90B15" w:rsidP="00F90B15"/>
    <w:sectPr w:rsidR="00F90B15" w:rsidSect="00F90B15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F25" w:rsidRDefault="00677F25" w:rsidP="001F4DF7">
      <w:pPr>
        <w:spacing w:after="0" w:line="240" w:lineRule="auto"/>
      </w:pPr>
      <w:r>
        <w:separator/>
      </w:r>
    </w:p>
  </w:endnote>
  <w:endnote w:type="continuationSeparator" w:id="0">
    <w:p w:rsidR="00677F25" w:rsidRDefault="00677F25" w:rsidP="001F4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B15" w:rsidRDefault="00F90B15">
    <w:pPr>
      <w:pStyle w:val="Piedepgina"/>
    </w:pPr>
    <w:r>
      <w:rPr>
        <w:rFonts w:ascii="Times New Roman" w:hAnsi="Times New Roman"/>
        <w:noProof/>
        <w:sz w:val="24"/>
        <w:szCs w:val="24"/>
        <w:lang w:eastAsia="es-BO"/>
      </w:rPr>
      <w:drawing>
        <wp:inline distT="0" distB="0" distL="0" distR="0" wp14:anchorId="058D2AFE" wp14:editId="13B6FDF6">
          <wp:extent cx="5404485" cy="51181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4485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F25" w:rsidRDefault="00677F25" w:rsidP="001F4DF7">
      <w:pPr>
        <w:spacing w:after="0" w:line="240" w:lineRule="auto"/>
      </w:pPr>
      <w:r>
        <w:separator/>
      </w:r>
    </w:p>
  </w:footnote>
  <w:footnote w:type="continuationSeparator" w:id="0">
    <w:p w:rsidR="00677F25" w:rsidRDefault="00677F25" w:rsidP="001F4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B15" w:rsidRDefault="00F90B15">
    <w:pPr>
      <w:pStyle w:val="Encabezado"/>
    </w:pPr>
    <w:r>
      <w:rPr>
        <w:rFonts w:ascii="Times New Roman" w:hAnsi="Times New Roman"/>
        <w:noProof/>
        <w:sz w:val="24"/>
        <w:szCs w:val="24"/>
        <w:lang w:eastAsia="es-BO"/>
      </w:rPr>
      <w:drawing>
        <wp:inline distT="0" distB="0" distL="0" distR="0" wp14:anchorId="6F6AE252" wp14:editId="72795FA5">
          <wp:extent cx="5608955" cy="94170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8955" cy="941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E46AB"/>
    <w:multiLevelType w:val="hybridMultilevel"/>
    <w:tmpl w:val="C7B2A2F4"/>
    <w:lvl w:ilvl="0" w:tplc="FA6A795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B6D48"/>
    <w:multiLevelType w:val="hybridMultilevel"/>
    <w:tmpl w:val="74D446E6"/>
    <w:lvl w:ilvl="0" w:tplc="FA6A795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555A5"/>
    <w:multiLevelType w:val="hybridMultilevel"/>
    <w:tmpl w:val="D21E7834"/>
    <w:lvl w:ilvl="0" w:tplc="FA6A795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22CF5"/>
    <w:multiLevelType w:val="hybridMultilevel"/>
    <w:tmpl w:val="C1AC5AAA"/>
    <w:lvl w:ilvl="0" w:tplc="FA6A795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92B5E"/>
    <w:multiLevelType w:val="hybridMultilevel"/>
    <w:tmpl w:val="CB621A3A"/>
    <w:lvl w:ilvl="0" w:tplc="FA6A795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8B1837"/>
    <w:multiLevelType w:val="hybridMultilevel"/>
    <w:tmpl w:val="3C526850"/>
    <w:lvl w:ilvl="0" w:tplc="FA6A795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521E18"/>
    <w:multiLevelType w:val="hybridMultilevel"/>
    <w:tmpl w:val="D08AB5A6"/>
    <w:lvl w:ilvl="0" w:tplc="FA6A795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46439"/>
    <w:multiLevelType w:val="hybridMultilevel"/>
    <w:tmpl w:val="3C1C91B6"/>
    <w:lvl w:ilvl="0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A2109EA"/>
    <w:multiLevelType w:val="hybridMultilevel"/>
    <w:tmpl w:val="28BAAB38"/>
    <w:lvl w:ilvl="0" w:tplc="FA6A795E">
      <w:start w:val="2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BBD5838"/>
    <w:multiLevelType w:val="hybridMultilevel"/>
    <w:tmpl w:val="638AFFB8"/>
    <w:lvl w:ilvl="0" w:tplc="FA6A795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136FE"/>
    <w:multiLevelType w:val="hybridMultilevel"/>
    <w:tmpl w:val="FA288330"/>
    <w:lvl w:ilvl="0" w:tplc="FA6A795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44303D"/>
    <w:multiLevelType w:val="hybridMultilevel"/>
    <w:tmpl w:val="ADC6F97E"/>
    <w:lvl w:ilvl="0" w:tplc="FA6A795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6D07DE"/>
    <w:multiLevelType w:val="hybridMultilevel"/>
    <w:tmpl w:val="1E306F28"/>
    <w:lvl w:ilvl="0" w:tplc="FA6A795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2F61A0"/>
    <w:multiLevelType w:val="hybridMultilevel"/>
    <w:tmpl w:val="029A4CA6"/>
    <w:lvl w:ilvl="0" w:tplc="FA6A795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3454B0"/>
    <w:multiLevelType w:val="hybridMultilevel"/>
    <w:tmpl w:val="778CC1C0"/>
    <w:lvl w:ilvl="0" w:tplc="FA6A795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12"/>
  </w:num>
  <w:num w:numId="6">
    <w:abstractNumId w:val="4"/>
  </w:num>
  <w:num w:numId="7">
    <w:abstractNumId w:val="13"/>
  </w:num>
  <w:num w:numId="8">
    <w:abstractNumId w:val="8"/>
  </w:num>
  <w:num w:numId="9">
    <w:abstractNumId w:val="11"/>
  </w:num>
  <w:num w:numId="10">
    <w:abstractNumId w:val="10"/>
  </w:num>
  <w:num w:numId="11">
    <w:abstractNumId w:val="1"/>
  </w:num>
  <w:num w:numId="12">
    <w:abstractNumId w:val="2"/>
  </w:num>
  <w:num w:numId="13">
    <w:abstractNumId w:val="14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DF7"/>
    <w:rsid w:val="000D05A5"/>
    <w:rsid w:val="000D5CF2"/>
    <w:rsid w:val="000F39B6"/>
    <w:rsid w:val="00106827"/>
    <w:rsid w:val="001744D7"/>
    <w:rsid w:val="001C1B3A"/>
    <w:rsid w:val="001D59FA"/>
    <w:rsid w:val="001D61FA"/>
    <w:rsid w:val="001F4DF7"/>
    <w:rsid w:val="001F7D9A"/>
    <w:rsid w:val="002155D9"/>
    <w:rsid w:val="00234AEE"/>
    <w:rsid w:val="00244DEB"/>
    <w:rsid w:val="00287DB6"/>
    <w:rsid w:val="002E7BE7"/>
    <w:rsid w:val="0031252B"/>
    <w:rsid w:val="0032125E"/>
    <w:rsid w:val="0032508D"/>
    <w:rsid w:val="003540B8"/>
    <w:rsid w:val="0037015B"/>
    <w:rsid w:val="00373506"/>
    <w:rsid w:val="003868D6"/>
    <w:rsid w:val="003D7CEF"/>
    <w:rsid w:val="003F000F"/>
    <w:rsid w:val="003F389C"/>
    <w:rsid w:val="00401392"/>
    <w:rsid w:val="00407E8A"/>
    <w:rsid w:val="00410B26"/>
    <w:rsid w:val="00442BEC"/>
    <w:rsid w:val="0047273D"/>
    <w:rsid w:val="004F037A"/>
    <w:rsid w:val="00532828"/>
    <w:rsid w:val="00563AFD"/>
    <w:rsid w:val="0056483E"/>
    <w:rsid w:val="005A601D"/>
    <w:rsid w:val="005B157C"/>
    <w:rsid w:val="005C77DC"/>
    <w:rsid w:val="0061079D"/>
    <w:rsid w:val="00620765"/>
    <w:rsid w:val="0062113E"/>
    <w:rsid w:val="00621297"/>
    <w:rsid w:val="00627E4D"/>
    <w:rsid w:val="00636EA0"/>
    <w:rsid w:val="00646C24"/>
    <w:rsid w:val="006648CD"/>
    <w:rsid w:val="00677F25"/>
    <w:rsid w:val="006C2DD7"/>
    <w:rsid w:val="006F122C"/>
    <w:rsid w:val="007069D1"/>
    <w:rsid w:val="0077460B"/>
    <w:rsid w:val="00784DF2"/>
    <w:rsid w:val="007F2614"/>
    <w:rsid w:val="00801216"/>
    <w:rsid w:val="008123F6"/>
    <w:rsid w:val="00843744"/>
    <w:rsid w:val="00852175"/>
    <w:rsid w:val="00857DF5"/>
    <w:rsid w:val="00876DF5"/>
    <w:rsid w:val="008A6EE1"/>
    <w:rsid w:val="009A327E"/>
    <w:rsid w:val="009D704E"/>
    <w:rsid w:val="00A1477E"/>
    <w:rsid w:val="00A22725"/>
    <w:rsid w:val="00A374AF"/>
    <w:rsid w:val="00A816F0"/>
    <w:rsid w:val="00AB34DE"/>
    <w:rsid w:val="00B261F5"/>
    <w:rsid w:val="00B62EFC"/>
    <w:rsid w:val="00BB40DD"/>
    <w:rsid w:val="00BB5214"/>
    <w:rsid w:val="00BC5CC1"/>
    <w:rsid w:val="00BE5ACC"/>
    <w:rsid w:val="00BF5A45"/>
    <w:rsid w:val="00C15BC7"/>
    <w:rsid w:val="00C30817"/>
    <w:rsid w:val="00C54FD5"/>
    <w:rsid w:val="00C7475D"/>
    <w:rsid w:val="00C77688"/>
    <w:rsid w:val="00CA1473"/>
    <w:rsid w:val="00D40FF9"/>
    <w:rsid w:val="00D42FB6"/>
    <w:rsid w:val="00D55C94"/>
    <w:rsid w:val="00D940AF"/>
    <w:rsid w:val="00DC074F"/>
    <w:rsid w:val="00DF7BCF"/>
    <w:rsid w:val="00E60D41"/>
    <w:rsid w:val="00E71A10"/>
    <w:rsid w:val="00E90C7F"/>
    <w:rsid w:val="00F25AF0"/>
    <w:rsid w:val="00F3646F"/>
    <w:rsid w:val="00F54F8C"/>
    <w:rsid w:val="00F672BE"/>
    <w:rsid w:val="00F90B15"/>
    <w:rsid w:val="00FA1D02"/>
    <w:rsid w:val="00FA1F2B"/>
    <w:rsid w:val="00FC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387D0-EC67-4232-92B7-8E455758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DF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4DF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F4D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4DF7"/>
  </w:style>
  <w:style w:type="paragraph" w:styleId="Piedepgina">
    <w:name w:val="footer"/>
    <w:basedOn w:val="Normal"/>
    <w:link w:val="PiedepginaCar"/>
    <w:uiPriority w:val="99"/>
    <w:unhideWhenUsed/>
    <w:rsid w:val="001F4D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4DF7"/>
  </w:style>
  <w:style w:type="table" w:styleId="Tablaconcuadrcula">
    <w:name w:val="Table Grid"/>
    <w:basedOn w:val="Tablanormal"/>
    <w:uiPriority w:val="39"/>
    <w:rsid w:val="00F90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3212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125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125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125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125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1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12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43</Pages>
  <Words>10707</Words>
  <Characters>58891</Characters>
  <Application>Microsoft Office Word</Application>
  <DocSecurity>0</DocSecurity>
  <Lines>490</Lines>
  <Paragraphs>138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69460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</dc:creator>
  <cp:keywords/>
  <dc:description/>
  <cp:lastModifiedBy>Milton Magne Vargas</cp:lastModifiedBy>
  <cp:revision>13</cp:revision>
  <cp:lastPrinted>2021-10-14T14:15:00Z</cp:lastPrinted>
  <dcterms:created xsi:type="dcterms:W3CDTF">2021-10-07T14:07:00Z</dcterms:created>
  <dcterms:modified xsi:type="dcterms:W3CDTF">2021-10-15T15:13:00Z</dcterms:modified>
</cp:coreProperties>
</file>